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A1" w:rsidRDefault="000820A1" w:rsidP="000820A1">
      <w:pPr>
        <w:snapToGrid w:val="0"/>
        <w:spacing w:beforeLines="50" w:before="156" w:afterLines="50" w:after="156" w:line="360" w:lineRule="auto"/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台州学院</w:t>
      </w:r>
      <w:r w:rsidRPr="000820A1">
        <w:rPr>
          <w:rFonts w:ascii="宋体" w:hAnsi="宋体" w:cs="宋体" w:hint="eastAsia"/>
          <w:b/>
          <w:bCs/>
          <w:color w:val="000000"/>
          <w:sz w:val="36"/>
          <w:szCs w:val="36"/>
        </w:rPr>
        <w:t>天然药物与健康产品研究所等设备</w:t>
      </w:r>
    </w:p>
    <w:p w:rsidR="000820A1" w:rsidRDefault="000820A1" w:rsidP="000820A1">
      <w:pPr>
        <w:snapToGrid w:val="0"/>
        <w:spacing w:beforeLines="50" w:before="156" w:afterLines="50" w:after="156" w:line="360" w:lineRule="auto"/>
        <w:jc w:val="center"/>
        <w:rPr>
          <w:rFonts w:ascii="宋体" w:hAnsi="宋体" w:cs="宋体" w:hint="eastAsia"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招标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需求</w:t>
      </w:r>
    </w:p>
    <w:p w:rsidR="000820A1" w:rsidRDefault="000820A1" w:rsidP="000820A1"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一、项目一览表</w:t>
      </w:r>
    </w:p>
    <w:p w:rsidR="000820A1" w:rsidRDefault="000820A1" w:rsidP="000820A1"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 w:firstLineChars="200" w:firstLine="480"/>
        <w:jc w:val="left"/>
        <w:rPr>
          <w:rFonts w:ascii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z w:val="24"/>
        </w:rPr>
        <w:t>本次</w:t>
      </w:r>
      <w:r>
        <w:rPr>
          <w:rFonts w:ascii="宋体" w:hAnsi="宋体" w:cs="宋体" w:hint="eastAsia"/>
          <w:color w:val="000000"/>
          <w:sz w:val="24"/>
        </w:rPr>
        <w:t>招标</w:t>
      </w:r>
      <w:bookmarkStart w:id="0" w:name="_GoBack"/>
      <w:bookmarkEnd w:id="0"/>
      <w:r>
        <w:rPr>
          <w:rFonts w:ascii="宋体" w:hAnsi="宋体" w:cs="宋体" w:hint="eastAsia"/>
          <w:color w:val="000000"/>
          <w:sz w:val="24"/>
        </w:rPr>
        <w:t>共3个标项，具体内容如下表：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3009"/>
        <w:gridCol w:w="1583"/>
        <w:gridCol w:w="857"/>
        <w:gridCol w:w="2240"/>
      </w:tblGrid>
      <w:tr w:rsidR="000820A1" w:rsidTr="00C83221">
        <w:trPr>
          <w:trHeight w:val="1075"/>
        </w:trPr>
        <w:tc>
          <w:tcPr>
            <w:tcW w:w="696" w:type="dxa"/>
            <w:vAlign w:val="center"/>
          </w:tcPr>
          <w:p w:rsidR="000820A1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3009" w:type="dxa"/>
            <w:vAlign w:val="center"/>
          </w:tcPr>
          <w:p w:rsidR="000820A1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 w:firstLineChars="50" w:firstLine="12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顶目名称</w:t>
            </w:r>
          </w:p>
        </w:tc>
        <w:tc>
          <w:tcPr>
            <w:tcW w:w="1583" w:type="dxa"/>
            <w:vAlign w:val="center"/>
          </w:tcPr>
          <w:p w:rsidR="000820A1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 w:firstLine="24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规格型号</w:t>
            </w:r>
          </w:p>
        </w:tc>
        <w:tc>
          <w:tcPr>
            <w:tcW w:w="857" w:type="dxa"/>
            <w:vAlign w:val="center"/>
          </w:tcPr>
          <w:p w:rsidR="000820A1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2240" w:type="dxa"/>
            <w:vAlign w:val="center"/>
          </w:tcPr>
          <w:p w:rsidR="000820A1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项目地点</w:t>
            </w:r>
          </w:p>
        </w:tc>
      </w:tr>
      <w:tr w:rsidR="000820A1" w:rsidTr="00C83221">
        <w:trPr>
          <w:trHeight w:val="740"/>
        </w:trPr>
        <w:tc>
          <w:tcPr>
            <w:tcW w:w="696" w:type="dxa"/>
            <w:vAlign w:val="center"/>
          </w:tcPr>
          <w:p w:rsidR="000820A1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4025AE">
              <w:rPr>
                <w:rFonts w:ascii="宋体" w:hAnsi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3009" w:type="dxa"/>
            <w:vAlign w:val="center"/>
          </w:tcPr>
          <w:p w:rsidR="000820A1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EB4ACB">
              <w:rPr>
                <w:rFonts w:hAnsi="宋体" w:hint="eastAsia"/>
                <w:color w:val="000000"/>
                <w:szCs w:val="20"/>
              </w:rPr>
              <w:t>天然药物与健康产品研究所设备</w:t>
            </w:r>
          </w:p>
        </w:tc>
        <w:tc>
          <w:tcPr>
            <w:tcW w:w="1583" w:type="dxa"/>
            <w:vAlign w:val="center"/>
          </w:tcPr>
          <w:p w:rsidR="000820A1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见技术需求</w:t>
            </w:r>
          </w:p>
        </w:tc>
        <w:tc>
          <w:tcPr>
            <w:tcW w:w="857" w:type="dxa"/>
            <w:vAlign w:val="center"/>
          </w:tcPr>
          <w:p w:rsidR="000820A1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1批</w:t>
            </w:r>
          </w:p>
        </w:tc>
        <w:tc>
          <w:tcPr>
            <w:tcW w:w="2240" w:type="dxa"/>
            <w:vAlign w:val="center"/>
          </w:tcPr>
          <w:p w:rsidR="000820A1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台州学院椒江校区</w:t>
            </w:r>
          </w:p>
        </w:tc>
      </w:tr>
      <w:tr w:rsidR="000820A1" w:rsidTr="00C83221">
        <w:trPr>
          <w:trHeight w:val="740"/>
        </w:trPr>
        <w:tc>
          <w:tcPr>
            <w:tcW w:w="696" w:type="dxa"/>
            <w:vAlign w:val="center"/>
          </w:tcPr>
          <w:p w:rsidR="000820A1" w:rsidRPr="004025AE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4025AE">
              <w:rPr>
                <w:rFonts w:ascii="宋体" w:hAnsi="宋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3009" w:type="dxa"/>
            <w:vAlign w:val="center"/>
          </w:tcPr>
          <w:p w:rsidR="000820A1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9058FE">
              <w:rPr>
                <w:rFonts w:hAnsi="宋体" w:hint="eastAsia"/>
                <w:color w:val="000000"/>
                <w:szCs w:val="20"/>
              </w:rPr>
              <w:t>湿地与克隆生态学研究所</w:t>
            </w:r>
            <w:r>
              <w:rPr>
                <w:rFonts w:hAnsi="宋体" w:hint="eastAsia"/>
                <w:color w:val="000000"/>
                <w:szCs w:val="20"/>
              </w:rPr>
              <w:t>设备</w:t>
            </w:r>
          </w:p>
        </w:tc>
        <w:tc>
          <w:tcPr>
            <w:tcW w:w="1583" w:type="dxa"/>
            <w:vAlign w:val="center"/>
          </w:tcPr>
          <w:p w:rsidR="000820A1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见技术需求</w:t>
            </w:r>
          </w:p>
        </w:tc>
        <w:tc>
          <w:tcPr>
            <w:tcW w:w="857" w:type="dxa"/>
            <w:vAlign w:val="center"/>
          </w:tcPr>
          <w:p w:rsidR="000820A1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1批</w:t>
            </w:r>
          </w:p>
        </w:tc>
        <w:tc>
          <w:tcPr>
            <w:tcW w:w="2240" w:type="dxa"/>
            <w:vAlign w:val="center"/>
          </w:tcPr>
          <w:p w:rsidR="000820A1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台州学院椒江校区</w:t>
            </w:r>
          </w:p>
        </w:tc>
      </w:tr>
      <w:tr w:rsidR="000820A1" w:rsidTr="00C83221">
        <w:trPr>
          <w:trHeight w:val="740"/>
        </w:trPr>
        <w:tc>
          <w:tcPr>
            <w:tcW w:w="696" w:type="dxa"/>
            <w:vAlign w:val="center"/>
          </w:tcPr>
          <w:p w:rsidR="000820A1" w:rsidRPr="004025AE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3009" w:type="dxa"/>
            <w:vAlign w:val="center"/>
          </w:tcPr>
          <w:p w:rsidR="000820A1" w:rsidRPr="004025AE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9058FE">
              <w:rPr>
                <w:rFonts w:hAnsi="宋体" w:hint="eastAsia"/>
                <w:color w:val="000000"/>
                <w:szCs w:val="20"/>
              </w:rPr>
              <w:t>生物制药研究所</w:t>
            </w:r>
            <w:r>
              <w:rPr>
                <w:rFonts w:hAnsi="宋体" w:hint="eastAsia"/>
                <w:color w:val="000000"/>
                <w:szCs w:val="20"/>
              </w:rPr>
              <w:t>设备</w:t>
            </w:r>
          </w:p>
        </w:tc>
        <w:tc>
          <w:tcPr>
            <w:tcW w:w="1583" w:type="dxa"/>
            <w:vAlign w:val="center"/>
          </w:tcPr>
          <w:p w:rsidR="000820A1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见技术需求</w:t>
            </w:r>
          </w:p>
        </w:tc>
        <w:tc>
          <w:tcPr>
            <w:tcW w:w="857" w:type="dxa"/>
            <w:vAlign w:val="center"/>
          </w:tcPr>
          <w:p w:rsidR="000820A1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1批</w:t>
            </w:r>
          </w:p>
        </w:tc>
        <w:tc>
          <w:tcPr>
            <w:tcW w:w="2240" w:type="dxa"/>
            <w:vAlign w:val="center"/>
          </w:tcPr>
          <w:p w:rsidR="000820A1" w:rsidRDefault="000820A1" w:rsidP="00C83221">
            <w:pPr>
              <w:tabs>
                <w:tab w:val="left" w:pos="8280"/>
              </w:tabs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台州学院椒江校区</w:t>
            </w:r>
          </w:p>
        </w:tc>
      </w:tr>
    </w:tbl>
    <w:p w:rsidR="000820A1" w:rsidRDefault="000820A1" w:rsidP="000820A1">
      <w:pPr>
        <w:pStyle w:val="a3"/>
        <w:snapToGrid w:val="0"/>
        <w:spacing w:line="360" w:lineRule="auto"/>
        <w:jc w:val="center"/>
        <w:rPr>
          <w:rFonts w:hAnsi="宋体" w:cs="宋体" w:hint="eastAsia"/>
          <w:b/>
          <w:color w:val="000000"/>
          <w:sz w:val="28"/>
          <w:szCs w:val="28"/>
        </w:rPr>
      </w:pPr>
      <w:r>
        <w:rPr>
          <w:rFonts w:hAnsi="宋体" w:cs="宋体" w:hint="eastAsia"/>
          <w:b/>
          <w:color w:val="000000"/>
          <w:sz w:val="28"/>
          <w:szCs w:val="28"/>
        </w:rPr>
        <w:t xml:space="preserve">   </w:t>
      </w:r>
    </w:p>
    <w:p w:rsidR="000820A1" w:rsidRDefault="000820A1" w:rsidP="000820A1">
      <w:pPr>
        <w:pStyle w:val="a3"/>
        <w:snapToGrid w:val="0"/>
        <w:spacing w:line="360" w:lineRule="auto"/>
        <w:jc w:val="center"/>
        <w:rPr>
          <w:rFonts w:hAnsi="宋体" w:cs="宋体" w:hint="eastAsia"/>
          <w:b/>
          <w:color w:val="000000"/>
          <w:sz w:val="28"/>
          <w:szCs w:val="28"/>
        </w:rPr>
      </w:pPr>
      <w:r>
        <w:rPr>
          <w:rFonts w:hAnsi="宋体" w:cs="宋体" w:hint="eastAsia"/>
          <w:b/>
          <w:color w:val="000000"/>
          <w:sz w:val="28"/>
          <w:szCs w:val="28"/>
        </w:rPr>
        <w:t xml:space="preserve"> 标项</w:t>
      </w:r>
      <w:proofErr w:type="gramStart"/>
      <w:r>
        <w:rPr>
          <w:rFonts w:hAnsi="宋体" w:cs="宋体" w:hint="eastAsia"/>
          <w:b/>
          <w:color w:val="000000"/>
          <w:sz w:val="28"/>
          <w:szCs w:val="28"/>
        </w:rPr>
        <w:t>一</w:t>
      </w:r>
      <w:proofErr w:type="gramEnd"/>
      <w:r>
        <w:rPr>
          <w:rFonts w:hAnsi="宋体" w:cs="宋体" w:hint="eastAsia"/>
          <w:b/>
          <w:color w:val="000000"/>
          <w:sz w:val="28"/>
          <w:szCs w:val="28"/>
        </w:rPr>
        <w:t>：</w:t>
      </w:r>
      <w:r w:rsidRPr="00740073">
        <w:rPr>
          <w:rFonts w:hAnsi="宋体" w:cs="宋体" w:hint="eastAsia"/>
          <w:b/>
          <w:color w:val="000000"/>
          <w:sz w:val="28"/>
          <w:szCs w:val="28"/>
        </w:rPr>
        <w:t>天然药物与健康产品研究所设备</w:t>
      </w:r>
    </w:p>
    <w:tbl>
      <w:tblPr>
        <w:tblW w:w="8769" w:type="dxa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4196"/>
        <w:gridCol w:w="2133"/>
        <w:gridCol w:w="1159"/>
      </w:tblGrid>
      <w:tr w:rsidR="000820A1" w:rsidRPr="006B51E8" w:rsidTr="00C83221">
        <w:trPr>
          <w:trHeight w:val="73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A1" w:rsidRPr="006B51E8" w:rsidRDefault="000820A1" w:rsidP="00C83221">
            <w:pPr>
              <w:widowControl/>
              <w:jc w:val="center"/>
              <w:rPr>
                <w:rFonts w:hAnsi="宋体"/>
                <w:color w:val="000000"/>
                <w:szCs w:val="21"/>
              </w:rPr>
            </w:pPr>
            <w:r w:rsidRPr="006B51E8">
              <w:rPr>
                <w:rFonts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A1" w:rsidRPr="006B51E8" w:rsidRDefault="000820A1" w:rsidP="00C83221">
            <w:pPr>
              <w:widowControl/>
              <w:jc w:val="center"/>
              <w:rPr>
                <w:rFonts w:hAnsi="宋体"/>
                <w:color w:val="000000"/>
                <w:szCs w:val="21"/>
              </w:rPr>
            </w:pPr>
            <w:r w:rsidRPr="006B51E8">
              <w:rPr>
                <w:rFonts w:hAnsi="宋体" w:hint="eastAsia"/>
                <w:color w:val="000000"/>
                <w:szCs w:val="21"/>
              </w:rPr>
              <w:t>设备名称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A1" w:rsidRPr="006B51E8" w:rsidRDefault="000820A1" w:rsidP="00C83221">
            <w:pPr>
              <w:widowControl/>
              <w:jc w:val="center"/>
              <w:rPr>
                <w:rFonts w:hAnsi="宋体"/>
                <w:color w:val="000000"/>
                <w:szCs w:val="21"/>
              </w:rPr>
            </w:pPr>
            <w:r w:rsidRPr="006B51E8">
              <w:rPr>
                <w:rFonts w:hAnsi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820A1" w:rsidRPr="006B51E8" w:rsidRDefault="000820A1" w:rsidP="00C83221">
            <w:pPr>
              <w:jc w:val="center"/>
              <w:rPr>
                <w:rFonts w:hAnsi="宋体"/>
                <w:color w:val="000000"/>
                <w:szCs w:val="21"/>
              </w:rPr>
            </w:pPr>
            <w:r w:rsidRPr="006B51E8">
              <w:rPr>
                <w:rFonts w:hAnsi="宋体" w:hint="eastAsia"/>
                <w:color w:val="000000"/>
                <w:szCs w:val="21"/>
              </w:rPr>
              <w:t>数量</w:t>
            </w:r>
          </w:p>
        </w:tc>
      </w:tr>
      <w:tr w:rsidR="000820A1" w:rsidRPr="006B51E8" w:rsidTr="00C83221">
        <w:trPr>
          <w:trHeight w:val="518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A1" w:rsidRPr="006B51E8" w:rsidRDefault="000820A1" w:rsidP="00C83221">
            <w:pPr>
              <w:widowControl/>
              <w:jc w:val="center"/>
              <w:rPr>
                <w:rFonts w:hAnsi="宋体"/>
                <w:color w:val="000000"/>
                <w:szCs w:val="21"/>
              </w:rPr>
            </w:pPr>
            <w:r w:rsidRPr="006B51E8">
              <w:rPr>
                <w:rFonts w:hAnsi="宋体" w:hint="eastAsia"/>
                <w:color w:val="000000"/>
                <w:szCs w:val="21"/>
              </w:rPr>
              <w:t>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A1" w:rsidRPr="003F6A2B" w:rsidRDefault="000820A1" w:rsidP="00C83221">
            <w:pPr>
              <w:widowControl/>
              <w:jc w:val="center"/>
              <w:rPr>
                <w:rFonts w:hAnsi="宋体"/>
                <w:color w:val="000000"/>
                <w:szCs w:val="21"/>
              </w:rPr>
            </w:pPr>
            <w:r w:rsidRPr="00740073">
              <w:rPr>
                <w:rFonts w:hAnsi="宋体" w:hint="eastAsia"/>
                <w:color w:val="000000"/>
                <w:szCs w:val="21"/>
              </w:rPr>
              <w:t>高效液相色谱仪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A1" w:rsidRPr="006B51E8" w:rsidRDefault="000820A1" w:rsidP="00C83221">
            <w:pPr>
              <w:widowControl/>
              <w:jc w:val="center"/>
              <w:rPr>
                <w:rFonts w:hAnsi="宋体"/>
                <w:color w:val="000000"/>
                <w:szCs w:val="21"/>
              </w:rPr>
            </w:pPr>
            <w:r w:rsidRPr="00DF23E3">
              <w:rPr>
                <w:rFonts w:hAnsi="宋体" w:hint="eastAsia"/>
                <w:color w:val="000000"/>
                <w:szCs w:val="21"/>
              </w:rPr>
              <w:t>详见附件一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20A1" w:rsidRPr="006B51E8" w:rsidRDefault="000820A1" w:rsidP="00C83221">
            <w:pPr>
              <w:widowControl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</w:t>
            </w:r>
            <w:r>
              <w:rPr>
                <w:rFonts w:hAnsi="宋体" w:hint="eastAsia"/>
                <w:color w:val="000000"/>
                <w:szCs w:val="21"/>
              </w:rPr>
              <w:t>台</w:t>
            </w:r>
          </w:p>
        </w:tc>
      </w:tr>
      <w:tr w:rsidR="000820A1" w:rsidRPr="006B51E8" w:rsidTr="00C83221">
        <w:trPr>
          <w:trHeight w:val="518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A1" w:rsidRPr="006B51E8" w:rsidRDefault="000820A1" w:rsidP="00C83221">
            <w:pPr>
              <w:widowControl/>
              <w:jc w:val="center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A1" w:rsidRPr="003F6A2B" w:rsidRDefault="000820A1" w:rsidP="00C83221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  <w:r w:rsidRPr="00740073">
              <w:rPr>
                <w:rFonts w:ascii="宋体" w:hAnsi="宋体" w:hint="eastAsia"/>
                <w:bCs/>
                <w:color w:val="000000"/>
                <w:sz w:val="24"/>
              </w:rPr>
              <w:t>分光光度计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A1" w:rsidRPr="00DF23E3" w:rsidRDefault="000820A1" w:rsidP="00C83221">
            <w:pPr>
              <w:widowControl/>
              <w:jc w:val="center"/>
              <w:rPr>
                <w:rFonts w:hAnsi="宋体" w:hint="eastAsia"/>
                <w:color w:val="000000"/>
                <w:szCs w:val="21"/>
              </w:rPr>
            </w:pPr>
            <w:r w:rsidRPr="00DF23E3">
              <w:rPr>
                <w:rFonts w:hAnsi="宋体" w:hint="eastAsia"/>
                <w:color w:val="000000"/>
                <w:szCs w:val="21"/>
              </w:rPr>
              <w:t>详见附件一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20A1" w:rsidRDefault="000820A1" w:rsidP="00C83221">
            <w:pPr>
              <w:widowControl/>
              <w:jc w:val="center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</w:t>
            </w:r>
            <w:r>
              <w:rPr>
                <w:rFonts w:hAnsi="宋体" w:hint="eastAsia"/>
                <w:color w:val="000000"/>
                <w:szCs w:val="21"/>
              </w:rPr>
              <w:t>台</w:t>
            </w:r>
          </w:p>
        </w:tc>
      </w:tr>
      <w:tr w:rsidR="000820A1" w:rsidRPr="006B51E8" w:rsidTr="00C83221">
        <w:trPr>
          <w:trHeight w:val="518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A1" w:rsidRDefault="000820A1" w:rsidP="00C83221">
            <w:pPr>
              <w:widowControl/>
              <w:jc w:val="center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A1" w:rsidRPr="004025AE" w:rsidRDefault="000820A1" w:rsidP="00C83221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740073">
              <w:rPr>
                <w:rFonts w:hAnsi="宋体" w:cs="宋体" w:hint="eastAsia"/>
                <w:color w:val="000000"/>
                <w:szCs w:val="21"/>
              </w:rPr>
              <w:t>全自动快速制备液相色谱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A1" w:rsidRPr="00DF23E3" w:rsidRDefault="000820A1" w:rsidP="00C83221">
            <w:pPr>
              <w:widowControl/>
              <w:jc w:val="center"/>
              <w:rPr>
                <w:rFonts w:hAnsi="宋体" w:hint="eastAsia"/>
                <w:color w:val="000000"/>
                <w:szCs w:val="21"/>
              </w:rPr>
            </w:pPr>
            <w:r w:rsidRPr="00DF23E3">
              <w:rPr>
                <w:rFonts w:hAnsi="宋体" w:hint="eastAsia"/>
                <w:color w:val="000000"/>
                <w:szCs w:val="21"/>
              </w:rPr>
              <w:t>详见附件一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20A1" w:rsidRDefault="000820A1" w:rsidP="00C83221">
            <w:pPr>
              <w:widowControl/>
              <w:jc w:val="center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</w:t>
            </w:r>
            <w:r>
              <w:rPr>
                <w:rFonts w:hAnsi="宋体" w:hint="eastAsia"/>
                <w:color w:val="000000"/>
                <w:szCs w:val="21"/>
              </w:rPr>
              <w:t>台</w:t>
            </w:r>
          </w:p>
        </w:tc>
      </w:tr>
      <w:tr w:rsidR="000820A1" w:rsidRPr="006B51E8" w:rsidTr="00C83221">
        <w:trPr>
          <w:trHeight w:val="518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A1" w:rsidRDefault="000820A1" w:rsidP="00C83221">
            <w:pPr>
              <w:widowControl/>
              <w:jc w:val="center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A1" w:rsidRPr="004025AE" w:rsidRDefault="000820A1" w:rsidP="00C83221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740073">
              <w:rPr>
                <w:rFonts w:ascii="宋体" w:hAnsi="宋体" w:hint="eastAsia"/>
                <w:bCs/>
                <w:color w:val="000000"/>
                <w:sz w:val="24"/>
              </w:rPr>
              <w:t>不锈钢层析柱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A1" w:rsidRPr="00DF23E3" w:rsidRDefault="000820A1" w:rsidP="00C83221">
            <w:pPr>
              <w:widowControl/>
              <w:jc w:val="center"/>
              <w:rPr>
                <w:rFonts w:hAnsi="宋体" w:hint="eastAsia"/>
                <w:color w:val="000000"/>
                <w:szCs w:val="21"/>
              </w:rPr>
            </w:pPr>
            <w:r w:rsidRPr="00DF23E3">
              <w:rPr>
                <w:rFonts w:hAnsi="宋体" w:hint="eastAsia"/>
                <w:color w:val="000000"/>
                <w:szCs w:val="21"/>
              </w:rPr>
              <w:t>详见附件一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20A1" w:rsidRDefault="000820A1" w:rsidP="00C83221">
            <w:pPr>
              <w:widowControl/>
              <w:jc w:val="center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</w:t>
            </w:r>
            <w:r>
              <w:rPr>
                <w:rFonts w:hAnsi="宋体" w:hint="eastAsia"/>
                <w:color w:val="000000"/>
                <w:szCs w:val="21"/>
              </w:rPr>
              <w:t>台</w:t>
            </w:r>
          </w:p>
        </w:tc>
      </w:tr>
    </w:tbl>
    <w:p w:rsidR="000820A1" w:rsidRPr="002C5DF4" w:rsidRDefault="000820A1" w:rsidP="000820A1">
      <w:pPr>
        <w:pStyle w:val="a3"/>
        <w:snapToGrid w:val="0"/>
        <w:spacing w:line="360" w:lineRule="auto"/>
        <w:jc w:val="left"/>
        <w:rPr>
          <w:rFonts w:hAnsi="宋体" w:cs="宋体" w:hint="eastAsia"/>
          <w:b/>
          <w:color w:val="000000"/>
          <w:sz w:val="28"/>
          <w:szCs w:val="28"/>
        </w:rPr>
      </w:pPr>
    </w:p>
    <w:p w:rsidR="000820A1" w:rsidRDefault="000820A1" w:rsidP="000820A1">
      <w:pPr>
        <w:pStyle w:val="a3"/>
        <w:snapToGrid w:val="0"/>
        <w:spacing w:line="360" w:lineRule="auto"/>
        <w:jc w:val="center"/>
        <w:rPr>
          <w:rFonts w:hAnsi="宋体" w:cs="宋体" w:hint="eastAsia"/>
          <w:b/>
          <w:color w:val="000000"/>
          <w:sz w:val="28"/>
          <w:szCs w:val="28"/>
        </w:rPr>
      </w:pPr>
      <w:proofErr w:type="gramStart"/>
      <w:r w:rsidRPr="002C5DF4">
        <w:rPr>
          <w:rFonts w:hAnsi="宋体" w:cs="宋体" w:hint="eastAsia"/>
          <w:b/>
          <w:color w:val="000000"/>
          <w:sz w:val="28"/>
          <w:szCs w:val="28"/>
        </w:rPr>
        <w:t>标项二</w:t>
      </w:r>
      <w:proofErr w:type="gramEnd"/>
      <w:r w:rsidRPr="002C5DF4">
        <w:rPr>
          <w:rFonts w:hAnsi="宋体" w:cs="宋体" w:hint="eastAsia"/>
          <w:b/>
          <w:color w:val="000000"/>
          <w:sz w:val="28"/>
          <w:szCs w:val="28"/>
        </w:rPr>
        <w:t>：</w:t>
      </w:r>
      <w:r w:rsidRPr="00740073">
        <w:rPr>
          <w:rFonts w:hAnsi="宋体" w:cs="宋体" w:hint="eastAsia"/>
          <w:b/>
          <w:color w:val="000000"/>
          <w:sz w:val="28"/>
          <w:szCs w:val="28"/>
        </w:rPr>
        <w:t>湿地与克隆生态学研究所设备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4266"/>
        <w:gridCol w:w="2177"/>
        <w:gridCol w:w="987"/>
      </w:tblGrid>
      <w:tr w:rsidR="000820A1" w:rsidRPr="00B20AE4" w:rsidTr="00C83221">
        <w:trPr>
          <w:trHeight w:val="16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/>
                <w:kern w:val="0"/>
                <w:szCs w:val="21"/>
              </w:rPr>
            </w:pPr>
            <w:r w:rsidRPr="00B20AE4">
              <w:rPr>
                <w:rFonts w:ascii="宋体" w:hAnsi="Courier New" w:hint="eastAsia"/>
                <w:szCs w:val="21"/>
              </w:rPr>
              <w:t>序号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/>
                <w:kern w:val="0"/>
                <w:szCs w:val="21"/>
              </w:rPr>
            </w:pPr>
            <w:r w:rsidRPr="00B20AE4">
              <w:rPr>
                <w:rFonts w:ascii="宋体" w:hAnsi="Courier New" w:hint="eastAsia"/>
                <w:szCs w:val="21"/>
              </w:rPr>
              <w:t>设备名称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规格</w:t>
            </w:r>
            <w:r w:rsidRPr="00B20AE4">
              <w:rPr>
                <w:rFonts w:ascii="宋体" w:hAnsi="Courier New" w:hint="eastAsia"/>
                <w:szCs w:val="21"/>
              </w:rPr>
              <w:t>型号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/>
                <w:kern w:val="0"/>
                <w:szCs w:val="21"/>
              </w:rPr>
            </w:pPr>
            <w:r w:rsidRPr="00B20AE4">
              <w:rPr>
                <w:rFonts w:ascii="宋体" w:hAnsi="Courier New" w:hint="eastAsia"/>
                <w:szCs w:val="21"/>
              </w:rPr>
              <w:t>数量</w:t>
            </w:r>
          </w:p>
        </w:tc>
      </w:tr>
      <w:tr w:rsidR="000820A1" w:rsidRPr="00B20AE4" w:rsidTr="00C83221">
        <w:trPr>
          <w:trHeight w:val="1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740073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740073">
              <w:rPr>
                <w:rFonts w:ascii="宋体" w:hAnsi="宋体" w:cs="宋体" w:hint="eastAsia"/>
                <w:color w:val="000000"/>
                <w:szCs w:val="21"/>
              </w:rPr>
              <w:t>台式通用高速冷冻离心机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 w:rsidRPr="00DF23E3">
              <w:rPr>
                <w:rFonts w:hAnsi="宋体" w:hint="eastAsia"/>
                <w:color w:val="000000"/>
                <w:szCs w:val="21"/>
              </w:rPr>
              <w:t>详见附件</w:t>
            </w:r>
            <w:r>
              <w:rPr>
                <w:rFonts w:hAnsi="宋体" w:hint="eastAsia"/>
                <w:color w:val="000000"/>
                <w:szCs w:val="21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1</w:t>
            </w:r>
            <w:r w:rsidRPr="00B20AE4">
              <w:rPr>
                <w:rFonts w:ascii="宋体" w:hAnsi="Courier New" w:hint="eastAsia"/>
                <w:szCs w:val="21"/>
              </w:rPr>
              <w:t>台</w:t>
            </w:r>
          </w:p>
        </w:tc>
      </w:tr>
      <w:tr w:rsidR="000820A1" w:rsidRPr="00B20AE4" w:rsidTr="00C83221">
        <w:trPr>
          <w:trHeight w:val="1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ind w:left="420"/>
              <w:outlineLvl w:val="0"/>
              <w:rPr>
                <w:rFonts w:ascii="宋体" w:hAnsi="Courier New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740073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740073">
              <w:rPr>
                <w:rFonts w:ascii="宋体" w:hAnsi="宋体" w:cs="宋体" w:hint="eastAsia"/>
                <w:color w:val="000000"/>
                <w:szCs w:val="21"/>
              </w:rPr>
              <w:t>紫外可见分光光度计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 w:rsidRPr="00DF23E3">
              <w:rPr>
                <w:rFonts w:hAnsi="宋体" w:hint="eastAsia"/>
                <w:color w:val="000000"/>
                <w:szCs w:val="21"/>
              </w:rPr>
              <w:t>详见附件</w:t>
            </w:r>
            <w:r>
              <w:rPr>
                <w:rFonts w:hAnsi="宋体" w:hint="eastAsia"/>
                <w:color w:val="000000"/>
                <w:szCs w:val="21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1</w:t>
            </w:r>
            <w:r w:rsidRPr="00B20AE4">
              <w:rPr>
                <w:rFonts w:ascii="宋体" w:hAnsi="Courier New" w:hint="eastAsia"/>
                <w:szCs w:val="21"/>
              </w:rPr>
              <w:t>台</w:t>
            </w:r>
          </w:p>
        </w:tc>
      </w:tr>
      <w:tr w:rsidR="000820A1" w:rsidRPr="00B20AE4" w:rsidTr="00C83221">
        <w:trPr>
          <w:trHeight w:val="1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 w:rsidRPr="00740073">
              <w:rPr>
                <w:rFonts w:ascii="宋体" w:hAnsi="Courier New" w:hint="eastAsia"/>
                <w:szCs w:val="21"/>
              </w:rPr>
              <w:t>便携式多参数比色计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 w:rsidRPr="00DF23E3">
              <w:rPr>
                <w:rFonts w:hAnsi="宋体" w:hint="eastAsia"/>
                <w:color w:val="000000"/>
                <w:szCs w:val="21"/>
              </w:rPr>
              <w:t>详见附件</w:t>
            </w:r>
            <w:r>
              <w:rPr>
                <w:rFonts w:hAnsi="宋体" w:hint="eastAsia"/>
                <w:color w:val="000000"/>
                <w:szCs w:val="21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1台</w:t>
            </w:r>
          </w:p>
        </w:tc>
      </w:tr>
      <w:tr w:rsidR="000820A1" w:rsidRPr="00B20AE4" w:rsidTr="00C83221">
        <w:trPr>
          <w:trHeight w:val="1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ind w:left="420"/>
              <w:outlineLvl w:val="0"/>
              <w:rPr>
                <w:rFonts w:ascii="宋体" w:hAnsi="Courier New" w:hint="eastAsia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lastRenderedPageBreak/>
              <w:t>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 w:rsidRPr="00740073">
              <w:rPr>
                <w:rFonts w:ascii="宋体" w:hAnsi="Courier New" w:hint="eastAsia"/>
                <w:szCs w:val="21"/>
              </w:rPr>
              <w:t>植物根系分析仪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 w:rsidRPr="00DF23E3">
              <w:rPr>
                <w:rFonts w:hAnsi="宋体" w:hint="eastAsia"/>
                <w:color w:val="000000"/>
                <w:szCs w:val="21"/>
              </w:rPr>
              <w:t>详见附件</w:t>
            </w:r>
            <w:r>
              <w:rPr>
                <w:rFonts w:hAnsi="宋体" w:hint="eastAsia"/>
                <w:color w:val="000000"/>
                <w:szCs w:val="21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1台</w:t>
            </w:r>
          </w:p>
        </w:tc>
      </w:tr>
    </w:tbl>
    <w:p w:rsidR="000820A1" w:rsidRDefault="000820A1" w:rsidP="000820A1">
      <w:pPr>
        <w:pStyle w:val="a3"/>
        <w:snapToGrid w:val="0"/>
        <w:spacing w:line="360" w:lineRule="auto"/>
        <w:jc w:val="center"/>
        <w:rPr>
          <w:rFonts w:hAnsi="宋体" w:cs="宋体" w:hint="eastAsia"/>
          <w:b/>
          <w:color w:val="000000"/>
          <w:sz w:val="28"/>
          <w:szCs w:val="28"/>
        </w:rPr>
      </w:pPr>
    </w:p>
    <w:p w:rsidR="000820A1" w:rsidRDefault="000820A1" w:rsidP="000820A1">
      <w:pPr>
        <w:pStyle w:val="a3"/>
        <w:snapToGrid w:val="0"/>
        <w:spacing w:line="360" w:lineRule="auto"/>
        <w:jc w:val="center"/>
        <w:rPr>
          <w:rFonts w:hAnsi="宋体" w:cs="宋体" w:hint="eastAsia"/>
          <w:b/>
          <w:color w:val="000000"/>
          <w:sz w:val="28"/>
          <w:szCs w:val="28"/>
        </w:rPr>
      </w:pPr>
      <w:proofErr w:type="gramStart"/>
      <w:r w:rsidRPr="002C5DF4">
        <w:rPr>
          <w:rFonts w:hAnsi="宋体" w:cs="宋体" w:hint="eastAsia"/>
          <w:b/>
          <w:color w:val="000000"/>
          <w:sz w:val="28"/>
          <w:szCs w:val="28"/>
        </w:rPr>
        <w:t>标项</w:t>
      </w:r>
      <w:r>
        <w:rPr>
          <w:rFonts w:hAnsi="宋体" w:cs="宋体" w:hint="eastAsia"/>
          <w:b/>
          <w:color w:val="000000"/>
          <w:sz w:val="28"/>
          <w:szCs w:val="28"/>
        </w:rPr>
        <w:t>三</w:t>
      </w:r>
      <w:proofErr w:type="gramEnd"/>
      <w:r w:rsidRPr="002C5DF4">
        <w:rPr>
          <w:rFonts w:hAnsi="宋体" w:cs="宋体" w:hint="eastAsia"/>
          <w:b/>
          <w:color w:val="000000"/>
          <w:sz w:val="28"/>
          <w:szCs w:val="28"/>
        </w:rPr>
        <w:t>：</w:t>
      </w:r>
      <w:r w:rsidRPr="00233C38">
        <w:rPr>
          <w:rFonts w:hAnsi="宋体" w:cs="宋体" w:hint="eastAsia"/>
          <w:b/>
          <w:color w:val="000000"/>
          <w:sz w:val="28"/>
          <w:szCs w:val="28"/>
        </w:rPr>
        <w:t>生物制药研究所设备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4266"/>
        <w:gridCol w:w="2177"/>
        <w:gridCol w:w="987"/>
      </w:tblGrid>
      <w:tr w:rsidR="000820A1" w:rsidRPr="00B20AE4" w:rsidTr="00C83221">
        <w:trPr>
          <w:trHeight w:val="16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/>
                <w:kern w:val="0"/>
                <w:szCs w:val="21"/>
              </w:rPr>
            </w:pPr>
            <w:r w:rsidRPr="00B20AE4">
              <w:rPr>
                <w:rFonts w:ascii="宋体" w:hAnsi="Courier New" w:hint="eastAsia"/>
                <w:szCs w:val="21"/>
              </w:rPr>
              <w:t>序号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/>
                <w:kern w:val="0"/>
                <w:szCs w:val="21"/>
              </w:rPr>
            </w:pPr>
            <w:r w:rsidRPr="00B20AE4">
              <w:rPr>
                <w:rFonts w:ascii="宋体" w:hAnsi="Courier New" w:hint="eastAsia"/>
                <w:szCs w:val="21"/>
              </w:rPr>
              <w:t>设备名称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规格</w:t>
            </w:r>
            <w:r w:rsidRPr="00B20AE4">
              <w:rPr>
                <w:rFonts w:ascii="宋体" w:hAnsi="Courier New" w:hint="eastAsia"/>
                <w:szCs w:val="21"/>
              </w:rPr>
              <w:t>型号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/>
                <w:kern w:val="0"/>
                <w:szCs w:val="21"/>
              </w:rPr>
            </w:pPr>
            <w:r w:rsidRPr="00B20AE4">
              <w:rPr>
                <w:rFonts w:ascii="宋体" w:hAnsi="Courier New" w:hint="eastAsia"/>
                <w:szCs w:val="21"/>
              </w:rPr>
              <w:t>数量</w:t>
            </w:r>
          </w:p>
        </w:tc>
      </w:tr>
      <w:tr w:rsidR="000820A1" w:rsidRPr="00B20AE4" w:rsidTr="00C83221">
        <w:trPr>
          <w:trHeight w:val="1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740073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FE724B">
              <w:rPr>
                <w:rFonts w:ascii="宋体" w:hAnsi="宋体" w:cs="宋体" w:hint="eastAsia"/>
                <w:color w:val="000000"/>
                <w:szCs w:val="21"/>
              </w:rPr>
              <w:t>超高压均质机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 w:rsidRPr="00DF23E3">
              <w:rPr>
                <w:rFonts w:hAnsi="宋体" w:hint="eastAsia"/>
                <w:color w:val="000000"/>
                <w:szCs w:val="21"/>
              </w:rPr>
              <w:t>详见附件</w:t>
            </w:r>
            <w:r>
              <w:rPr>
                <w:rFonts w:hAnsi="宋体" w:hint="eastAsia"/>
                <w:color w:val="000000"/>
                <w:szCs w:val="21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1</w:t>
            </w:r>
            <w:r w:rsidRPr="00B20AE4">
              <w:rPr>
                <w:rFonts w:ascii="宋体" w:hAnsi="Courier New" w:hint="eastAsia"/>
                <w:szCs w:val="21"/>
              </w:rPr>
              <w:t>台</w:t>
            </w:r>
          </w:p>
        </w:tc>
      </w:tr>
      <w:tr w:rsidR="000820A1" w:rsidRPr="00B20AE4" w:rsidTr="00C83221">
        <w:trPr>
          <w:trHeight w:val="1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ind w:left="420"/>
              <w:outlineLvl w:val="0"/>
              <w:rPr>
                <w:rFonts w:ascii="宋体" w:hAnsi="Courier New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740073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FE724B">
              <w:rPr>
                <w:rFonts w:ascii="宋体" w:hAnsi="宋体" w:cs="宋体" w:hint="eastAsia"/>
                <w:color w:val="000000"/>
                <w:szCs w:val="21"/>
              </w:rPr>
              <w:t>厌氧培养箱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 w:rsidRPr="00DF23E3">
              <w:rPr>
                <w:rFonts w:hAnsi="宋体" w:hint="eastAsia"/>
                <w:color w:val="000000"/>
                <w:szCs w:val="21"/>
              </w:rPr>
              <w:t>详见附件</w:t>
            </w:r>
            <w:r>
              <w:rPr>
                <w:rFonts w:hAnsi="宋体" w:hint="eastAsia"/>
                <w:color w:val="000000"/>
                <w:szCs w:val="21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1</w:t>
            </w:r>
            <w:r w:rsidRPr="00B20AE4">
              <w:rPr>
                <w:rFonts w:ascii="宋体" w:hAnsi="Courier New" w:hint="eastAsia"/>
                <w:szCs w:val="21"/>
              </w:rPr>
              <w:t>台</w:t>
            </w:r>
          </w:p>
        </w:tc>
      </w:tr>
      <w:tr w:rsidR="000820A1" w:rsidRPr="00B20AE4" w:rsidTr="00C83221">
        <w:trPr>
          <w:trHeight w:val="1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 w:rsidRPr="00FE724B">
              <w:rPr>
                <w:rFonts w:ascii="宋体" w:hAnsi="Courier New" w:hint="eastAsia"/>
                <w:szCs w:val="21"/>
              </w:rPr>
              <w:t>管式离心机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 w:rsidRPr="00DF23E3">
              <w:rPr>
                <w:rFonts w:hAnsi="宋体" w:hint="eastAsia"/>
                <w:color w:val="000000"/>
                <w:szCs w:val="21"/>
              </w:rPr>
              <w:t>详见附件</w:t>
            </w:r>
            <w:r>
              <w:rPr>
                <w:rFonts w:hAnsi="宋体" w:hint="eastAsia"/>
                <w:color w:val="000000"/>
                <w:szCs w:val="21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1台</w:t>
            </w:r>
          </w:p>
        </w:tc>
      </w:tr>
      <w:tr w:rsidR="000820A1" w:rsidRPr="00B20AE4" w:rsidTr="00C83221">
        <w:trPr>
          <w:trHeight w:val="1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ind w:left="420"/>
              <w:outlineLvl w:val="0"/>
              <w:rPr>
                <w:rFonts w:ascii="宋体" w:hAnsi="Courier New" w:hint="eastAsia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 w:rsidRPr="00FE724B">
              <w:rPr>
                <w:rFonts w:ascii="宋体" w:hAnsi="Courier New" w:hint="eastAsia"/>
                <w:szCs w:val="21"/>
              </w:rPr>
              <w:t>超滤UF膜分离系统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 w:rsidRPr="00DF23E3">
              <w:rPr>
                <w:rFonts w:hAnsi="宋体" w:hint="eastAsia"/>
                <w:color w:val="000000"/>
                <w:szCs w:val="21"/>
              </w:rPr>
              <w:t>详见附件</w:t>
            </w:r>
            <w:r>
              <w:rPr>
                <w:rFonts w:hAnsi="宋体" w:hint="eastAsia"/>
                <w:color w:val="000000"/>
                <w:szCs w:val="21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1台</w:t>
            </w:r>
          </w:p>
        </w:tc>
      </w:tr>
      <w:tr w:rsidR="000820A1" w:rsidRPr="00B20AE4" w:rsidTr="00C83221">
        <w:trPr>
          <w:trHeight w:val="1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Default="000820A1" w:rsidP="000820A1">
            <w:pPr>
              <w:snapToGrid w:val="0"/>
              <w:spacing w:beforeLines="50" w:before="156" w:afterLines="50" w:after="156" w:line="300" w:lineRule="exact"/>
              <w:ind w:left="420"/>
              <w:outlineLvl w:val="0"/>
              <w:rPr>
                <w:rFonts w:ascii="宋体" w:hAnsi="Courier New" w:hint="eastAsia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 w:rsidRPr="00FE724B">
              <w:rPr>
                <w:rFonts w:ascii="宋体" w:hAnsi="Courier New" w:hint="eastAsia"/>
                <w:szCs w:val="21"/>
              </w:rPr>
              <w:t>旋转蒸发仪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DF23E3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hAnsi="宋体" w:hint="eastAsia"/>
                <w:color w:val="000000"/>
                <w:szCs w:val="21"/>
              </w:rPr>
            </w:pPr>
            <w:r w:rsidRPr="00DF23E3">
              <w:rPr>
                <w:rFonts w:hAnsi="宋体" w:hint="eastAsia"/>
                <w:color w:val="000000"/>
                <w:szCs w:val="21"/>
              </w:rPr>
              <w:t>详见附件</w:t>
            </w:r>
            <w:r>
              <w:rPr>
                <w:rFonts w:hAnsi="宋体" w:hint="eastAsia"/>
                <w:color w:val="000000"/>
                <w:szCs w:val="21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1台</w:t>
            </w:r>
          </w:p>
        </w:tc>
      </w:tr>
      <w:tr w:rsidR="000820A1" w:rsidRPr="00B20AE4" w:rsidTr="00C83221">
        <w:trPr>
          <w:trHeight w:val="1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Default="000820A1" w:rsidP="000820A1">
            <w:pPr>
              <w:snapToGrid w:val="0"/>
              <w:spacing w:beforeLines="50" w:before="156" w:afterLines="50" w:after="156" w:line="300" w:lineRule="exact"/>
              <w:ind w:left="420"/>
              <w:outlineLvl w:val="0"/>
              <w:rPr>
                <w:rFonts w:ascii="宋体" w:hAnsi="Courier New" w:hint="eastAsia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 w:rsidRPr="00FE724B">
              <w:rPr>
                <w:rFonts w:ascii="宋体" w:hAnsi="Courier New" w:hint="eastAsia"/>
                <w:szCs w:val="21"/>
              </w:rPr>
              <w:t>真空冷冻干燥机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DF23E3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hAnsi="宋体" w:hint="eastAsia"/>
                <w:color w:val="000000"/>
                <w:szCs w:val="21"/>
              </w:rPr>
            </w:pPr>
            <w:r w:rsidRPr="00DF23E3">
              <w:rPr>
                <w:rFonts w:hAnsi="宋体" w:hint="eastAsia"/>
                <w:color w:val="000000"/>
                <w:szCs w:val="21"/>
              </w:rPr>
              <w:t>详见附件</w:t>
            </w:r>
            <w:r>
              <w:rPr>
                <w:rFonts w:hAnsi="宋体" w:hint="eastAsia"/>
                <w:color w:val="000000"/>
                <w:szCs w:val="21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1台</w:t>
            </w:r>
          </w:p>
        </w:tc>
      </w:tr>
      <w:tr w:rsidR="000820A1" w:rsidRPr="00B20AE4" w:rsidTr="00C83221">
        <w:trPr>
          <w:trHeight w:val="1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Default="000820A1" w:rsidP="000820A1">
            <w:pPr>
              <w:snapToGrid w:val="0"/>
              <w:spacing w:beforeLines="50" w:before="156" w:afterLines="50" w:after="156" w:line="300" w:lineRule="exact"/>
              <w:ind w:left="420"/>
              <w:outlineLvl w:val="0"/>
              <w:rPr>
                <w:rFonts w:ascii="宋体" w:hAnsi="Courier New" w:hint="eastAsia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B20AE4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 w:rsidRPr="00FE724B">
              <w:rPr>
                <w:rFonts w:ascii="宋体" w:hAnsi="Courier New" w:hint="eastAsia"/>
                <w:szCs w:val="21"/>
              </w:rPr>
              <w:t>摇床（</w:t>
            </w:r>
            <w:proofErr w:type="gramStart"/>
            <w:r w:rsidRPr="00FE724B">
              <w:rPr>
                <w:rFonts w:ascii="宋体" w:hAnsi="Courier New" w:hint="eastAsia"/>
                <w:szCs w:val="21"/>
              </w:rPr>
              <w:t>双层大</w:t>
            </w:r>
            <w:proofErr w:type="gramEnd"/>
            <w:r w:rsidRPr="00FE724B">
              <w:rPr>
                <w:rFonts w:ascii="宋体" w:hAnsi="Courier New" w:hint="eastAsia"/>
                <w:szCs w:val="21"/>
              </w:rPr>
              <w:t>容量）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Pr="00DF23E3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hAnsi="宋体" w:hint="eastAsia"/>
                <w:color w:val="000000"/>
                <w:szCs w:val="21"/>
              </w:rPr>
            </w:pPr>
            <w:r w:rsidRPr="00DF23E3">
              <w:rPr>
                <w:rFonts w:hAnsi="宋体" w:hint="eastAsia"/>
                <w:color w:val="000000"/>
                <w:szCs w:val="21"/>
              </w:rPr>
              <w:t>详见附件</w:t>
            </w:r>
            <w:r>
              <w:rPr>
                <w:rFonts w:hAnsi="宋体" w:hint="eastAsia"/>
                <w:color w:val="000000"/>
                <w:szCs w:val="21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Default="000820A1" w:rsidP="000820A1">
            <w:pPr>
              <w:snapToGrid w:val="0"/>
              <w:spacing w:beforeLines="50" w:before="156" w:afterLines="50" w:after="156" w:line="300" w:lineRule="exact"/>
              <w:jc w:val="center"/>
              <w:outlineLvl w:val="0"/>
              <w:rPr>
                <w:rFonts w:ascii="宋体" w:hAnsi="Courier New" w:hint="eastAsia"/>
                <w:szCs w:val="21"/>
              </w:rPr>
            </w:pPr>
            <w:r>
              <w:rPr>
                <w:rFonts w:ascii="宋体" w:hAnsi="Courier New" w:hint="eastAsia"/>
                <w:szCs w:val="21"/>
              </w:rPr>
              <w:t>1台</w:t>
            </w:r>
          </w:p>
        </w:tc>
      </w:tr>
    </w:tbl>
    <w:p w:rsidR="000820A1" w:rsidRDefault="000820A1" w:rsidP="000820A1">
      <w:pPr>
        <w:pStyle w:val="a3"/>
        <w:snapToGrid w:val="0"/>
        <w:spacing w:line="360" w:lineRule="auto"/>
        <w:jc w:val="left"/>
        <w:rPr>
          <w:rFonts w:hAnsi="宋体" w:cs="宋体" w:hint="eastAsia"/>
          <w:b/>
          <w:color w:val="000000"/>
          <w:sz w:val="28"/>
          <w:szCs w:val="28"/>
        </w:rPr>
      </w:pPr>
    </w:p>
    <w:p w:rsidR="000820A1" w:rsidRDefault="000820A1" w:rsidP="000820A1">
      <w:pPr>
        <w:pStyle w:val="a3"/>
        <w:snapToGrid w:val="0"/>
        <w:spacing w:line="360" w:lineRule="auto"/>
        <w:jc w:val="left"/>
        <w:rPr>
          <w:rFonts w:hAnsi="宋体" w:cs="宋体" w:hint="eastAsia"/>
          <w:b/>
          <w:color w:val="000000"/>
          <w:sz w:val="28"/>
          <w:szCs w:val="28"/>
        </w:rPr>
      </w:pPr>
      <w:r>
        <w:rPr>
          <w:rFonts w:hAnsi="宋体" w:cs="宋体" w:hint="eastAsia"/>
          <w:b/>
          <w:color w:val="000000"/>
          <w:sz w:val="28"/>
          <w:szCs w:val="28"/>
        </w:rPr>
        <w:t>二、技术需求</w:t>
      </w:r>
    </w:p>
    <w:p w:rsidR="000820A1" w:rsidRPr="00C42602" w:rsidRDefault="000820A1" w:rsidP="000820A1">
      <w:pPr>
        <w:spacing w:line="44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附件一：</w:t>
      </w:r>
      <w:r w:rsidRPr="00C42602">
        <w:rPr>
          <w:rFonts w:hAnsi="宋体" w:cs="宋体" w:hint="eastAsia"/>
          <w:b/>
          <w:color w:val="000000"/>
          <w:sz w:val="24"/>
        </w:rPr>
        <w:t>天然药物与健康产品研究所设备</w:t>
      </w:r>
      <w:r w:rsidRPr="00C42602">
        <w:rPr>
          <w:rFonts w:ascii="宋体" w:hAnsi="宋体" w:hint="eastAsia"/>
          <w:b/>
          <w:sz w:val="24"/>
        </w:rPr>
        <w:t>项目招标需求</w:t>
      </w:r>
    </w:p>
    <w:p w:rsidR="000820A1" w:rsidRDefault="000820A1" w:rsidP="000820A1">
      <w:pPr>
        <w:pStyle w:val="a3"/>
        <w:snapToGrid w:val="0"/>
        <w:outlineLvl w:val="0"/>
        <w:rPr>
          <w:rFonts w:hAnsi="宋体" w:cs="Arial"/>
          <w:b/>
          <w:bCs/>
        </w:rPr>
      </w:pPr>
      <w:bookmarkStart w:id="1" w:name="_Toc170792775"/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288"/>
        <w:gridCol w:w="6835"/>
      </w:tblGrid>
      <w:tr w:rsidR="000820A1" w:rsidRPr="002B7413" w:rsidTr="00C83221">
        <w:tc>
          <w:tcPr>
            <w:tcW w:w="805" w:type="dxa"/>
          </w:tcPr>
          <w:bookmarkEnd w:id="1"/>
          <w:p w:rsidR="000820A1" w:rsidRPr="002B7413" w:rsidRDefault="000820A1" w:rsidP="000820A1">
            <w:pPr>
              <w:snapToGrid w:val="0"/>
              <w:spacing w:beforeLines="50" w:before="156" w:afterLines="50" w:after="156" w:line="400" w:lineRule="exact"/>
              <w:outlineLvl w:val="0"/>
              <w:rPr>
                <w:szCs w:val="21"/>
              </w:rPr>
            </w:pPr>
            <w:r w:rsidRPr="002B7413">
              <w:rPr>
                <w:szCs w:val="21"/>
              </w:rPr>
              <w:t>序号</w:t>
            </w:r>
          </w:p>
        </w:tc>
        <w:tc>
          <w:tcPr>
            <w:tcW w:w="1288" w:type="dxa"/>
          </w:tcPr>
          <w:p w:rsidR="000820A1" w:rsidRPr="002B7413" w:rsidRDefault="000820A1" w:rsidP="000820A1">
            <w:pPr>
              <w:snapToGrid w:val="0"/>
              <w:spacing w:beforeLines="50" w:before="156" w:afterLines="50" w:after="156" w:line="400" w:lineRule="exact"/>
              <w:outlineLvl w:val="0"/>
              <w:rPr>
                <w:szCs w:val="21"/>
              </w:rPr>
            </w:pPr>
            <w:r w:rsidRPr="002B7413">
              <w:rPr>
                <w:szCs w:val="21"/>
              </w:rPr>
              <w:t>设备名称</w:t>
            </w:r>
          </w:p>
        </w:tc>
        <w:tc>
          <w:tcPr>
            <w:tcW w:w="6835" w:type="dxa"/>
          </w:tcPr>
          <w:p w:rsidR="000820A1" w:rsidRPr="002B7413" w:rsidRDefault="000820A1" w:rsidP="000820A1">
            <w:pPr>
              <w:snapToGrid w:val="0"/>
              <w:spacing w:beforeLines="50" w:before="156" w:afterLines="50" w:after="156" w:line="400" w:lineRule="exact"/>
              <w:outlineLvl w:val="0"/>
              <w:rPr>
                <w:szCs w:val="21"/>
              </w:rPr>
            </w:pPr>
            <w:r w:rsidRPr="002B7413">
              <w:rPr>
                <w:szCs w:val="21"/>
              </w:rPr>
              <w:t>技术参数</w:t>
            </w:r>
          </w:p>
        </w:tc>
      </w:tr>
      <w:tr w:rsidR="000820A1" w:rsidRPr="002B7413" w:rsidTr="00C83221">
        <w:tc>
          <w:tcPr>
            <w:tcW w:w="805" w:type="dxa"/>
            <w:vMerge w:val="restart"/>
            <w:vAlign w:val="center"/>
          </w:tcPr>
          <w:p w:rsidR="000820A1" w:rsidRPr="002B7413" w:rsidRDefault="000820A1" w:rsidP="00C83221">
            <w:pPr>
              <w:snapToGrid w:val="0"/>
              <w:spacing w:before="156" w:after="156" w:line="400" w:lineRule="exact"/>
              <w:jc w:val="center"/>
              <w:outlineLvl w:val="0"/>
              <w:rPr>
                <w:szCs w:val="21"/>
              </w:rPr>
            </w:pPr>
            <w:r w:rsidRPr="002B7413">
              <w:rPr>
                <w:szCs w:val="21"/>
              </w:rPr>
              <w:t>1</w:t>
            </w:r>
          </w:p>
        </w:tc>
        <w:tc>
          <w:tcPr>
            <w:tcW w:w="1288" w:type="dxa"/>
            <w:vMerge w:val="restart"/>
            <w:vAlign w:val="center"/>
          </w:tcPr>
          <w:p w:rsidR="000820A1" w:rsidRPr="002B7413" w:rsidRDefault="000820A1" w:rsidP="00C83221">
            <w:pPr>
              <w:snapToGrid w:val="0"/>
              <w:spacing w:before="156" w:after="156" w:line="400" w:lineRule="exact"/>
              <w:outlineLvl w:val="0"/>
              <w:rPr>
                <w:szCs w:val="21"/>
              </w:rPr>
            </w:pPr>
            <w:r w:rsidRPr="002B7413">
              <w:rPr>
                <w:szCs w:val="21"/>
              </w:rPr>
              <w:t>高效液相色谱仪</w:t>
            </w:r>
          </w:p>
          <w:p w:rsidR="000820A1" w:rsidRPr="002B7413" w:rsidRDefault="000820A1" w:rsidP="00C83221">
            <w:pPr>
              <w:snapToGrid w:val="0"/>
              <w:spacing w:before="156" w:after="156" w:line="400" w:lineRule="exact"/>
              <w:outlineLvl w:val="0"/>
              <w:rPr>
                <w:szCs w:val="21"/>
              </w:rPr>
            </w:pPr>
            <w:r w:rsidRPr="002B7413">
              <w:rPr>
                <w:szCs w:val="21"/>
              </w:rPr>
              <w:t>DAD+ELSD</w:t>
            </w:r>
          </w:p>
        </w:tc>
        <w:tc>
          <w:tcPr>
            <w:tcW w:w="6835" w:type="dxa"/>
            <w:vAlign w:val="center"/>
          </w:tcPr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b/>
                <w:szCs w:val="21"/>
              </w:rPr>
            </w:pPr>
            <w:r w:rsidRPr="00DA59D1">
              <w:rPr>
                <w:b/>
                <w:szCs w:val="21"/>
              </w:rPr>
              <w:t>1</w:t>
            </w:r>
            <w:r w:rsidRPr="00DA59D1">
              <w:rPr>
                <w:b/>
                <w:szCs w:val="21"/>
              </w:rPr>
              <w:t>、工作条件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Chars="-1" w:left="-2"/>
              <w:rPr>
                <w:szCs w:val="21"/>
              </w:rPr>
            </w:pPr>
            <w:r w:rsidRPr="00DA59D1">
              <w:rPr>
                <w:szCs w:val="21"/>
              </w:rPr>
              <w:t xml:space="preserve">1.1 </w:t>
            </w:r>
            <w:r w:rsidRPr="00DA59D1">
              <w:rPr>
                <w:szCs w:val="21"/>
              </w:rPr>
              <w:t>工作电压：</w:t>
            </w:r>
            <w:r w:rsidRPr="00DA59D1">
              <w:rPr>
                <w:szCs w:val="21"/>
              </w:rPr>
              <w:t>220V,50Hz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Chars="-1" w:left="-2"/>
              <w:rPr>
                <w:szCs w:val="21"/>
              </w:rPr>
            </w:pPr>
            <w:r w:rsidRPr="00DA59D1">
              <w:rPr>
                <w:szCs w:val="21"/>
              </w:rPr>
              <w:t xml:space="preserve">1.2 </w:t>
            </w:r>
            <w:r w:rsidRPr="00DA59D1">
              <w:rPr>
                <w:szCs w:val="21"/>
              </w:rPr>
              <w:t>环境温度：</w:t>
            </w:r>
            <w:r w:rsidRPr="00DA59D1">
              <w:rPr>
                <w:szCs w:val="21"/>
              </w:rPr>
              <w:t>4~55</w:t>
            </w:r>
            <w:r w:rsidRPr="00DA59D1">
              <w:rPr>
                <w:rFonts w:hAnsi="宋体"/>
                <w:szCs w:val="21"/>
              </w:rPr>
              <w:t>℃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Chars="-1" w:left="-2"/>
              <w:rPr>
                <w:szCs w:val="21"/>
              </w:rPr>
            </w:pPr>
            <w:r w:rsidRPr="00DA59D1">
              <w:rPr>
                <w:szCs w:val="21"/>
              </w:rPr>
              <w:t xml:space="preserve">1.3 </w:t>
            </w:r>
            <w:r w:rsidRPr="00DA59D1">
              <w:rPr>
                <w:szCs w:val="21"/>
              </w:rPr>
              <w:t>环境湿度：</w:t>
            </w:r>
            <w:r w:rsidRPr="00DA59D1">
              <w:rPr>
                <w:szCs w:val="21"/>
              </w:rPr>
              <w:t>&lt;95%</w:t>
            </w:r>
            <w:r w:rsidRPr="00DA59D1">
              <w:rPr>
                <w:szCs w:val="21"/>
              </w:rPr>
              <w:t>相对湿度</w:t>
            </w:r>
          </w:p>
        </w:tc>
      </w:tr>
      <w:tr w:rsidR="000820A1" w:rsidRPr="002B7413" w:rsidTr="00C83221">
        <w:tc>
          <w:tcPr>
            <w:tcW w:w="805" w:type="dxa"/>
            <w:vMerge/>
            <w:vAlign w:val="center"/>
          </w:tcPr>
          <w:p w:rsidR="000820A1" w:rsidRPr="002B7413" w:rsidRDefault="000820A1" w:rsidP="00C83221">
            <w:pPr>
              <w:snapToGrid w:val="0"/>
              <w:spacing w:before="156" w:after="156" w:line="4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0820A1" w:rsidRPr="002B7413" w:rsidRDefault="000820A1" w:rsidP="00C83221">
            <w:pPr>
              <w:snapToGrid w:val="0"/>
              <w:spacing w:before="156" w:after="156" w:line="400" w:lineRule="exact"/>
              <w:outlineLvl w:val="0"/>
              <w:rPr>
                <w:szCs w:val="21"/>
              </w:rPr>
            </w:pPr>
          </w:p>
        </w:tc>
        <w:tc>
          <w:tcPr>
            <w:tcW w:w="6835" w:type="dxa"/>
            <w:vAlign w:val="center"/>
          </w:tcPr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b/>
                <w:szCs w:val="21"/>
              </w:rPr>
            </w:pPr>
            <w:r w:rsidRPr="00DA59D1">
              <w:rPr>
                <w:b/>
                <w:szCs w:val="21"/>
              </w:rPr>
              <w:t>2</w:t>
            </w:r>
            <w:r w:rsidRPr="00DA59D1">
              <w:rPr>
                <w:b/>
                <w:szCs w:val="21"/>
              </w:rPr>
              <w:t>、仪器指标：</w:t>
            </w:r>
          </w:p>
          <w:p w:rsidR="000820A1" w:rsidRPr="00DA59D1" w:rsidRDefault="000820A1" w:rsidP="00C83221">
            <w:pPr>
              <w:snapToGrid w:val="0"/>
              <w:spacing w:line="400" w:lineRule="exact"/>
              <w:rPr>
                <w:b/>
                <w:szCs w:val="21"/>
              </w:rPr>
            </w:pPr>
            <w:r w:rsidRPr="00DA59D1">
              <w:rPr>
                <w:b/>
                <w:szCs w:val="21"/>
              </w:rPr>
              <w:t>2.1</w:t>
            </w:r>
            <w:r w:rsidRPr="00DA59D1">
              <w:rPr>
                <w:b/>
                <w:szCs w:val="21"/>
              </w:rPr>
              <w:t>、二元泵系统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Chars="-1" w:left="-2"/>
              <w:rPr>
                <w:szCs w:val="21"/>
              </w:rPr>
            </w:pPr>
            <w:r w:rsidRPr="00DA59D1">
              <w:rPr>
                <w:szCs w:val="21"/>
              </w:rPr>
              <w:t>*2.1.1</w:t>
            </w:r>
            <w:proofErr w:type="gramStart"/>
            <w:r w:rsidRPr="00DA59D1">
              <w:rPr>
                <w:szCs w:val="21"/>
              </w:rPr>
              <w:t>两台独立</w:t>
            </w:r>
            <w:proofErr w:type="gramEnd"/>
            <w:r w:rsidRPr="00DA59D1">
              <w:rPr>
                <w:szCs w:val="21"/>
              </w:rPr>
              <w:t>高压送液泵构成的二元梯度系统，以降低故障率且便于维护。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Chars="-1" w:left="-2"/>
              <w:rPr>
                <w:szCs w:val="21"/>
              </w:rPr>
            </w:pPr>
            <w:r w:rsidRPr="00DA59D1">
              <w:rPr>
                <w:szCs w:val="21"/>
              </w:rPr>
              <w:t>2.1.2</w:t>
            </w:r>
            <w:r w:rsidRPr="00DA59D1">
              <w:rPr>
                <w:szCs w:val="21"/>
              </w:rPr>
              <w:t>流速范围：</w:t>
            </w:r>
            <w:r w:rsidRPr="00DA59D1">
              <w:rPr>
                <w:szCs w:val="21"/>
              </w:rPr>
              <w:t>0.001-10.000mL/min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Chars="-1" w:left="-2"/>
              <w:rPr>
                <w:szCs w:val="21"/>
              </w:rPr>
            </w:pPr>
            <w:r w:rsidRPr="00DA59D1">
              <w:rPr>
                <w:szCs w:val="21"/>
              </w:rPr>
              <w:t>2.1.3</w:t>
            </w:r>
            <w:r w:rsidRPr="00DA59D1">
              <w:rPr>
                <w:szCs w:val="21"/>
              </w:rPr>
              <w:t>流速准确度：</w:t>
            </w:r>
            <w:r w:rsidRPr="00DA59D1">
              <w:rPr>
                <w:szCs w:val="21"/>
              </w:rPr>
              <w:t>≤1%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Chars="-1" w:left="-2"/>
              <w:rPr>
                <w:szCs w:val="21"/>
              </w:rPr>
            </w:pPr>
            <w:r w:rsidRPr="00DA59D1">
              <w:rPr>
                <w:szCs w:val="21"/>
              </w:rPr>
              <w:t>2.1.4</w:t>
            </w:r>
            <w:r w:rsidRPr="00DA59D1">
              <w:rPr>
                <w:szCs w:val="21"/>
              </w:rPr>
              <w:t>流速精密度：</w:t>
            </w:r>
            <w:r w:rsidRPr="00DA59D1">
              <w:rPr>
                <w:szCs w:val="21"/>
              </w:rPr>
              <w:t>≤0.06%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Chars="-1" w:left="-2"/>
              <w:rPr>
                <w:szCs w:val="21"/>
              </w:rPr>
            </w:pPr>
            <w:r w:rsidRPr="00DA59D1">
              <w:rPr>
                <w:szCs w:val="21"/>
              </w:rPr>
              <w:lastRenderedPageBreak/>
              <w:t>2.1.5</w:t>
            </w:r>
            <w:r w:rsidRPr="00DA59D1">
              <w:rPr>
                <w:szCs w:val="21"/>
              </w:rPr>
              <w:t>脱气机通道数：</w:t>
            </w:r>
            <w:r w:rsidRPr="00DA59D1">
              <w:rPr>
                <w:szCs w:val="21"/>
              </w:rPr>
              <w:t>5</w:t>
            </w:r>
            <w:r w:rsidRPr="00DA59D1">
              <w:rPr>
                <w:szCs w:val="21"/>
              </w:rPr>
              <w:t>路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Chars="-1" w:left="-2"/>
              <w:rPr>
                <w:szCs w:val="21"/>
              </w:rPr>
            </w:pPr>
            <w:r w:rsidRPr="00DA59D1">
              <w:rPr>
                <w:szCs w:val="21"/>
              </w:rPr>
              <w:t>2.1.6</w:t>
            </w:r>
            <w:r w:rsidRPr="00DA59D1">
              <w:rPr>
                <w:szCs w:val="21"/>
              </w:rPr>
              <w:t>最高耐压：</w:t>
            </w:r>
            <w:r w:rsidRPr="00DA59D1">
              <w:rPr>
                <w:szCs w:val="21"/>
              </w:rPr>
              <w:t>35MPa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="881" w:hangingChars="418" w:hanging="881"/>
              <w:rPr>
                <w:b/>
                <w:szCs w:val="21"/>
              </w:rPr>
            </w:pPr>
            <w:r w:rsidRPr="00DA59D1">
              <w:rPr>
                <w:b/>
                <w:szCs w:val="21"/>
              </w:rPr>
              <w:t>2.2</w:t>
            </w:r>
            <w:r w:rsidRPr="00DA59D1">
              <w:rPr>
                <w:b/>
                <w:szCs w:val="21"/>
              </w:rPr>
              <w:t>自动进样器：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="878" w:hangingChars="418" w:hanging="878"/>
              <w:rPr>
                <w:szCs w:val="21"/>
              </w:rPr>
            </w:pPr>
            <w:r w:rsidRPr="00DA59D1">
              <w:rPr>
                <w:szCs w:val="21"/>
              </w:rPr>
              <w:t>2.2.1</w:t>
            </w:r>
            <w:r w:rsidRPr="00DA59D1">
              <w:rPr>
                <w:szCs w:val="21"/>
              </w:rPr>
              <w:t>进样方式：</w:t>
            </w:r>
            <w:proofErr w:type="gramStart"/>
            <w:r w:rsidRPr="00DA59D1">
              <w:rPr>
                <w:szCs w:val="21"/>
              </w:rPr>
              <w:t>样品环</w:t>
            </w:r>
            <w:proofErr w:type="gramEnd"/>
            <w:r w:rsidRPr="00DA59D1">
              <w:rPr>
                <w:szCs w:val="21"/>
              </w:rPr>
              <w:t>进样，</w:t>
            </w:r>
            <w:proofErr w:type="gramStart"/>
            <w:r w:rsidRPr="00DA59D1">
              <w:rPr>
                <w:szCs w:val="21"/>
              </w:rPr>
              <w:t>进样量可变</w:t>
            </w:r>
            <w:proofErr w:type="gramEnd"/>
            <w:r w:rsidRPr="00DA59D1">
              <w:rPr>
                <w:szCs w:val="21"/>
              </w:rPr>
              <w:t>式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="878" w:hangingChars="418" w:hanging="878"/>
              <w:rPr>
                <w:szCs w:val="21"/>
              </w:rPr>
            </w:pPr>
            <w:r w:rsidRPr="00DA59D1">
              <w:rPr>
                <w:szCs w:val="21"/>
              </w:rPr>
              <w:t>2.2.2</w:t>
            </w:r>
            <w:proofErr w:type="gramStart"/>
            <w:r w:rsidRPr="00DA59D1">
              <w:rPr>
                <w:szCs w:val="21"/>
              </w:rPr>
              <w:t>进样量设定</w:t>
            </w:r>
            <w:proofErr w:type="gramEnd"/>
            <w:r w:rsidRPr="00DA59D1">
              <w:rPr>
                <w:szCs w:val="21"/>
              </w:rPr>
              <w:t>范围</w:t>
            </w:r>
            <w:r w:rsidRPr="00DA59D1">
              <w:rPr>
                <w:szCs w:val="21"/>
              </w:rPr>
              <w:t>: 0.1L~100L(</w:t>
            </w:r>
            <w:r w:rsidRPr="00DA59D1">
              <w:rPr>
                <w:szCs w:val="21"/>
              </w:rPr>
              <w:t>标准值</w:t>
            </w:r>
            <w:r w:rsidRPr="00DA59D1">
              <w:rPr>
                <w:szCs w:val="21"/>
              </w:rPr>
              <w:t>)</w:t>
            </w:r>
            <w:r w:rsidRPr="00DA59D1">
              <w:rPr>
                <w:szCs w:val="21"/>
              </w:rPr>
              <w:t>，可以增加至</w:t>
            </w:r>
            <w:r w:rsidRPr="00DA59D1">
              <w:rPr>
                <w:szCs w:val="21"/>
              </w:rPr>
              <w:t>2000uL</w:t>
            </w:r>
          </w:p>
          <w:p w:rsidR="000820A1" w:rsidRPr="00DA59D1" w:rsidRDefault="000820A1" w:rsidP="00C83221">
            <w:pPr>
              <w:widowControl/>
              <w:snapToGrid w:val="0"/>
              <w:spacing w:line="400" w:lineRule="exact"/>
              <w:jc w:val="left"/>
              <w:rPr>
                <w:color w:val="000000"/>
                <w:kern w:val="0"/>
                <w:szCs w:val="21"/>
              </w:rPr>
            </w:pPr>
            <w:r w:rsidRPr="00DA59D1">
              <w:rPr>
                <w:szCs w:val="21"/>
              </w:rPr>
              <w:t>2.2.2</w:t>
            </w:r>
            <w:r w:rsidRPr="00DA59D1">
              <w:rPr>
                <w:szCs w:val="21"/>
              </w:rPr>
              <w:t>样品瓶数目：</w:t>
            </w:r>
            <w:r w:rsidRPr="00DA59D1">
              <w:rPr>
                <w:color w:val="000000"/>
                <w:kern w:val="0"/>
                <w:szCs w:val="21"/>
              </w:rPr>
              <w:t>样品容量</w:t>
            </w:r>
            <w:r w:rsidRPr="00DA59D1">
              <w:rPr>
                <w:color w:val="000000"/>
                <w:kern w:val="0"/>
                <w:szCs w:val="21"/>
              </w:rPr>
              <w:t>: 1.5mL</w:t>
            </w:r>
            <w:r w:rsidRPr="00DA59D1">
              <w:rPr>
                <w:color w:val="000000"/>
                <w:kern w:val="0"/>
                <w:szCs w:val="21"/>
              </w:rPr>
              <w:t>样品瓶</w:t>
            </w:r>
            <w:r w:rsidRPr="00DA59D1">
              <w:rPr>
                <w:color w:val="000000"/>
                <w:kern w:val="0"/>
                <w:szCs w:val="21"/>
              </w:rPr>
              <w:t>*108</w:t>
            </w:r>
            <w:r w:rsidRPr="00DA59D1">
              <w:rPr>
                <w:color w:val="000000"/>
                <w:kern w:val="0"/>
                <w:szCs w:val="21"/>
              </w:rPr>
              <w:t>位；</w:t>
            </w:r>
            <w:r w:rsidRPr="00DA59D1">
              <w:rPr>
                <w:color w:val="000000"/>
                <w:kern w:val="0"/>
                <w:szCs w:val="21"/>
              </w:rPr>
              <w:t>4.0mL</w:t>
            </w:r>
            <w:r w:rsidRPr="00DA59D1">
              <w:rPr>
                <w:color w:val="000000"/>
                <w:kern w:val="0"/>
                <w:szCs w:val="21"/>
              </w:rPr>
              <w:t>样品瓶</w:t>
            </w:r>
            <w:r w:rsidRPr="00DA59D1">
              <w:rPr>
                <w:color w:val="000000"/>
                <w:kern w:val="0"/>
                <w:szCs w:val="21"/>
              </w:rPr>
              <w:t>*56</w:t>
            </w:r>
            <w:r w:rsidRPr="00DA59D1">
              <w:rPr>
                <w:color w:val="000000"/>
                <w:kern w:val="0"/>
                <w:szCs w:val="21"/>
              </w:rPr>
              <w:t>位；</w:t>
            </w:r>
            <w:r w:rsidRPr="00DA59D1">
              <w:rPr>
                <w:color w:val="000000"/>
                <w:kern w:val="0"/>
                <w:szCs w:val="21"/>
              </w:rPr>
              <w:t>96</w:t>
            </w:r>
            <w:r w:rsidRPr="00DA59D1">
              <w:rPr>
                <w:color w:val="000000"/>
                <w:kern w:val="0"/>
                <w:szCs w:val="21"/>
              </w:rPr>
              <w:t>孔板：最多</w:t>
            </w:r>
            <w:r w:rsidRPr="00DA59D1">
              <w:rPr>
                <w:color w:val="000000"/>
                <w:kern w:val="0"/>
                <w:szCs w:val="21"/>
              </w:rPr>
              <w:t>2</w:t>
            </w:r>
            <w:r w:rsidRPr="00DA59D1">
              <w:rPr>
                <w:color w:val="000000"/>
                <w:kern w:val="0"/>
                <w:szCs w:val="21"/>
              </w:rPr>
              <w:t>块（样品数</w:t>
            </w:r>
            <w:r w:rsidRPr="00DA59D1">
              <w:rPr>
                <w:color w:val="000000"/>
                <w:kern w:val="0"/>
                <w:szCs w:val="21"/>
              </w:rPr>
              <w:t>192</w:t>
            </w:r>
            <w:r w:rsidRPr="00DA59D1">
              <w:rPr>
                <w:color w:val="000000"/>
                <w:kern w:val="0"/>
                <w:szCs w:val="21"/>
              </w:rPr>
              <w:t>个）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="878" w:hangingChars="418" w:hanging="878"/>
              <w:rPr>
                <w:szCs w:val="21"/>
              </w:rPr>
            </w:pPr>
            <w:r w:rsidRPr="00DA59D1">
              <w:rPr>
                <w:szCs w:val="21"/>
              </w:rPr>
              <w:t>2.2.4</w:t>
            </w:r>
            <w:r w:rsidRPr="00DA59D1">
              <w:rPr>
                <w:szCs w:val="21"/>
              </w:rPr>
              <w:t>进样精度</w:t>
            </w:r>
            <w:r w:rsidRPr="00DA59D1">
              <w:rPr>
                <w:szCs w:val="21"/>
              </w:rPr>
              <w:t xml:space="preserve">: &lt;0.3%RSD 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="878" w:hangingChars="418" w:hanging="878"/>
              <w:rPr>
                <w:szCs w:val="21"/>
              </w:rPr>
            </w:pPr>
            <w:r w:rsidRPr="00DA59D1">
              <w:rPr>
                <w:szCs w:val="21"/>
              </w:rPr>
              <w:t>2.2.5</w:t>
            </w:r>
            <w:proofErr w:type="gramStart"/>
            <w:r w:rsidRPr="00DA59D1">
              <w:rPr>
                <w:szCs w:val="21"/>
              </w:rPr>
              <w:t>进样量准确度</w:t>
            </w:r>
            <w:proofErr w:type="gramEnd"/>
            <w:r w:rsidRPr="00DA59D1">
              <w:rPr>
                <w:szCs w:val="21"/>
              </w:rPr>
              <w:t>: 1%</w:t>
            </w:r>
            <w:r w:rsidRPr="00DA59D1">
              <w:rPr>
                <w:szCs w:val="21"/>
              </w:rPr>
              <w:t>以下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="878" w:hangingChars="418" w:hanging="878"/>
              <w:rPr>
                <w:szCs w:val="21"/>
              </w:rPr>
            </w:pPr>
            <w:r w:rsidRPr="00DA59D1">
              <w:rPr>
                <w:szCs w:val="21"/>
              </w:rPr>
              <w:t>*2.2.6</w:t>
            </w:r>
            <w:r w:rsidRPr="00DA59D1">
              <w:rPr>
                <w:szCs w:val="21"/>
              </w:rPr>
              <w:t>交叉污染</w:t>
            </w:r>
            <w:r w:rsidRPr="00DA59D1">
              <w:rPr>
                <w:szCs w:val="21"/>
              </w:rPr>
              <w:t xml:space="preserve">: </w:t>
            </w:r>
            <w:r w:rsidRPr="00DA59D1">
              <w:rPr>
                <w:rFonts w:hAnsi="宋体"/>
                <w:szCs w:val="21"/>
              </w:rPr>
              <w:t>≦</w:t>
            </w:r>
            <w:r w:rsidRPr="00DA59D1">
              <w:rPr>
                <w:szCs w:val="21"/>
              </w:rPr>
              <w:t xml:space="preserve"> 0.001%  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="878" w:hangingChars="418" w:hanging="878"/>
              <w:rPr>
                <w:szCs w:val="21"/>
              </w:rPr>
            </w:pPr>
            <w:r w:rsidRPr="00DA59D1">
              <w:rPr>
                <w:szCs w:val="21"/>
              </w:rPr>
              <w:t>*2.2.7</w:t>
            </w:r>
            <w:r w:rsidRPr="00DA59D1">
              <w:rPr>
                <w:szCs w:val="21"/>
              </w:rPr>
              <w:t>进样速度：</w:t>
            </w:r>
            <w:r w:rsidRPr="00DA59D1">
              <w:rPr>
                <w:szCs w:val="21"/>
              </w:rPr>
              <w:t xml:space="preserve"> 10</w:t>
            </w:r>
            <w:r w:rsidRPr="00DA59D1">
              <w:rPr>
                <w:szCs w:val="21"/>
              </w:rPr>
              <w:t>秒以下（</w:t>
            </w:r>
            <w:r w:rsidRPr="00DA59D1">
              <w:rPr>
                <w:szCs w:val="21"/>
              </w:rPr>
              <w:t>10ul</w:t>
            </w:r>
            <w:r w:rsidRPr="00DA59D1">
              <w:rPr>
                <w:szCs w:val="21"/>
              </w:rPr>
              <w:t>进样）</w:t>
            </w:r>
          </w:p>
          <w:p w:rsidR="000820A1" w:rsidRPr="00DA59D1" w:rsidRDefault="000820A1" w:rsidP="00C83221">
            <w:pPr>
              <w:tabs>
                <w:tab w:val="left" w:pos="459"/>
              </w:tabs>
              <w:snapToGrid w:val="0"/>
              <w:spacing w:line="400" w:lineRule="exact"/>
              <w:ind w:left="525" w:hangingChars="250" w:hanging="525"/>
              <w:rPr>
                <w:szCs w:val="21"/>
              </w:rPr>
            </w:pPr>
            <w:r w:rsidRPr="00DA59D1">
              <w:rPr>
                <w:szCs w:val="21"/>
              </w:rPr>
              <w:t>2.2.8</w:t>
            </w:r>
            <w:r w:rsidRPr="00DA59D1">
              <w:rPr>
                <w:szCs w:val="21"/>
              </w:rPr>
              <w:t>进样针清洗：在进样前后任意设定；内壁</w:t>
            </w:r>
            <w:r w:rsidRPr="00DA59D1">
              <w:rPr>
                <w:szCs w:val="21"/>
              </w:rPr>
              <w:t xml:space="preserve"> /</w:t>
            </w:r>
            <w:r w:rsidRPr="00DA59D1">
              <w:rPr>
                <w:szCs w:val="21"/>
              </w:rPr>
              <w:t>外壁清洗功能；清洗液有在线自动脱气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="878" w:hangingChars="418" w:hanging="878"/>
              <w:rPr>
                <w:szCs w:val="21"/>
              </w:rPr>
            </w:pPr>
            <w:r w:rsidRPr="00DA59D1">
              <w:rPr>
                <w:szCs w:val="21"/>
              </w:rPr>
              <w:t>*2.2.9</w:t>
            </w:r>
            <w:r w:rsidRPr="00DA59D1">
              <w:rPr>
                <w:szCs w:val="21"/>
              </w:rPr>
              <w:t>进样重现性</w:t>
            </w:r>
            <w:r w:rsidRPr="00DA59D1">
              <w:rPr>
                <w:szCs w:val="21"/>
              </w:rPr>
              <w:t xml:space="preserve">: </w:t>
            </w:r>
            <w:r w:rsidRPr="00DA59D1">
              <w:rPr>
                <w:kern w:val="0"/>
                <w:szCs w:val="21"/>
              </w:rPr>
              <w:t>0.25%RSD</w:t>
            </w:r>
            <w:r w:rsidRPr="00DA59D1">
              <w:rPr>
                <w:kern w:val="0"/>
                <w:szCs w:val="21"/>
              </w:rPr>
              <w:t>以下</w:t>
            </w:r>
            <w:r w:rsidRPr="00DA59D1">
              <w:rPr>
                <w:kern w:val="0"/>
                <w:szCs w:val="21"/>
              </w:rPr>
              <w:t>(10</w:t>
            </w:r>
            <w:r w:rsidRPr="00DA59D1">
              <w:rPr>
                <w:color w:val="000000"/>
                <w:kern w:val="0"/>
                <w:szCs w:val="21"/>
              </w:rPr>
              <w:t>μL</w:t>
            </w:r>
            <w:r w:rsidRPr="00DA59D1">
              <w:rPr>
                <w:kern w:val="0"/>
                <w:szCs w:val="21"/>
              </w:rPr>
              <w:t>进样时）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="878" w:hangingChars="418" w:hanging="878"/>
              <w:rPr>
                <w:szCs w:val="21"/>
              </w:rPr>
            </w:pPr>
            <w:r w:rsidRPr="00DA59D1">
              <w:rPr>
                <w:szCs w:val="21"/>
              </w:rPr>
              <w:t>2.2.10</w:t>
            </w:r>
            <w:r w:rsidRPr="00DA59D1">
              <w:rPr>
                <w:szCs w:val="21"/>
              </w:rPr>
              <w:t>使用</w:t>
            </w:r>
            <w:r w:rsidRPr="00DA59D1">
              <w:rPr>
                <w:szCs w:val="21"/>
              </w:rPr>
              <w:t>pH</w:t>
            </w:r>
            <w:r w:rsidRPr="00DA59D1">
              <w:rPr>
                <w:szCs w:val="21"/>
              </w:rPr>
              <w:t>范围</w:t>
            </w:r>
            <w:r w:rsidRPr="00DA59D1">
              <w:rPr>
                <w:szCs w:val="21"/>
              </w:rPr>
              <w:t>: pH1 ~ pH14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Chars="-1" w:left="-2"/>
              <w:rPr>
                <w:szCs w:val="21"/>
              </w:rPr>
            </w:pPr>
            <w:r w:rsidRPr="00DA59D1">
              <w:rPr>
                <w:szCs w:val="21"/>
              </w:rPr>
              <w:t xml:space="preserve">2.2.11 </w:t>
            </w:r>
            <w:r w:rsidRPr="00DA59D1">
              <w:rPr>
                <w:szCs w:val="21"/>
              </w:rPr>
              <w:t>独立控制面板</w:t>
            </w:r>
            <w:r w:rsidRPr="00DA59D1">
              <w:rPr>
                <w:szCs w:val="21"/>
              </w:rPr>
              <w:t xml:space="preserve"> </w:t>
            </w:r>
            <w:r w:rsidRPr="00DA59D1">
              <w:rPr>
                <w:szCs w:val="21"/>
              </w:rPr>
              <w:t>：可脱离工作站独立操作。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b/>
                <w:szCs w:val="21"/>
              </w:rPr>
            </w:pPr>
            <w:r w:rsidRPr="00DA59D1">
              <w:rPr>
                <w:b/>
                <w:szCs w:val="21"/>
              </w:rPr>
              <w:t>2.3</w:t>
            </w:r>
            <w:r w:rsidRPr="00DA59D1">
              <w:rPr>
                <w:b/>
                <w:szCs w:val="21"/>
              </w:rPr>
              <w:t>、</w:t>
            </w:r>
            <w:proofErr w:type="gramStart"/>
            <w:r w:rsidRPr="00DA59D1">
              <w:rPr>
                <w:b/>
                <w:szCs w:val="21"/>
              </w:rPr>
              <w:t>柱温箱</w:t>
            </w:r>
            <w:proofErr w:type="gramEnd"/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*2.3.</w:t>
            </w:r>
            <w:r w:rsidRPr="00DA59D1">
              <w:rPr>
                <w:kern w:val="0"/>
                <w:szCs w:val="21"/>
              </w:rPr>
              <w:t>温度控制范围</w:t>
            </w:r>
            <w:r w:rsidRPr="00DA59D1">
              <w:rPr>
                <w:kern w:val="0"/>
                <w:szCs w:val="21"/>
              </w:rPr>
              <w:t>: (</w:t>
            </w:r>
            <w:r w:rsidRPr="00DA59D1">
              <w:rPr>
                <w:bCs/>
                <w:szCs w:val="21"/>
              </w:rPr>
              <w:t>室温</w:t>
            </w:r>
            <w:r w:rsidRPr="00DA59D1">
              <w:rPr>
                <w:bCs/>
                <w:szCs w:val="21"/>
              </w:rPr>
              <w:t>+5)</w:t>
            </w:r>
            <w:r w:rsidRPr="00DA59D1">
              <w:rPr>
                <w:rFonts w:ascii="宋体" w:hAnsi="宋体"/>
                <w:bCs/>
                <w:szCs w:val="21"/>
              </w:rPr>
              <w:t>℃</w:t>
            </w:r>
            <w:r w:rsidRPr="00DA59D1">
              <w:rPr>
                <w:bCs/>
                <w:szCs w:val="21"/>
              </w:rPr>
              <w:t xml:space="preserve">-85°C </w:t>
            </w:r>
            <w:r w:rsidRPr="00DA59D1">
              <w:rPr>
                <w:bCs/>
                <w:szCs w:val="21"/>
              </w:rPr>
              <w:t>（</w:t>
            </w:r>
            <w:r w:rsidRPr="00DA59D1">
              <w:rPr>
                <w:bCs/>
                <w:szCs w:val="21"/>
              </w:rPr>
              <w:t>1</w:t>
            </w:r>
            <w:r w:rsidRPr="00DA59D1">
              <w:rPr>
                <w:rFonts w:hAnsi="宋体"/>
                <w:bCs/>
                <w:szCs w:val="21"/>
              </w:rPr>
              <w:t>℃</w:t>
            </w:r>
            <w:r w:rsidRPr="00DA59D1">
              <w:rPr>
                <w:bCs/>
                <w:szCs w:val="21"/>
              </w:rPr>
              <w:t>步）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2.3.3</w:t>
            </w:r>
            <w:r w:rsidRPr="00DA59D1">
              <w:rPr>
                <w:szCs w:val="21"/>
              </w:rPr>
              <w:t>温度稳定性</w:t>
            </w:r>
            <w:r w:rsidRPr="00DA59D1">
              <w:rPr>
                <w:szCs w:val="21"/>
              </w:rPr>
              <w:t>:±0.1</w:t>
            </w:r>
            <w:r w:rsidRPr="00DA59D1">
              <w:rPr>
                <w:rFonts w:hAnsi="宋体"/>
                <w:szCs w:val="21"/>
                <w:lang w:eastAsia="ja-JP"/>
              </w:rPr>
              <w:t>℃</w:t>
            </w:r>
            <w:r w:rsidRPr="00DA59D1">
              <w:rPr>
                <w:szCs w:val="21"/>
              </w:rPr>
              <w:t>（典型值</w:t>
            </w:r>
            <w:r w:rsidRPr="00DA59D1">
              <w:rPr>
                <w:szCs w:val="21"/>
              </w:rPr>
              <w:t>0.04</w:t>
            </w:r>
            <w:r w:rsidRPr="00DA59D1">
              <w:rPr>
                <w:rFonts w:hAnsi="宋体"/>
                <w:szCs w:val="21"/>
                <w:lang w:eastAsia="ja-JP"/>
              </w:rPr>
              <w:t>℃</w:t>
            </w:r>
            <w:r w:rsidRPr="00DA59D1">
              <w:rPr>
                <w:szCs w:val="21"/>
              </w:rPr>
              <w:t>）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*2.3.4</w:t>
            </w:r>
            <w:r w:rsidRPr="00DA59D1">
              <w:rPr>
                <w:szCs w:val="21"/>
              </w:rPr>
              <w:t>安全措施：</w:t>
            </w:r>
            <w:r w:rsidRPr="00DA59D1">
              <w:rPr>
                <w:bCs/>
                <w:szCs w:val="21"/>
              </w:rPr>
              <w:t>温度上限设置，防止过热回路</w:t>
            </w:r>
            <w:r w:rsidRPr="00DA59D1">
              <w:rPr>
                <w:bCs/>
                <w:szCs w:val="21"/>
              </w:rPr>
              <w:t>,</w:t>
            </w:r>
            <w:r w:rsidRPr="00DA59D1">
              <w:rPr>
                <w:bCs/>
                <w:szCs w:val="21"/>
              </w:rPr>
              <w:t>漏液报警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：温度设定变更，温度控制启动、停止。</w:t>
            </w:r>
            <w:r w:rsidRPr="00DA59D1">
              <w:rPr>
                <w:szCs w:val="21"/>
              </w:rPr>
              <w:t>320</w:t>
            </w:r>
            <w:r w:rsidRPr="00DA59D1">
              <w:rPr>
                <w:szCs w:val="21"/>
              </w:rPr>
              <w:t>段，</w:t>
            </w:r>
            <w:r w:rsidRPr="00DA59D1">
              <w:rPr>
                <w:szCs w:val="21"/>
              </w:rPr>
              <w:t>0.1-999.9</w:t>
            </w:r>
            <w:r w:rsidRPr="00DA59D1">
              <w:rPr>
                <w:szCs w:val="21"/>
              </w:rPr>
              <w:t>分</w:t>
            </w:r>
          </w:p>
          <w:p w:rsidR="000820A1" w:rsidRPr="00DA59D1" w:rsidRDefault="000820A1" w:rsidP="00C83221">
            <w:pPr>
              <w:widowControl/>
              <w:snapToGrid w:val="0"/>
              <w:spacing w:line="400" w:lineRule="exact"/>
              <w:jc w:val="left"/>
              <w:rPr>
                <w:kern w:val="0"/>
                <w:szCs w:val="21"/>
              </w:rPr>
            </w:pPr>
            <w:r w:rsidRPr="00DA59D1">
              <w:rPr>
                <w:szCs w:val="21"/>
              </w:rPr>
              <w:t>2.3.6</w:t>
            </w:r>
            <w:r w:rsidRPr="00DA59D1">
              <w:rPr>
                <w:szCs w:val="21"/>
              </w:rPr>
              <w:t>控制方式：软件控制、面板控制</w:t>
            </w:r>
            <w:r w:rsidRPr="00DA59D1">
              <w:rPr>
                <w:kern w:val="0"/>
                <w:szCs w:val="21"/>
              </w:rPr>
              <w:t>可安装单元：</w:t>
            </w:r>
            <w:r w:rsidRPr="00DA59D1">
              <w:rPr>
                <w:bCs/>
                <w:szCs w:val="21"/>
              </w:rPr>
              <w:t>手动进样器</w:t>
            </w:r>
            <w:r w:rsidRPr="00DA59D1">
              <w:rPr>
                <w:bCs/>
                <w:szCs w:val="21"/>
              </w:rPr>
              <w:t>*1</w:t>
            </w:r>
            <w:r w:rsidRPr="00DA59D1">
              <w:rPr>
                <w:bCs/>
                <w:szCs w:val="21"/>
              </w:rPr>
              <w:t>，梯度混合器</w:t>
            </w:r>
            <w:r w:rsidRPr="00DA59D1">
              <w:rPr>
                <w:bCs/>
                <w:szCs w:val="21"/>
              </w:rPr>
              <w:t>*1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Chars="-1" w:left="-2"/>
              <w:rPr>
                <w:szCs w:val="21"/>
              </w:rPr>
            </w:pPr>
            <w:r w:rsidRPr="00DA59D1">
              <w:rPr>
                <w:szCs w:val="21"/>
              </w:rPr>
              <w:t xml:space="preserve">2.3.7 </w:t>
            </w:r>
            <w:r w:rsidRPr="00DA59D1">
              <w:rPr>
                <w:szCs w:val="21"/>
              </w:rPr>
              <w:t>独立控制面板</w:t>
            </w:r>
            <w:r w:rsidRPr="00DA59D1">
              <w:rPr>
                <w:szCs w:val="21"/>
              </w:rPr>
              <w:t xml:space="preserve"> </w:t>
            </w:r>
            <w:r w:rsidRPr="00DA59D1">
              <w:rPr>
                <w:szCs w:val="21"/>
              </w:rPr>
              <w:t>：可脱离工作站独立操作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b/>
                <w:szCs w:val="21"/>
              </w:rPr>
            </w:pPr>
            <w:r w:rsidRPr="00DA59D1">
              <w:rPr>
                <w:b/>
                <w:szCs w:val="21"/>
              </w:rPr>
              <w:t>2.4</w:t>
            </w:r>
            <w:r w:rsidRPr="00DA59D1">
              <w:rPr>
                <w:b/>
                <w:szCs w:val="21"/>
              </w:rPr>
              <w:t>二极管阵列检测器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2.4.1</w:t>
            </w:r>
            <w:r w:rsidRPr="00DA59D1">
              <w:rPr>
                <w:szCs w:val="21"/>
              </w:rPr>
              <w:t>光源：氘灯，钨灯</w:t>
            </w:r>
            <w:r w:rsidRPr="00DA59D1">
              <w:rPr>
                <w:szCs w:val="21"/>
              </w:rPr>
              <w:t xml:space="preserve"> 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 xml:space="preserve">2.4.2 </w:t>
            </w:r>
            <w:r w:rsidRPr="00DA59D1">
              <w:rPr>
                <w:szCs w:val="21"/>
              </w:rPr>
              <w:t>波长范围：</w:t>
            </w:r>
            <w:r w:rsidRPr="00DA59D1">
              <w:rPr>
                <w:szCs w:val="21"/>
              </w:rPr>
              <w:t>190</w:t>
            </w:r>
            <w:r w:rsidRPr="00DA59D1">
              <w:rPr>
                <w:szCs w:val="21"/>
              </w:rPr>
              <w:t>－</w:t>
            </w:r>
            <w:r w:rsidRPr="00DA59D1">
              <w:rPr>
                <w:szCs w:val="21"/>
              </w:rPr>
              <w:t>750nm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 xml:space="preserve">2.4.3 </w:t>
            </w:r>
            <w:r w:rsidRPr="00DA59D1">
              <w:rPr>
                <w:szCs w:val="21"/>
              </w:rPr>
              <w:t>波长校正：</w:t>
            </w:r>
            <w:proofErr w:type="gramStart"/>
            <w:r w:rsidRPr="00DA59D1">
              <w:rPr>
                <w:szCs w:val="21"/>
              </w:rPr>
              <w:t>氘灯自校正</w:t>
            </w:r>
            <w:proofErr w:type="gramEnd"/>
            <w:r w:rsidRPr="00DA59D1">
              <w:rPr>
                <w:szCs w:val="21"/>
              </w:rPr>
              <w:t>；低压汞灯</w:t>
            </w:r>
            <w:r w:rsidRPr="00DA59D1">
              <w:rPr>
                <w:szCs w:val="21"/>
              </w:rPr>
              <w:t xml:space="preserve"> 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2.4.4</w:t>
            </w:r>
            <w:r w:rsidRPr="00DA59D1">
              <w:rPr>
                <w:szCs w:val="21"/>
              </w:rPr>
              <w:t>波长准确度：</w:t>
            </w:r>
            <w:r w:rsidRPr="00DA59D1">
              <w:rPr>
                <w:szCs w:val="21"/>
              </w:rPr>
              <w:t>≤1nm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2.4.5</w:t>
            </w:r>
            <w:r w:rsidRPr="00DA59D1">
              <w:rPr>
                <w:szCs w:val="21"/>
              </w:rPr>
              <w:t>波长精密度：</w:t>
            </w:r>
            <w:r w:rsidRPr="00DA59D1">
              <w:rPr>
                <w:szCs w:val="21"/>
              </w:rPr>
              <w:t xml:space="preserve"> &lt; 0.1nm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2.4.6</w:t>
            </w:r>
            <w:r w:rsidRPr="00DA59D1">
              <w:rPr>
                <w:szCs w:val="21"/>
              </w:rPr>
              <w:t>噪音：</w:t>
            </w:r>
            <w:r w:rsidRPr="00DA59D1">
              <w:rPr>
                <w:color w:val="000000"/>
                <w:szCs w:val="21"/>
              </w:rPr>
              <w:t>±0.35×10</w:t>
            </w:r>
            <w:r w:rsidRPr="00DA59D1">
              <w:rPr>
                <w:color w:val="000000"/>
                <w:szCs w:val="21"/>
                <w:vertAlign w:val="superscript"/>
              </w:rPr>
              <w:t>－</w:t>
            </w:r>
            <w:r w:rsidRPr="00DA59D1">
              <w:rPr>
                <w:color w:val="000000"/>
                <w:szCs w:val="21"/>
                <w:vertAlign w:val="superscript"/>
              </w:rPr>
              <w:t>5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2.4.7</w:t>
            </w:r>
            <w:r w:rsidRPr="00DA59D1">
              <w:rPr>
                <w:color w:val="000000"/>
                <w:szCs w:val="21"/>
              </w:rPr>
              <w:t>飘移：</w:t>
            </w:r>
            <w:r w:rsidRPr="00DA59D1">
              <w:rPr>
                <w:color w:val="000000"/>
                <w:szCs w:val="21"/>
              </w:rPr>
              <w:t>5.5×10</w:t>
            </w:r>
            <w:r w:rsidRPr="00DA59D1">
              <w:rPr>
                <w:color w:val="000000"/>
                <w:szCs w:val="21"/>
                <w:vertAlign w:val="superscript"/>
              </w:rPr>
              <w:t>－</w:t>
            </w:r>
            <w:r w:rsidRPr="00DA59D1">
              <w:rPr>
                <w:color w:val="000000"/>
                <w:szCs w:val="21"/>
                <w:vertAlign w:val="superscript"/>
              </w:rPr>
              <w:t>4</w:t>
            </w:r>
            <w:r w:rsidRPr="00DA59D1">
              <w:rPr>
                <w:color w:val="000000"/>
                <w:szCs w:val="21"/>
              </w:rPr>
              <w:t>AU/h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2.4.8</w:t>
            </w:r>
            <w:r w:rsidRPr="00DA59D1">
              <w:rPr>
                <w:szCs w:val="21"/>
              </w:rPr>
              <w:t>流通池温控：支持</w:t>
            </w:r>
            <w:r w:rsidRPr="00DA59D1">
              <w:rPr>
                <w:szCs w:val="21"/>
              </w:rPr>
              <w:t xml:space="preserve"> 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color w:val="000000"/>
                <w:szCs w:val="21"/>
              </w:rPr>
            </w:pPr>
            <w:r w:rsidRPr="00DA59D1">
              <w:rPr>
                <w:szCs w:val="21"/>
              </w:rPr>
              <w:t>2.4.9</w:t>
            </w:r>
            <w:r w:rsidRPr="00DA59D1">
              <w:rPr>
                <w:color w:val="000000"/>
                <w:szCs w:val="21"/>
              </w:rPr>
              <w:t>检测池体积：</w:t>
            </w:r>
            <w:r w:rsidRPr="00DA59D1">
              <w:rPr>
                <w:color w:val="000000"/>
                <w:szCs w:val="21"/>
              </w:rPr>
              <w:t xml:space="preserve">10uL </w:t>
            </w:r>
            <w:r w:rsidRPr="00DA59D1">
              <w:rPr>
                <w:color w:val="000000"/>
                <w:szCs w:val="21"/>
              </w:rPr>
              <w:t>（可更换）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color w:val="000000"/>
                <w:szCs w:val="21"/>
              </w:rPr>
              <w:lastRenderedPageBreak/>
              <w:t>2.4.10</w:t>
            </w:r>
            <w:r w:rsidRPr="00DA59D1">
              <w:rPr>
                <w:color w:val="000000"/>
                <w:szCs w:val="21"/>
              </w:rPr>
              <w:t>同时监测波长个数：</w:t>
            </w:r>
            <w:r w:rsidRPr="00DA59D1">
              <w:rPr>
                <w:color w:val="000000"/>
                <w:szCs w:val="21"/>
              </w:rPr>
              <w:t xml:space="preserve"> 16</w:t>
            </w:r>
            <w:r w:rsidRPr="00DA59D1">
              <w:rPr>
                <w:color w:val="000000"/>
                <w:szCs w:val="21"/>
              </w:rPr>
              <w:t>个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2.4.11</w:t>
            </w:r>
            <w:r w:rsidRPr="00DA59D1">
              <w:rPr>
                <w:szCs w:val="21"/>
              </w:rPr>
              <w:t>停泵扫描：</w:t>
            </w:r>
            <w:proofErr w:type="gramStart"/>
            <w:r w:rsidRPr="00DA59D1">
              <w:rPr>
                <w:szCs w:val="21"/>
              </w:rPr>
              <w:t>可停泵作</w:t>
            </w:r>
            <w:proofErr w:type="gramEnd"/>
            <w:r w:rsidRPr="00DA59D1">
              <w:rPr>
                <w:szCs w:val="21"/>
              </w:rPr>
              <w:t>UV</w:t>
            </w:r>
            <w:r w:rsidRPr="00DA59D1">
              <w:rPr>
                <w:szCs w:val="21"/>
              </w:rPr>
              <w:t>光谱图扫描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2.4.12</w:t>
            </w:r>
            <w:r w:rsidRPr="00DA59D1">
              <w:rPr>
                <w:szCs w:val="21"/>
              </w:rPr>
              <w:t>波长时间程序：支持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color w:val="000000"/>
                <w:szCs w:val="21"/>
              </w:rPr>
            </w:pPr>
            <w:r w:rsidRPr="00DA59D1">
              <w:rPr>
                <w:szCs w:val="21"/>
              </w:rPr>
              <w:t>2.4.13</w:t>
            </w:r>
            <w:proofErr w:type="gramStart"/>
            <w:r w:rsidRPr="00DA59D1">
              <w:rPr>
                <w:color w:val="000000"/>
                <w:szCs w:val="21"/>
              </w:rPr>
              <w:t>实现共</w:t>
            </w:r>
            <w:proofErr w:type="gramEnd"/>
            <w:r w:rsidRPr="00DA59D1">
              <w:rPr>
                <w:color w:val="000000"/>
                <w:szCs w:val="21"/>
              </w:rPr>
              <w:t>流出化合物的基线分离：可通过</w:t>
            </w:r>
            <w:r w:rsidRPr="00DA59D1">
              <w:rPr>
                <w:color w:val="000000"/>
                <w:szCs w:val="21"/>
              </w:rPr>
              <w:t>i-</w:t>
            </w:r>
            <w:proofErr w:type="spellStart"/>
            <w:r w:rsidRPr="00DA59D1">
              <w:rPr>
                <w:color w:val="000000"/>
                <w:szCs w:val="21"/>
              </w:rPr>
              <w:t>PDeA</w:t>
            </w:r>
            <w:proofErr w:type="spellEnd"/>
            <w:r w:rsidRPr="00DA59D1">
              <w:rPr>
                <w:color w:val="000000"/>
                <w:szCs w:val="21"/>
              </w:rPr>
              <w:t>智能峰解卷积功能实现</w:t>
            </w:r>
            <w:r w:rsidRPr="00DA59D1">
              <w:rPr>
                <w:color w:val="000000"/>
                <w:szCs w:val="21"/>
              </w:rPr>
              <w:t> 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color w:val="000000"/>
                <w:szCs w:val="21"/>
              </w:rPr>
            </w:pPr>
            <w:r w:rsidRPr="00DA59D1">
              <w:rPr>
                <w:color w:val="000000"/>
                <w:szCs w:val="21"/>
              </w:rPr>
              <w:t>2.4.14</w:t>
            </w:r>
            <w:r w:rsidRPr="00DA59D1">
              <w:rPr>
                <w:color w:val="000000"/>
                <w:szCs w:val="21"/>
              </w:rPr>
              <w:t>智能动态范围扩展功能：可通过</w:t>
            </w:r>
            <w:r w:rsidRPr="00DA59D1">
              <w:rPr>
                <w:color w:val="000000"/>
                <w:szCs w:val="21"/>
              </w:rPr>
              <w:t>i-</w:t>
            </w:r>
            <w:proofErr w:type="spellStart"/>
            <w:r w:rsidRPr="00DA59D1">
              <w:rPr>
                <w:color w:val="000000"/>
                <w:szCs w:val="21"/>
              </w:rPr>
              <w:t>DReC</w:t>
            </w:r>
            <w:proofErr w:type="spellEnd"/>
            <w:r w:rsidRPr="00DA59D1">
              <w:rPr>
                <w:color w:val="000000"/>
                <w:szCs w:val="21"/>
              </w:rPr>
              <w:t>功能实现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color w:val="000000"/>
                <w:szCs w:val="21"/>
              </w:rPr>
            </w:pPr>
            <w:r w:rsidRPr="00DA59D1">
              <w:rPr>
                <w:szCs w:val="21"/>
              </w:rPr>
              <w:t>2.4.15</w:t>
            </w:r>
            <w:r w:rsidRPr="00DA59D1">
              <w:rPr>
                <w:color w:val="000000"/>
                <w:szCs w:val="21"/>
              </w:rPr>
              <w:t xml:space="preserve"> The </w:t>
            </w:r>
            <w:proofErr w:type="spellStart"/>
            <w:r w:rsidRPr="00DA59D1">
              <w:rPr>
                <w:color w:val="000000"/>
                <w:szCs w:val="21"/>
              </w:rPr>
              <w:t>maxplot</w:t>
            </w:r>
            <w:proofErr w:type="spellEnd"/>
            <w:r w:rsidRPr="00DA59D1">
              <w:rPr>
                <w:color w:val="000000"/>
                <w:szCs w:val="21"/>
              </w:rPr>
              <w:t>功能：</w:t>
            </w:r>
            <w:proofErr w:type="gramStart"/>
            <w:r w:rsidRPr="00DA59D1">
              <w:rPr>
                <w:color w:val="000000"/>
                <w:szCs w:val="21"/>
              </w:rPr>
              <w:t>实现共</w:t>
            </w:r>
            <w:proofErr w:type="gramEnd"/>
            <w:r w:rsidRPr="00DA59D1">
              <w:rPr>
                <w:color w:val="000000"/>
                <w:szCs w:val="21"/>
              </w:rPr>
              <w:t>流出化合物最大吸收波长的确认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color w:val="000000"/>
                <w:szCs w:val="21"/>
              </w:rPr>
              <w:t>2.4.16</w:t>
            </w:r>
            <w:r w:rsidRPr="00DA59D1">
              <w:rPr>
                <w:color w:val="000000"/>
                <w:szCs w:val="21"/>
              </w:rPr>
              <w:t>流通池温控：支持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 xml:space="preserve">2.4.17 </w:t>
            </w:r>
            <w:r w:rsidRPr="00DA59D1">
              <w:rPr>
                <w:szCs w:val="21"/>
              </w:rPr>
              <w:t>双波长检测：</w:t>
            </w:r>
            <w:r w:rsidRPr="00DA59D1">
              <w:rPr>
                <w:szCs w:val="21"/>
              </w:rPr>
              <w:t xml:space="preserve"> </w:t>
            </w:r>
            <w:r w:rsidRPr="00DA59D1">
              <w:rPr>
                <w:szCs w:val="21"/>
              </w:rPr>
              <w:t>支持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2.4.18</w:t>
            </w:r>
            <w:r w:rsidRPr="00DA59D1">
              <w:rPr>
                <w:color w:val="000000"/>
                <w:szCs w:val="21"/>
              </w:rPr>
              <w:t>流通</w:t>
            </w:r>
            <w:proofErr w:type="gramStart"/>
            <w:r w:rsidRPr="00DA59D1">
              <w:rPr>
                <w:color w:val="000000"/>
                <w:szCs w:val="21"/>
              </w:rPr>
              <w:t>池温设置</w:t>
            </w:r>
            <w:proofErr w:type="gramEnd"/>
            <w:r w:rsidRPr="00DA59D1">
              <w:rPr>
                <w:color w:val="000000"/>
                <w:szCs w:val="21"/>
              </w:rPr>
              <w:t>范围：工作站设置，</w:t>
            </w:r>
            <w:r w:rsidRPr="00DA59D1">
              <w:rPr>
                <w:color w:val="000000"/>
                <w:szCs w:val="21"/>
              </w:rPr>
              <w:t>9</w:t>
            </w:r>
            <w:r w:rsidRPr="00DA59D1">
              <w:rPr>
                <w:color w:val="000000"/>
                <w:szCs w:val="21"/>
              </w:rPr>
              <w:t>～</w:t>
            </w:r>
            <w:r w:rsidRPr="00DA59D1">
              <w:rPr>
                <w:color w:val="000000"/>
                <w:szCs w:val="21"/>
              </w:rPr>
              <w:t>50</w:t>
            </w:r>
            <w:r w:rsidRPr="00DA59D1">
              <w:rPr>
                <w:rFonts w:hAnsi="宋体"/>
                <w:color w:val="000000"/>
                <w:szCs w:val="21"/>
              </w:rPr>
              <w:t>℃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 xml:space="preserve">2.4.19 </w:t>
            </w:r>
            <w:r w:rsidRPr="00DA59D1">
              <w:rPr>
                <w:szCs w:val="21"/>
              </w:rPr>
              <w:t>独立控制面板</w:t>
            </w:r>
            <w:r w:rsidRPr="00DA59D1">
              <w:rPr>
                <w:szCs w:val="21"/>
              </w:rPr>
              <w:t xml:space="preserve"> </w:t>
            </w:r>
            <w:r w:rsidRPr="00DA59D1">
              <w:rPr>
                <w:szCs w:val="21"/>
              </w:rPr>
              <w:t>：可脱离工作站独立操作</w:t>
            </w:r>
          </w:p>
          <w:p w:rsidR="000820A1" w:rsidRPr="00DA59D1" w:rsidRDefault="000820A1" w:rsidP="00C83221">
            <w:pPr>
              <w:snapToGrid w:val="0"/>
              <w:spacing w:line="400" w:lineRule="exact"/>
              <w:rPr>
                <w:b/>
                <w:szCs w:val="21"/>
              </w:rPr>
            </w:pPr>
            <w:r w:rsidRPr="00DA59D1">
              <w:rPr>
                <w:b/>
                <w:szCs w:val="21"/>
              </w:rPr>
              <w:t>2.5</w:t>
            </w:r>
            <w:r w:rsidRPr="00DA59D1">
              <w:rPr>
                <w:b/>
                <w:szCs w:val="21"/>
              </w:rPr>
              <w:t>、蒸发光散射检测器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 xml:space="preserve">2.5.1 </w:t>
            </w:r>
            <w:r w:rsidRPr="00DA59D1">
              <w:rPr>
                <w:rFonts w:hint="eastAsia"/>
                <w:szCs w:val="21"/>
              </w:rPr>
              <w:t>测量方法：雾化后光散射</w:t>
            </w:r>
            <w:r w:rsidRPr="00DA59D1">
              <w:rPr>
                <w:szCs w:val="21"/>
              </w:rPr>
              <w:t>。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 xml:space="preserve">*2.5.2 </w:t>
            </w:r>
            <w:r w:rsidRPr="00DA59D1">
              <w:rPr>
                <w:szCs w:val="21"/>
              </w:rPr>
              <w:t>蒸发温度范围：室温－</w:t>
            </w:r>
            <w:r w:rsidRPr="00DA59D1">
              <w:rPr>
                <w:rFonts w:hint="eastAsia"/>
                <w:szCs w:val="21"/>
              </w:rPr>
              <w:t>120</w:t>
            </w:r>
            <w:r w:rsidRPr="00DA59D1">
              <w:rPr>
                <w:rFonts w:hAnsi="宋体"/>
                <w:szCs w:val="21"/>
              </w:rPr>
              <w:t>℃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 xml:space="preserve">2.5.3 </w:t>
            </w:r>
            <w:r w:rsidRPr="00DA59D1">
              <w:rPr>
                <w:szCs w:val="21"/>
              </w:rPr>
              <w:t>气体要求：空气或氮气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rFonts w:hint="eastAsia"/>
                <w:szCs w:val="21"/>
              </w:rPr>
              <w:t>*</w:t>
            </w:r>
            <w:r w:rsidRPr="00DA59D1">
              <w:rPr>
                <w:szCs w:val="21"/>
              </w:rPr>
              <w:t xml:space="preserve">2.5.4 </w:t>
            </w:r>
            <w:r w:rsidRPr="00DA59D1">
              <w:rPr>
                <w:szCs w:val="21"/>
              </w:rPr>
              <w:t>气体流量范围：</w:t>
            </w:r>
            <w:r w:rsidRPr="00DA59D1">
              <w:rPr>
                <w:rFonts w:hint="eastAsia"/>
                <w:szCs w:val="21"/>
              </w:rPr>
              <w:t>1</w:t>
            </w:r>
            <w:r w:rsidRPr="00DA59D1">
              <w:rPr>
                <w:rFonts w:hint="eastAsia"/>
                <w:szCs w:val="21"/>
              </w:rPr>
              <w:t>～</w:t>
            </w:r>
            <w:r w:rsidRPr="00DA59D1">
              <w:rPr>
                <w:rFonts w:hint="eastAsia"/>
                <w:szCs w:val="21"/>
              </w:rPr>
              <w:t>3.9</w:t>
            </w:r>
            <w:r w:rsidRPr="00DA59D1">
              <w:rPr>
                <w:szCs w:val="21"/>
              </w:rPr>
              <w:t xml:space="preserve"> L/min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rFonts w:hint="eastAsia"/>
                <w:szCs w:val="21"/>
              </w:rPr>
              <w:t>*</w:t>
            </w:r>
            <w:r w:rsidRPr="00DA59D1">
              <w:rPr>
                <w:szCs w:val="21"/>
              </w:rPr>
              <w:t xml:space="preserve">2.5.5 </w:t>
            </w:r>
            <w:r w:rsidRPr="00DA59D1">
              <w:rPr>
                <w:rFonts w:hint="eastAsia"/>
                <w:szCs w:val="21"/>
              </w:rPr>
              <w:t>气体流量准确度</w:t>
            </w:r>
            <w:r w:rsidRPr="00DA59D1">
              <w:rPr>
                <w:szCs w:val="21"/>
              </w:rPr>
              <w:t>：</w:t>
            </w:r>
            <w:r w:rsidRPr="00DA59D1">
              <w:rPr>
                <w:rFonts w:hint="eastAsia"/>
                <w:szCs w:val="21"/>
              </w:rPr>
              <w:t>≤</w:t>
            </w:r>
            <w:r w:rsidRPr="00DA59D1">
              <w:rPr>
                <w:rFonts w:hint="eastAsia"/>
                <w:szCs w:val="21"/>
              </w:rPr>
              <w:t>1.2%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 xml:space="preserve">2.5.6 </w:t>
            </w:r>
            <w:r w:rsidRPr="00DA59D1">
              <w:rPr>
                <w:rFonts w:hint="eastAsia"/>
                <w:szCs w:val="21"/>
              </w:rPr>
              <w:t>流动相流速范围：</w:t>
            </w:r>
            <w:r w:rsidRPr="00DA59D1">
              <w:rPr>
                <w:rFonts w:hint="eastAsia"/>
                <w:szCs w:val="21"/>
              </w:rPr>
              <w:t>0.02</w:t>
            </w:r>
            <w:r w:rsidRPr="00DA59D1">
              <w:rPr>
                <w:rFonts w:hint="eastAsia"/>
                <w:szCs w:val="21"/>
              </w:rPr>
              <w:t>～</w:t>
            </w:r>
            <w:r w:rsidRPr="00DA59D1">
              <w:rPr>
                <w:rFonts w:hint="eastAsia"/>
                <w:szCs w:val="21"/>
              </w:rPr>
              <w:t>2.9ml/min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 xml:space="preserve">2.5.7 </w:t>
            </w:r>
            <w:r w:rsidRPr="00DA59D1">
              <w:rPr>
                <w:szCs w:val="21"/>
              </w:rPr>
              <w:t>检测元件：高灵敏度光电倍增管</w:t>
            </w:r>
            <w:r w:rsidRPr="00DA59D1">
              <w:rPr>
                <w:szCs w:val="21"/>
              </w:rPr>
              <w:t>,</w:t>
            </w:r>
            <w:r w:rsidRPr="00DA59D1">
              <w:rPr>
                <w:szCs w:val="21"/>
              </w:rPr>
              <w:t>数字信号处理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rFonts w:hint="eastAsia"/>
                <w:szCs w:val="21"/>
              </w:rPr>
            </w:pPr>
            <w:r w:rsidRPr="00DA59D1">
              <w:rPr>
                <w:rFonts w:hint="eastAsia"/>
                <w:szCs w:val="21"/>
              </w:rPr>
              <w:t>*</w:t>
            </w:r>
            <w:r w:rsidRPr="00DA59D1">
              <w:rPr>
                <w:szCs w:val="21"/>
              </w:rPr>
              <w:t xml:space="preserve">2.5.8 </w:t>
            </w:r>
            <w:r w:rsidRPr="00DA59D1">
              <w:rPr>
                <w:szCs w:val="21"/>
              </w:rPr>
              <w:t>定量重复性：</w:t>
            </w:r>
            <w:r w:rsidRPr="00DA59D1">
              <w:rPr>
                <w:szCs w:val="21"/>
              </w:rPr>
              <w:t>RSD</w:t>
            </w:r>
            <w:r w:rsidRPr="00DA59D1">
              <w:rPr>
                <w:rFonts w:hint="eastAsia"/>
                <w:szCs w:val="21"/>
              </w:rPr>
              <w:t>6</w:t>
            </w:r>
            <w:r w:rsidRPr="00DA59D1">
              <w:rPr>
                <w:rFonts w:hint="eastAsia"/>
                <w:szCs w:val="21"/>
              </w:rPr>
              <w:t>≤</w:t>
            </w:r>
            <w:r w:rsidRPr="00DA59D1">
              <w:rPr>
                <w:rFonts w:hint="eastAsia"/>
                <w:szCs w:val="21"/>
              </w:rPr>
              <w:t>3.5%</w:t>
            </w:r>
            <w:r w:rsidRPr="00DA59D1">
              <w:rPr>
                <w:rFonts w:hint="eastAsia"/>
                <w:szCs w:val="21"/>
              </w:rPr>
              <w:t>（</w:t>
            </w:r>
            <w:r w:rsidRPr="00DA59D1">
              <w:rPr>
                <w:rFonts w:hint="eastAsia"/>
                <w:szCs w:val="21"/>
              </w:rPr>
              <w:t>JJG705-2014</w:t>
            </w:r>
            <w:r w:rsidRPr="00DA59D1">
              <w:rPr>
                <w:rFonts w:hint="eastAsia"/>
                <w:szCs w:val="21"/>
              </w:rPr>
              <w:t>指定条件下）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rFonts w:hint="eastAsia"/>
                <w:szCs w:val="21"/>
              </w:rPr>
            </w:pPr>
            <w:r w:rsidRPr="00DA59D1">
              <w:rPr>
                <w:rFonts w:hint="eastAsia"/>
                <w:szCs w:val="21"/>
              </w:rPr>
              <w:t>*2.5.9</w:t>
            </w:r>
            <w:r w:rsidRPr="00DA59D1">
              <w:rPr>
                <w:rFonts w:hint="eastAsia"/>
                <w:szCs w:val="21"/>
              </w:rPr>
              <w:t>定性重复性：</w:t>
            </w:r>
            <w:r w:rsidRPr="00DA59D1">
              <w:rPr>
                <w:szCs w:val="21"/>
              </w:rPr>
              <w:t>RSD</w:t>
            </w:r>
            <w:r w:rsidRPr="00DA59D1">
              <w:rPr>
                <w:rFonts w:hint="eastAsia"/>
                <w:szCs w:val="21"/>
              </w:rPr>
              <w:t>6</w:t>
            </w:r>
            <w:r w:rsidRPr="00DA59D1">
              <w:rPr>
                <w:rFonts w:hint="eastAsia"/>
                <w:szCs w:val="21"/>
              </w:rPr>
              <w:t>≤</w:t>
            </w:r>
            <w:r w:rsidRPr="00DA59D1">
              <w:rPr>
                <w:rFonts w:hint="eastAsia"/>
                <w:szCs w:val="21"/>
              </w:rPr>
              <w:t>0.6%</w:t>
            </w:r>
            <w:r w:rsidRPr="00DA59D1">
              <w:rPr>
                <w:rFonts w:hint="eastAsia"/>
                <w:szCs w:val="21"/>
              </w:rPr>
              <w:t>（</w:t>
            </w:r>
            <w:r w:rsidRPr="00DA59D1">
              <w:rPr>
                <w:rFonts w:hint="eastAsia"/>
                <w:szCs w:val="21"/>
              </w:rPr>
              <w:t>JJG705-2014</w:t>
            </w:r>
            <w:r w:rsidRPr="00DA59D1">
              <w:rPr>
                <w:rFonts w:hint="eastAsia"/>
                <w:szCs w:val="21"/>
              </w:rPr>
              <w:t>指定条件下）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rFonts w:hint="eastAsia"/>
                <w:szCs w:val="21"/>
              </w:rPr>
              <w:t>*2.5.10</w:t>
            </w:r>
            <w:r w:rsidRPr="00DA59D1">
              <w:rPr>
                <w:rFonts w:hint="eastAsia"/>
                <w:szCs w:val="21"/>
              </w:rPr>
              <w:t>控制面板：可脱离工作站独立操作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*2.5.</w:t>
            </w:r>
            <w:r w:rsidRPr="00DA59D1">
              <w:rPr>
                <w:rFonts w:hint="eastAsia"/>
                <w:szCs w:val="21"/>
              </w:rPr>
              <w:t>11</w:t>
            </w:r>
            <w:r w:rsidRPr="00DA59D1">
              <w:rPr>
                <w:szCs w:val="21"/>
              </w:rPr>
              <w:t xml:space="preserve"> </w:t>
            </w:r>
            <w:r w:rsidRPr="00DA59D1">
              <w:rPr>
                <w:szCs w:val="21"/>
              </w:rPr>
              <w:t>与液相同</w:t>
            </w:r>
            <w:proofErr w:type="gramStart"/>
            <w:r w:rsidRPr="00DA59D1">
              <w:rPr>
                <w:szCs w:val="21"/>
              </w:rPr>
              <w:t>一</w:t>
            </w:r>
            <w:proofErr w:type="gramEnd"/>
            <w:r w:rsidRPr="00DA59D1">
              <w:rPr>
                <w:szCs w:val="21"/>
              </w:rPr>
              <w:t>品牌，方便售后服务</w:t>
            </w:r>
          </w:p>
          <w:p w:rsidR="000820A1" w:rsidRPr="00DA59D1" w:rsidRDefault="000820A1" w:rsidP="00C83221">
            <w:pPr>
              <w:snapToGrid w:val="0"/>
              <w:spacing w:line="400" w:lineRule="exact"/>
              <w:rPr>
                <w:b/>
                <w:szCs w:val="21"/>
              </w:rPr>
            </w:pPr>
            <w:r w:rsidRPr="00DA59D1">
              <w:rPr>
                <w:b/>
                <w:szCs w:val="21"/>
              </w:rPr>
              <w:t>2.6</w:t>
            </w:r>
            <w:r w:rsidRPr="00DA59D1">
              <w:rPr>
                <w:b/>
                <w:szCs w:val="21"/>
              </w:rPr>
              <w:t>、色谱工作站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="1"/>
              <w:rPr>
                <w:szCs w:val="21"/>
              </w:rPr>
            </w:pPr>
            <w:r w:rsidRPr="00DA59D1">
              <w:rPr>
                <w:szCs w:val="21"/>
              </w:rPr>
              <w:t>2.6.1</w:t>
            </w:r>
            <w:r w:rsidRPr="00DA59D1">
              <w:rPr>
                <w:szCs w:val="21"/>
              </w:rPr>
              <w:t>主流商务电脑，</w:t>
            </w:r>
            <w:r w:rsidRPr="00DA59D1">
              <w:rPr>
                <w:szCs w:val="21"/>
              </w:rPr>
              <w:t xml:space="preserve">Win7 </w:t>
            </w:r>
            <w:r w:rsidRPr="00DA59D1">
              <w:rPr>
                <w:szCs w:val="21"/>
              </w:rPr>
              <w:t>专业版</w:t>
            </w:r>
            <w:r w:rsidRPr="00DA59D1">
              <w:rPr>
                <w:szCs w:val="21"/>
              </w:rPr>
              <w:t>64</w:t>
            </w:r>
            <w:r w:rsidRPr="00DA59D1">
              <w:rPr>
                <w:szCs w:val="21"/>
              </w:rPr>
              <w:t>位操作系统，激光打印机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2.6.2</w:t>
            </w:r>
            <w:r w:rsidRPr="00DA59D1">
              <w:rPr>
                <w:szCs w:val="21"/>
              </w:rPr>
              <w:t>参数输入：仪器控制参数，数据采集及计算处理参数的设定；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2.6.3</w:t>
            </w:r>
            <w:r w:rsidRPr="00DA59D1">
              <w:rPr>
                <w:szCs w:val="21"/>
              </w:rPr>
              <w:t>报告：内置多种报告格式，可自动生成系统适应性报告、峰纯度报告、光谱检索报告等；用户也可编辑个性化的报告模板；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2.6.4</w:t>
            </w:r>
            <w:r w:rsidRPr="00DA59D1">
              <w:rPr>
                <w:szCs w:val="21"/>
              </w:rPr>
              <w:t>早期维护预警（</w:t>
            </w:r>
            <w:r w:rsidRPr="00DA59D1">
              <w:rPr>
                <w:szCs w:val="21"/>
              </w:rPr>
              <w:t>EMF</w:t>
            </w:r>
            <w:r w:rsidRPr="00DA59D1">
              <w:rPr>
                <w:szCs w:val="21"/>
              </w:rPr>
              <w:t>）：提供消耗元件累计使用情况，以便及时进行系统预防性维护；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2.6.5</w:t>
            </w:r>
            <w:r w:rsidRPr="00DA59D1">
              <w:rPr>
                <w:szCs w:val="21"/>
              </w:rPr>
              <w:t>电子日志：实时记录仪器使用操作情况，随时查阅仪器状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rFonts w:ascii="宋体" w:hAnsi="宋体"/>
                <w:szCs w:val="21"/>
              </w:rPr>
              <w:t>★</w:t>
            </w:r>
            <w:r w:rsidRPr="00DA59D1">
              <w:rPr>
                <w:szCs w:val="21"/>
              </w:rPr>
              <w:t xml:space="preserve">2.6.6 </w:t>
            </w:r>
            <w:r w:rsidRPr="00DA59D1">
              <w:rPr>
                <w:szCs w:val="21"/>
              </w:rPr>
              <w:t>具有电子签名、电子记录和审计追踪功能。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b/>
                <w:szCs w:val="21"/>
              </w:rPr>
            </w:pPr>
            <w:r w:rsidRPr="00DA59D1">
              <w:rPr>
                <w:b/>
                <w:szCs w:val="21"/>
              </w:rPr>
              <w:t>3</w:t>
            </w:r>
            <w:r w:rsidRPr="00DA59D1">
              <w:rPr>
                <w:b/>
                <w:szCs w:val="21"/>
              </w:rPr>
              <w:t>、</w:t>
            </w:r>
            <w:r w:rsidRPr="00DA59D1">
              <w:rPr>
                <w:b/>
                <w:szCs w:val="21"/>
              </w:rPr>
              <w:t xml:space="preserve"> </w:t>
            </w:r>
            <w:r w:rsidRPr="00DA59D1">
              <w:rPr>
                <w:b/>
                <w:szCs w:val="21"/>
              </w:rPr>
              <w:t>配置要求：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3.1</w:t>
            </w:r>
            <w:r w:rsidRPr="00DA59D1">
              <w:rPr>
                <w:szCs w:val="21"/>
              </w:rPr>
              <w:t>主机：高效液相色谱系统，包括二元梯度泵（含真空脱气装置）</w:t>
            </w:r>
            <w:r w:rsidRPr="00DA59D1">
              <w:rPr>
                <w:szCs w:val="21"/>
              </w:rPr>
              <w:t>1</w:t>
            </w:r>
            <w:r w:rsidRPr="00DA59D1">
              <w:rPr>
                <w:szCs w:val="21"/>
              </w:rPr>
              <w:t>套，</w:t>
            </w:r>
            <w:r w:rsidRPr="00DA59D1">
              <w:rPr>
                <w:szCs w:val="21"/>
              </w:rPr>
              <w:lastRenderedPageBreak/>
              <w:t>自动进样器</w:t>
            </w:r>
            <w:r w:rsidRPr="00DA59D1">
              <w:rPr>
                <w:szCs w:val="21"/>
              </w:rPr>
              <w:t>1</w:t>
            </w:r>
            <w:r w:rsidRPr="00DA59D1">
              <w:rPr>
                <w:szCs w:val="21"/>
              </w:rPr>
              <w:t>套，可</w:t>
            </w:r>
            <w:proofErr w:type="gramStart"/>
            <w:r w:rsidRPr="00DA59D1">
              <w:rPr>
                <w:szCs w:val="21"/>
              </w:rPr>
              <w:t>制冷柱温箱</w:t>
            </w:r>
            <w:proofErr w:type="gramEnd"/>
            <w:r w:rsidRPr="00DA59D1">
              <w:rPr>
                <w:szCs w:val="21"/>
              </w:rPr>
              <w:t>1</w:t>
            </w:r>
            <w:r w:rsidRPr="00DA59D1">
              <w:rPr>
                <w:szCs w:val="21"/>
              </w:rPr>
              <w:t>套，</w:t>
            </w:r>
            <w:r w:rsidRPr="00DA59D1">
              <w:rPr>
                <w:szCs w:val="21"/>
              </w:rPr>
              <w:t>DAD</w:t>
            </w:r>
            <w:r w:rsidRPr="00DA59D1">
              <w:rPr>
                <w:szCs w:val="21"/>
              </w:rPr>
              <w:t>检测器</w:t>
            </w:r>
            <w:r w:rsidRPr="00DA59D1">
              <w:rPr>
                <w:szCs w:val="21"/>
              </w:rPr>
              <w:t>1</w:t>
            </w:r>
            <w:r w:rsidRPr="00DA59D1">
              <w:rPr>
                <w:szCs w:val="21"/>
              </w:rPr>
              <w:t>套，蒸发光散射检测器</w:t>
            </w:r>
            <w:r w:rsidRPr="00DA59D1">
              <w:rPr>
                <w:szCs w:val="21"/>
              </w:rPr>
              <w:t>1</w:t>
            </w:r>
            <w:r w:rsidRPr="00DA59D1">
              <w:rPr>
                <w:szCs w:val="21"/>
              </w:rPr>
              <w:t>套和色谱工作站</w:t>
            </w:r>
            <w:r w:rsidRPr="00DA59D1">
              <w:rPr>
                <w:szCs w:val="21"/>
              </w:rPr>
              <w:t>1</w:t>
            </w:r>
            <w:r w:rsidRPr="00DA59D1">
              <w:rPr>
                <w:szCs w:val="21"/>
              </w:rPr>
              <w:t>套</w:t>
            </w:r>
          </w:p>
          <w:p w:rsidR="000820A1" w:rsidRPr="00DA59D1" w:rsidRDefault="000820A1" w:rsidP="00C83221">
            <w:pPr>
              <w:tabs>
                <w:tab w:val="left" w:pos="851"/>
              </w:tabs>
              <w:spacing w:line="348" w:lineRule="auto"/>
              <w:rPr>
                <w:szCs w:val="21"/>
              </w:rPr>
            </w:pPr>
            <w:r w:rsidRPr="00DA59D1">
              <w:rPr>
                <w:szCs w:val="21"/>
              </w:rPr>
              <w:t>3.2</w:t>
            </w:r>
            <w:r w:rsidRPr="00DA59D1">
              <w:rPr>
                <w:szCs w:val="21"/>
              </w:rPr>
              <w:t>配套设备：品牌电脑和激光打印机各壹套</w:t>
            </w:r>
            <w:r w:rsidRPr="00DA59D1">
              <w:rPr>
                <w:szCs w:val="21"/>
              </w:rPr>
              <w:t>.</w:t>
            </w:r>
            <w:r w:rsidRPr="00DA59D1">
              <w:rPr>
                <w:szCs w:val="21"/>
              </w:rPr>
              <w:t>电脑要求：</w:t>
            </w:r>
            <w:r w:rsidRPr="00DA59D1">
              <w:rPr>
                <w:szCs w:val="21"/>
              </w:rPr>
              <w:t>CPU</w:t>
            </w:r>
            <w:r w:rsidRPr="00DA59D1">
              <w:rPr>
                <w:szCs w:val="21"/>
              </w:rPr>
              <w:t>不低于</w:t>
            </w:r>
            <w:r w:rsidRPr="00DA59D1">
              <w:rPr>
                <w:szCs w:val="21"/>
              </w:rPr>
              <w:t>I5</w:t>
            </w:r>
            <w:r w:rsidRPr="00DA59D1">
              <w:rPr>
                <w:szCs w:val="21"/>
              </w:rPr>
              <w:t>以上处理器，</w:t>
            </w:r>
            <w:r w:rsidRPr="00DA59D1">
              <w:rPr>
                <w:szCs w:val="21"/>
              </w:rPr>
              <w:t>4G</w:t>
            </w:r>
            <w:r w:rsidRPr="00DA59D1">
              <w:rPr>
                <w:szCs w:val="21"/>
              </w:rPr>
              <w:t>内存，</w:t>
            </w:r>
            <w:r w:rsidRPr="00DA59D1">
              <w:rPr>
                <w:szCs w:val="21"/>
              </w:rPr>
              <w:t>WIN7 64</w:t>
            </w:r>
            <w:r w:rsidRPr="00DA59D1">
              <w:rPr>
                <w:szCs w:val="21"/>
              </w:rPr>
              <w:t>位专业版操作系统，硬盘不低于</w:t>
            </w:r>
            <w:r w:rsidRPr="00DA59D1">
              <w:rPr>
                <w:szCs w:val="21"/>
              </w:rPr>
              <w:t>500G</w:t>
            </w:r>
            <w:r w:rsidRPr="00DA59D1">
              <w:rPr>
                <w:szCs w:val="21"/>
              </w:rPr>
              <w:t>，</w:t>
            </w:r>
            <w:r w:rsidRPr="00DA59D1">
              <w:rPr>
                <w:szCs w:val="21"/>
              </w:rPr>
              <w:t>21</w:t>
            </w:r>
            <w:r w:rsidRPr="00DA59D1">
              <w:rPr>
                <w:szCs w:val="21"/>
              </w:rPr>
              <w:t>寸显示器。</w:t>
            </w:r>
          </w:p>
        </w:tc>
      </w:tr>
      <w:tr w:rsidR="000820A1" w:rsidRPr="002B7413" w:rsidTr="00C83221">
        <w:tc>
          <w:tcPr>
            <w:tcW w:w="805" w:type="dxa"/>
            <w:vMerge w:val="restart"/>
            <w:vAlign w:val="center"/>
          </w:tcPr>
          <w:p w:rsidR="000820A1" w:rsidRPr="002B7413" w:rsidRDefault="000820A1" w:rsidP="00C83221">
            <w:pPr>
              <w:snapToGrid w:val="0"/>
              <w:spacing w:before="156" w:after="156" w:line="400" w:lineRule="exact"/>
              <w:jc w:val="center"/>
              <w:outlineLvl w:val="0"/>
              <w:rPr>
                <w:szCs w:val="21"/>
              </w:rPr>
            </w:pPr>
            <w:r w:rsidRPr="002B7413">
              <w:rPr>
                <w:szCs w:val="21"/>
              </w:rPr>
              <w:lastRenderedPageBreak/>
              <w:t>2</w:t>
            </w:r>
          </w:p>
        </w:tc>
        <w:tc>
          <w:tcPr>
            <w:tcW w:w="1288" w:type="dxa"/>
            <w:vMerge w:val="restart"/>
            <w:vAlign w:val="center"/>
          </w:tcPr>
          <w:p w:rsidR="000820A1" w:rsidRPr="002B7413" w:rsidRDefault="000820A1" w:rsidP="00C83221">
            <w:pPr>
              <w:snapToGrid w:val="0"/>
              <w:spacing w:before="156" w:after="156" w:line="400" w:lineRule="exact"/>
              <w:outlineLvl w:val="0"/>
              <w:rPr>
                <w:szCs w:val="21"/>
              </w:rPr>
            </w:pPr>
            <w:r w:rsidRPr="002B7413">
              <w:rPr>
                <w:szCs w:val="21"/>
              </w:rPr>
              <w:t>分光光度计</w:t>
            </w:r>
          </w:p>
        </w:tc>
        <w:tc>
          <w:tcPr>
            <w:tcW w:w="6835" w:type="dxa"/>
            <w:vAlign w:val="center"/>
          </w:tcPr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rPr>
                <w:b/>
                <w:kern w:val="0"/>
                <w:szCs w:val="21"/>
              </w:rPr>
            </w:pPr>
            <w:r w:rsidRPr="00DA59D1">
              <w:rPr>
                <w:b/>
                <w:kern w:val="0"/>
                <w:szCs w:val="21"/>
              </w:rPr>
              <w:t>1</w:t>
            </w:r>
            <w:r w:rsidRPr="00DA59D1">
              <w:rPr>
                <w:b/>
                <w:kern w:val="0"/>
                <w:szCs w:val="21"/>
              </w:rPr>
              <w:t>、工作条件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 xml:space="preserve">1.1 </w:t>
            </w:r>
            <w:r w:rsidRPr="00DA59D1">
              <w:rPr>
                <w:kern w:val="0"/>
                <w:szCs w:val="21"/>
              </w:rPr>
              <w:t>工作电压：</w:t>
            </w:r>
            <w:r w:rsidRPr="00DA59D1">
              <w:rPr>
                <w:kern w:val="0"/>
                <w:szCs w:val="21"/>
              </w:rPr>
              <w:t>220+5% V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 xml:space="preserve">1.2 </w:t>
            </w:r>
            <w:r w:rsidRPr="00DA59D1">
              <w:rPr>
                <w:kern w:val="0"/>
                <w:szCs w:val="21"/>
              </w:rPr>
              <w:t>环境温度：</w:t>
            </w:r>
            <w:r w:rsidRPr="00DA59D1">
              <w:rPr>
                <w:szCs w:val="21"/>
              </w:rPr>
              <w:t>15-55</w:t>
            </w:r>
            <w:r w:rsidRPr="00DA59D1">
              <w:rPr>
                <w:rFonts w:hAnsi="宋体"/>
                <w:szCs w:val="21"/>
              </w:rPr>
              <w:t>℃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 xml:space="preserve">1.3 </w:t>
            </w:r>
            <w:r w:rsidRPr="00DA59D1">
              <w:rPr>
                <w:kern w:val="0"/>
                <w:szCs w:val="21"/>
              </w:rPr>
              <w:t>环境湿度：</w:t>
            </w:r>
            <w:r w:rsidRPr="00DA59D1">
              <w:rPr>
                <w:kern w:val="0"/>
                <w:szCs w:val="21"/>
              </w:rPr>
              <w:t>&lt;95%</w:t>
            </w:r>
            <w:r w:rsidRPr="00DA59D1">
              <w:rPr>
                <w:kern w:val="0"/>
                <w:szCs w:val="21"/>
              </w:rPr>
              <w:t>相对湿度</w:t>
            </w:r>
          </w:p>
        </w:tc>
      </w:tr>
      <w:tr w:rsidR="000820A1" w:rsidRPr="002B7413" w:rsidTr="00C83221">
        <w:tc>
          <w:tcPr>
            <w:tcW w:w="805" w:type="dxa"/>
            <w:vMerge/>
            <w:vAlign w:val="center"/>
          </w:tcPr>
          <w:p w:rsidR="000820A1" w:rsidRPr="002B7413" w:rsidRDefault="000820A1" w:rsidP="00C83221">
            <w:pPr>
              <w:snapToGrid w:val="0"/>
              <w:spacing w:before="156" w:after="156" w:line="4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0820A1" w:rsidRPr="002B7413" w:rsidRDefault="000820A1" w:rsidP="00C83221">
            <w:pPr>
              <w:snapToGrid w:val="0"/>
              <w:spacing w:before="156" w:after="156" w:line="400" w:lineRule="exact"/>
              <w:outlineLvl w:val="0"/>
              <w:rPr>
                <w:szCs w:val="21"/>
              </w:rPr>
            </w:pPr>
          </w:p>
        </w:tc>
        <w:tc>
          <w:tcPr>
            <w:tcW w:w="6835" w:type="dxa"/>
            <w:vAlign w:val="center"/>
          </w:tcPr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rPr>
                <w:b/>
                <w:kern w:val="0"/>
                <w:szCs w:val="21"/>
              </w:rPr>
            </w:pPr>
            <w:r w:rsidRPr="00DA59D1">
              <w:rPr>
                <w:b/>
                <w:kern w:val="0"/>
                <w:szCs w:val="21"/>
              </w:rPr>
              <w:t>2</w:t>
            </w:r>
            <w:r w:rsidRPr="00DA59D1">
              <w:rPr>
                <w:b/>
                <w:kern w:val="0"/>
                <w:szCs w:val="21"/>
              </w:rPr>
              <w:t>、仪器指标：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>1</w:t>
            </w:r>
            <w:r w:rsidRPr="00DA59D1">
              <w:rPr>
                <w:kern w:val="0"/>
                <w:szCs w:val="21"/>
              </w:rPr>
              <w:t>波长范围：</w:t>
            </w:r>
            <w:r w:rsidRPr="00DA59D1">
              <w:rPr>
                <w:kern w:val="0"/>
                <w:szCs w:val="21"/>
              </w:rPr>
              <w:t>190 -1,100 nm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>*2</w:t>
            </w:r>
            <w:r w:rsidRPr="00DA59D1">
              <w:rPr>
                <w:kern w:val="0"/>
                <w:szCs w:val="21"/>
              </w:rPr>
              <w:t>光谱带宽：</w:t>
            </w:r>
            <w:r w:rsidRPr="00DA59D1">
              <w:rPr>
                <w:kern w:val="0"/>
                <w:szCs w:val="21"/>
              </w:rPr>
              <w:t>1 nm (190 -1,100 nm)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>3</w:t>
            </w:r>
            <w:r w:rsidRPr="00DA59D1">
              <w:rPr>
                <w:kern w:val="0"/>
                <w:szCs w:val="21"/>
              </w:rPr>
              <w:t>波长显示：</w:t>
            </w:r>
            <w:r w:rsidRPr="00DA59D1">
              <w:rPr>
                <w:kern w:val="0"/>
                <w:szCs w:val="21"/>
              </w:rPr>
              <w:t>0.1 nm</w:t>
            </w:r>
            <w:r w:rsidRPr="00DA59D1">
              <w:rPr>
                <w:kern w:val="0"/>
                <w:szCs w:val="21"/>
              </w:rPr>
              <w:t>步进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>4</w:t>
            </w:r>
            <w:r w:rsidRPr="00DA59D1">
              <w:rPr>
                <w:kern w:val="0"/>
                <w:szCs w:val="21"/>
              </w:rPr>
              <w:t>波长设置：</w:t>
            </w:r>
            <w:r w:rsidRPr="00DA59D1">
              <w:rPr>
                <w:kern w:val="0"/>
                <w:szCs w:val="21"/>
              </w:rPr>
              <w:t>0.1 nm</w:t>
            </w:r>
            <w:r w:rsidRPr="00DA59D1">
              <w:rPr>
                <w:kern w:val="0"/>
                <w:szCs w:val="21"/>
              </w:rPr>
              <w:t>步进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>5</w:t>
            </w:r>
            <w:r w:rsidRPr="00DA59D1">
              <w:rPr>
                <w:kern w:val="0"/>
                <w:szCs w:val="21"/>
              </w:rPr>
              <w:t>波长准确度：全光谱范围</w:t>
            </w:r>
            <w:r w:rsidRPr="00DA59D1">
              <w:rPr>
                <w:kern w:val="0"/>
                <w:szCs w:val="21"/>
              </w:rPr>
              <w:t>± 0.3 nm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>6</w:t>
            </w:r>
            <w:r w:rsidRPr="00DA59D1">
              <w:rPr>
                <w:kern w:val="0"/>
                <w:szCs w:val="21"/>
              </w:rPr>
              <w:t>波长重复性：</w:t>
            </w:r>
            <w:r w:rsidRPr="00DA59D1">
              <w:rPr>
                <w:kern w:val="0"/>
                <w:szCs w:val="21"/>
              </w:rPr>
              <w:t>± 0.1 nm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>7</w:t>
            </w:r>
            <w:r w:rsidRPr="00DA59D1">
              <w:rPr>
                <w:kern w:val="0"/>
                <w:szCs w:val="21"/>
              </w:rPr>
              <w:t>波长转动速度：</w:t>
            </w:r>
            <w:r w:rsidRPr="00DA59D1">
              <w:rPr>
                <w:kern w:val="0"/>
                <w:szCs w:val="21"/>
              </w:rPr>
              <w:t>14,500 nm/min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>8*</w:t>
            </w:r>
            <w:r w:rsidRPr="00DA59D1">
              <w:rPr>
                <w:kern w:val="0"/>
                <w:szCs w:val="21"/>
              </w:rPr>
              <w:t>波长扫描速度：</w:t>
            </w:r>
            <w:r w:rsidRPr="00DA59D1">
              <w:rPr>
                <w:kern w:val="0"/>
                <w:szCs w:val="21"/>
              </w:rPr>
              <w:t>2-29,000 nm/min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>*9</w:t>
            </w:r>
            <w:r w:rsidRPr="00DA59D1">
              <w:rPr>
                <w:kern w:val="0"/>
                <w:szCs w:val="21"/>
              </w:rPr>
              <w:t>杂散光：</w:t>
            </w:r>
            <w:r w:rsidRPr="00DA59D1">
              <w:rPr>
                <w:kern w:val="0"/>
                <w:szCs w:val="21"/>
              </w:rPr>
              <w:t>&lt;0.02% (220 nm</w:t>
            </w:r>
            <w:r w:rsidRPr="00DA59D1">
              <w:rPr>
                <w:kern w:val="0"/>
                <w:szCs w:val="21"/>
              </w:rPr>
              <w:t>，</w:t>
            </w:r>
            <w:proofErr w:type="spellStart"/>
            <w:r w:rsidRPr="00DA59D1">
              <w:rPr>
                <w:kern w:val="0"/>
                <w:szCs w:val="21"/>
              </w:rPr>
              <w:t>NaI</w:t>
            </w:r>
            <w:proofErr w:type="spellEnd"/>
            <w:r w:rsidRPr="00DA59D1">
              <w:rPr>
                <w:kern w:val="0"/>
                <w:szCs w:val="21"/>
              </w:rPr>
              <w:t>)</w:t>
            </w:r>
            <w:r w:rsidRPr="00DA59D1">
              <w:rPr>
                <w:kern w:val="0"/>
                <w:szCs w:val="21"/>
              </w:rPr>
              <w:t>；</w:t>
            </w:r>
            <w:r w:rsidRPr="00DA59D1">
              <w:rPr>
                <w:kern w:val="0"/>
                <w:szCs w:val="21"/>
              </w:rPr>
              <w:t xml:space="preserve">&lt;0.02% (340 nm </w:t>
            </w:r>
            <w:r w:rsidRPr="00DA59D1">
              <w:rPr>
                <w:kern w:val="0"/>
                <w:szCs w:val="21"/>
              </w:rPr>
              <w:t>，</w:t>
            </w:r>
            <w:r w:rsidRPr="00DA59D1">
              <w:rPr>
                <w:kern w:val="0"/>
                <w:szCs w:val="21"/>
              </w:rPr>
              <w:t>NaNO2)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>10</w:t>
            </w:r>
            <w:r w:rsidRPr="00DA59D1">
              <w:rPr>
                <w:kern w:val="0"/>
                <w:szCs w:val="21"/>
              </w:rPr>
              <w:t>光路系统：双光束测光方式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 xml:space="preserve">11 </w:t>
            </w:r>
            <w:r w:rsidRPr="00DA59D1">
              <w:rPr>
                <w:kern w:val="0"/>
                <w:szCs w:val="21"/>
              </w:rPr>
              <w:t>光度范围：吸光度：</w:t>
            </w:r>
            <w:r w:rsidRPr="00DA59D1">
              <w:rPr>
                <w:kern w:val="0"/>
                <w:szCs w:val="21"/>
              </w:rPr>
              <w:t>-4-4 Abs</w:t>
            </w:r>
            <w:r w:rsidRPr="00DA59D1">
              <w:rPr>
                <w:kern w:val="0"/>
                <w:szCs w:val="21"/>
              </w:rPr>
              <w:t>，透过率</w:t>
            </w:r>
            <w:r w:rsidRPr="00DA59D1">
              <w:rPr>
                <w:kern w:val="0"/>
                <w:szCs w:val="21"/>
              </w:rPr>
              <w:t>: 0%-400%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 xml:space="preserve">12 </w:t>
            </w:r>
            <w:r w:rsidRPr="00DA59D1">
              <w:rPr>
                <w:kern w:val="0"/>
                <w:szCs w:val="21"/>
              </w:rPr>
              <w:t>光度准确性：</w:t>
            </w:r>
            <w:r w:rsidRPr="00DA59D1">
              <w:rPr>
                <w:kern w:val="0"/>
                <w:szCs w:val="21"/>
              </w:rPr>
              <w:t xml:space="preserve">± 0.002 Abs </w:t>
            </w:r>
            <w:r w:rsidRPr="00DA59D1">
              <w:rPr>
                <w:kern w:val="0"/>
                <w:szCs w:val="21"/>
              </w:rPr>
              <w:t>（</w:t>
            </w:r>
            <w:r w:rsidRPr="00DA59D1">
              <w:rPr>
                <w:kern w:val="0"/>
                <w:szCs w:val="21"/>
              </w:rPr>
              <w:t>0.5 Abs</w:t>
            </w:r>
            <w:r w:rsidRPr="00DA59D1">
              <w:rPr>
                <w:kern w:val="0"/>
                <w:szCs w:val="21"/>
              </w:rPr>
              <w:t>）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>*13</w:t>
            </w:r>
            <w:r w:rsidRPr="00DA59D1">
              <w:rPr>
                <w:kern w:val="0"/>
                <w:szCs w:val="21"/>
              </w:rPr>
              <w:t>光度重复性：</w:t>
            </w:r>
            <w:r w:rsidRPr="00DA59D1">
              <w:rPr>
                <w:kern w:val="0"/>
                <w:szCs w:val="21"/>
              </w:rPr>
              <w:t>&lt;± 0.0002 Abs at 0.5 Abs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 xml:space="preserve">*14 </w:t>
            </w:r>
            <w:r w:rsidRPr="00DA59D1">
              <w:rPr>
                <w:kern w:val="0"/>
                <w:szCs w:val="21"/>
              </w:rPr>
              <w:t>基线稳定性：</w:t>
            </w:r>
            <w:r w:rsidRPr="00DA59D1">
              <w:rPr>
                <w:kern w:val="0"/>
                <w:szCs w:val="21"/>
              </w:rPr>
              <w:t>&lt;0.0003 Abs/</w:t>
            </w:r>
            <w:proofErr w:type="spellStart"/>
            <w:r w:rsidRPr="00DA59D1">
              <w:rPr>
                <w:kern w:val="0"/>
                <w:szCs w:val="21"/>
              </w:rPr>
              <w:t>Hr</w:t>
            </w:r>
            <w:proofErr w:type="spellEnd"/>
            <w:r w:rsidRPr="00DA59D1">
              <w:rPr>
                <w:kern w:val="0"/>
                <w:szCs w:val="21"/>
              </w:rPr>
              <w:t xml:space="preserve"> (</w:t>
            </w:r>
            <w:r w:rsidRPr="00DA59D1">
              <w:rPr>
                <w:kern w:val="0"/>
                <w:szCs w:val="21"/>
              </w:rPr>
              <w:t>光源稳定</w:t>
            </w:r>
            <w:r w:rsidRPr="00DA59D1">
              <w:rPr>
                <w:kern w:val="0"/>
                <w:szCs w:val="21"/>
              </w:rPr>
              <w:t>1</w:t>
            </w:r>
            <w:r w:rsidRPr="00DA59D1">
              <w:rPr>
                <w:kern w:val="0"/>
                <w:szCs w:val="21"/>
              </w:rPr>
              <w:t>小时后</w:t>
            </w:r>
            <w:r w:rsidRPr="00DA59D1">
              <w:rPr>
                <w:kern w:val="0"/>
                <w:szCs w:val="21"/>
              </w:rPr>
              <w:t>)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 xml:space="preserve">*15 </w:t>
            </w:r>
            <w:r w:rsidRPr="00DA59D1">
              <w:rPr>
                <w:kern w:val="0"/>
                <w:szCs w:val="21"/>
              </w:rPr>
              <w:t>基线平坦度：</w:t>
            </w:r>
            <w:r w:rsidRPr="00DA59D1">
              <w:rPr>
                <w:kern w:val="0"/>
                <w:szCs w:val="21"/>
              </w:rPr>
              <w:t>&lt;± 0.0006 Abs (</w:t>
            </w:r>
            <w:r w:rsidRPr="00DA59D1">
              <w:rPr>
                <w:kern w:val="0"/>
                <w:szCs w:val="21"/>
              </w:rPr>
              <w:t>光源稳定</w:t>
            </w:r>
            <w:r w:rsidRPr="00DA59D1">
              <w:rPr>
                <w:kern w:val="0"/>
                <w:szCs w:val="21"/>
              </w:rPr>
              <w:t>1</w:t>
            </w:r>
            <w:r w:rsidRPr="00DA59D1">
              <w:rPr>
                <w:kern w:val="0"/>
                <w:szCs w:val="21"/>
              </w:rPr>
              <w:t>小时后</w:t>
            </w:r>
            <w:r w:rsidRPr="00DA59D1">
              <w:rPr>
                <w:kern w:val="0"/>
                <w:szCs w:val="21"/>
              </w:rPr>
              <w:t>)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 xml:space="preserve">16 </w:t>
            </w:r>
            <w:r w:rsidRPr="00DA59D1">
              <w:rPr>
                <w:kern w:val="0"/>
                <w:szCs w:val="21"/>
              </w:rPr>
              <w:t>噪声水平</w:t>
            </w:r>
            <w:r w:rsidRPr="00DA59D1">
              <w:rPr>
                <w:kern w:val="0"/>
                <w:szCs w:val="21"/>
              </w:rPr>
              <w:t>: &lt;0.00005 Abs (700 nm)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 xml:space="preserve">17 </w:t>
            </w:r>
            <w:r w:rsidRPr="00DA59D1">
              <w:rPr>
                <w:kern w:val="0"/>
                <w:szCs w:val="21"/>
              </w:rPr>
              <w:t>光源</w:t>
            </w:r>
            <w:r w:rsidRPr="00DA59D1">
              <w:rPr>
                <w:kern w:val="0"/>
                <w:szCs w:val="21"/>
              </w:rPr>
              <w:t xml:space="preserve">: </w:t>
            </w:r>
            <w:r w:rsidRPr="00DA59D1">
              <w:rPr>
                <w:bCs/>
                <w:color w:val="000000"/>
                <w:szCs w:val="21"/>
              </w:rPr>
              <w:t>卤素灯和</w:t>
            </w:r>
            <w:proofErr w:type="gramStart"/>
            <w:r w:rsidRPr="00DA59D1">
              <w:rPr>
                <w:bCs/>
                <w:color w:val="000000"/>
                <w:szCs w:val="21"/>
              </w:rPr>
              <w:t>氘灯</w:t>
            </w:r>
            <w:proofErr w:type="gramEnd"/>
            <w:r w:rsidRPr="00DA59D1">
              <w:rPr>
                <w:bCs/>
                <w:color w:val="000000"/>
                <w:szCs w:val="21"/>
              </w:rPr>
              <w:t>（（</w:t>
            </w:r>
            <w:r w:rsidRPr="00DA59D1">
              <w:rPr>
                <w:bCs/>
                <w:color w:val="000000"/>
                <w:szCs w:val="21"/>
              </w:rPr>
              <w:t>2000</w:t>
            </w:r>
            <w:r w:rsidRPr="00DA59D1">
              <w:rPr>
                <w:bCs/>
                <w:color w:val="000000"/>
                <w:szCs w:val="21"/>
              </w:rPr>
              <w:t>小时寿命），内置光源位置自动调整机构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bCs/>
                <w:color w:val="000000"/>
                <w:szCs w:val="21"/>
              </w:rPr>
            </w:pPr>
            <w:r w:rsidRPr="00DA59D1">
              <w:rPr>
                <w:kern w:val="0"/>
                <w:szCs w:val="21"/>
              </w:rPr>
              <w:t xml:space="preserve">18 </w:t>
            </w:r>
            <w:r w:rsidRPr="00DA59D1">
              <w:rPr>
                <w:kern w:val="0"/>
                <w:szCs w:val="21"/>
              </w:rPr>
              <w:t>单色器：</w:t>
            </w:r>
            <w:r w:rsidRPr="00DA59D1">
              <w:rPr>
                <w:bCs/>
                <w:color w:val="000000"/>
                <w:szCs w:val="21"/>
              </w:rPr>
              <w:t>使用高性能闪耀全息光栅，象差</w:t>
            </w:r>
            <w:proofErr w:type="gramStart"/>
            <w:r w:rsidRPr="00DA59D1">
              <w:rPr>
                <w:bCs/>
                <w:color w:val="000000"/>
                <w:szCs w:val="21"/>
              </w:rPr>
              <w:t>校正型切尼</w:t>
            </w:r>
            <w:proofErr w:type="gramEnd"/>
            <w:r w:rsidRPr="00DA59D1">
              <w:rPr>
                <w:bCs/>
                <w:color w:val="000000"/>
                <w:szCs w:val="21"/>
              </w:rPr>
              <w:t>尔</w:t>
            </w:r>
            <w:proofErr w:type="gramStart"/>
            <w:r w:rsidRPr="00DA59D1">
              <w:rPr>
                <w:bCs/>
                <w:color w:val="000000"/>
                <w:szCs w:val="21"/>
              </w:rPr>
              <w:t>一</w:t>
            </w:r>
            <w:proofErr w:type="gramEnd"/>
            <w:r w:rsidRPr="00DA59D1">
              <w:rPr>
                <w:bCs/>
                <w:color w:val="000000"/>
                <w:szCs w:val="21"/>
              </w:rPr>
              <w:t>特纳装置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 xml:space="preserve">19 </w:t>
            </w:r>
            <w:r w:rsidRPr="00DA59D1">
              <w:rPr>
                <w:kern w:val="0"/>
                <w:szCs w:val="21"/>
              </w:rPr>
              <w:t>检测器：</w:t>
            </w:r>
            <w:proofErr w:type="gramStart"/>
            <w:r w:rsidRPr="00DA59D1">
              <w:rPr>
                <w:kern w:val="0"/>
                <w:szCs w:val="21"/>
              </w:rPr>
              <w:t>硅光二极管</w:t>
            </w:r>
            <w:proofErr w:type="gramEnd"/>
          </w:p>
          <w:p w:rsidR="000820A1" w:rsidRPr="00DA59D1" w:rsidRDefault="000820A1" w:rsidP="00C83221">
            <w:pPr>
              <w:widowControl/>
              <w:tabs>
                <w:tab w:val="left" w:pos="375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 xml:space="preserve">20 </w:t>
            </w:r>
            <w:r w:rsidRPr="00DA59D1">
              <w:rPr>
                <w:kern w:val="0"/>
                <w:szCs w:val="21"/>
              </w:rPr>
              <w:t>数据输出设备：</w:t>
            </w:r>
            <w:r w:rsidRPr="00DA59D1">
              <w:rPr>
                <w:kern w:val="0"/>
                <w:szCs w:val="21"/>
              </w:rPr>
              <w:t>USB</w:t>
            </w:r>
            <w:proofErr w:type="gramStart"/>
            <w:r w:rsidRPr="00DA59D1">
              <w:rPr>
                <w:kern w:val="0"/>
                <w:szCs w:val="21"/>
              </w:rPr>
              <w:t>闪</w:t>
            </w:r>
            <w:proofErr w:type="gramEnd"/>
            <w:r w:rsidRPr="00DA59D1">
              <w:rPr>
                <w:kern w:val="0"/>
                <w:szCs w:val="21"/>
              </w:rPr>
              <w:t>存盘</w:t>
            </w:r>
            <w:r w:rsidRPr="00DA59D1">
              <w:rPr>
                <w:kern w:val="0"/>
                <w:szCs w:val="21"/>
              </w:rPr>
              <w:t xml:space="preserve"> (</w:t>
            </w:r>
            <w:r w:rsidRPr="00DA59D1">
              <w:rPr>
                <w:kern w:val="0"/>
                <w:szCs w:val="21"/>
              </w:rPr>
              <w:t>可选</w:t>
            </w:r>
            <w:r w:rsidRPr="00DA59D1">
              <w:rPr>
                <w:kern w:val="0"/>
                <w:szCs w:val="21"/>
              </w:rPr>
              <w:t>);</w:t>
            </w:r>
            <w:r w:rsidRPr="00DA59D1">
              <w:rPr>
                <w:kern w:val="0"/>
                <w:szCs w:val="21"/>
              </w:rPr>
              <w:t>数据以</w:t>
            </w:r>
            <w:r w:rsidRPr="00DA59D1">
              <w:rPr>
                <w:kern w:val="0"/>
                <w:szCs w:val="21"/>
              </w:rPr>
              <w:t>TEXT</w:t>
            </w:r>
            <w:r w:rsidRPr="00DA59D1">
              <w:rPr>
                <w:kern w:val="0"/>
                <w:szCs w:val="21"/>
              </w:rPr>
              <w:t>格式或者</w:t>
            </w:r>
            <w:r w:rsidRPr="00DA59D1">
              <w:rPr>
                <w:kern w:val="0"/>
                <w:szCs w:val="21"/>
              </w:rPr>
              <w:t>UVPC</w:t>
            </w:r>
            <w:r w:rsidRPr="00DA59D1">
              <w:rPr>
                <w:kern w:val="0"/>
                <w:szCs w:val="21"/>
              </w:rPr>
              <w:t>格式存储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DA59D1">
              <w:rPr>
                <w:kern w:val="0"/>
                <w:szCs w:val="21"/>
              </w:rPr>
              <w:t>*21</w:t>
            </w:r>
            <w:r w:rsidRPr="00DA59D1">
              <w:rPr>
                <w:bCs/>
                <w:color w:val="000000"/>
                <w:szCs w:val="21"/>
              </w:rPr>
              <w:t>操作方式：带液晶屏，实现单机操作也可选购软件进行联机操作</w:t>
            </w:r>
          </w:p>
          <w:p w:rsidR="000820A1" w:rsidRPr="00DA59D1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szCs w:val="21"/>
              </w:rPr>
            </w:pPr>
            <w:r w:rsidRPr="00DA59D1">
              <w:rPr>
                <w:kern w:val="0"/>
                <w:szCs w:val="21"/>
              </w:rPr>
              <w:t>*22</w:t>
            </w:r>
            <w:r w:rsidRPr="00DA59D1">
              <w:rPr>
                <w:bCs/>
                <w:color w:val="000000"/>
                <w:szCs w:val="21"/>
              </w:rPr>
              <w:t>测试模式：单波长测试、光谱模式、时间扫描、多波长测试模式、动力学模式、</w:t>
            </w:r>
            <w:r w:rsidRPr="00DA59D1">
              <w:rPr>
                <w:bCs/>
                <w:color w:val="000000"/>
                <w:szCs w:val="21"/>
              </w:rPr>
              <w:t>DNA/</w:t>
            </w:r>
            <w:r w:rsidRPr="00DA59D1">
              <w:rPr>
                <w:bCs/>
                <w:color w:val="000000"/>
                <w:szCs w:val="21"/>
              </w:rPr>
              <w:t>蛋白质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b/>
                <w:szCs w:val="21"/>
              </w:rPr>
            </w:pPr>
            <w:r w:rsidRPr="00DA59D1">
              <w:rPr>
                <w:b/>
                <w:szCs w:val="21"/>
              </w:rPr>
              <w:lastRenderedPageBreak/>
              <w:t>3</w:t>
            </w:r>
            <w:r w:rsidRPr="00DA59D1">
              <w:rPr>
                <w:b/>
                <w:szCs w:val="21"/>
              </w:rPr>
              <w:t>、</w:t>
            </w:r>
            <w:r w:rsidRPr="00DA59D1">
              <w:rPr>
                <w:b/>
                <w:szCs w:val="21"/>
              </w:rPr>
              <w:t xml:space="preserve"> </w:t>
            </w:r>
            <w:r w:rsidRPr="00DA59D1">
              <w:rPr>
                <w:b/>
                <w:szCs w:val="21"/>
              </w:rPr>
              <w:t>配置要求：</w:t>
            </w:r>
          </w:p>
          <w:p w:rsidR="000820A1" w:rsidRPr="00DA59D1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rPr>
                <w:szCs w:val="21"/>
              </w:rPr>
            </w:pPr>
            <w:r w:rsidRPr="00DA59D1">
              <w:rPr>
                <w:szCs w:val="21"/>
              </w:rPr>
              <w:t>3.1</w:t>
            </w:r>
            <w:r w:rsidRPr="00DA59D1">
              <w:rPr>
                <w:szCs w:val="21"/>
              </w:rPr>
              <w:t>主机：紫外分光光度计，包括光度计主机</w:t>
            </w:r>
            <w:r w:rsidRPr="00DA59D1">
              <w:rPr>
                <w:szCs w:val="21"/>
              </w:rPr>
              <w:t>1</w:t>
            </w:r>
            <w:r w:rsidRPr="00DA59D1">
              <w:rPr>
                <w:szCs w:val="21"/>
              </w:rPr>
              <w:t>套，</w:t>
            </w:r>
            <w:r w:rsidRPr="00DA59D1">
              <w:rPr>
                <w:szCs w:val="21"/>
              </w:rPr>
              <w:t>10mm</w:t>
            </w:r>
            <w:r w:rsidRPr="00DA59D1">
              <w:rPr>
                <w:szCs w:val="21"/>
              </w:rPr>
              <w:t>石英比色</w:t>
            </w:r>
            <w:proofErr w:type="gramStart"/>
            <w:r w:rsidRPr="00DA59D1">
              <w:rPr>
                <w:szCs w:val="21"/>
              </w:rPr>
              <w:t>皿</w:t>
            </w:r>
            <w:proofErr w:type="gramEnd"/>
            <w:r w:rsidRPr="00DA59D1">
              <w:rPr>
                <w:szCs w:val="21"/>
              </w:rPr>
              <w:t>1</w:t>
            </w:r>
            <w:r w:rsidRPr="00DA59D1">
              <w:rPr>
                <w:szCs w:val="21"/>
              </w:rPr>
              <w:t>对</w:t>
            </w:r>
          </w:p>
          <w:p w:rsidR="000820A1" w:rsidRPr="00DA59D1" w:rsidRDefault="000820A1" w:rsidP="00C83221">
            <w:pPr>
              <w:tabs>
                <w:tab w:val="left" w:pos="851"/>
              </w:tabs>
              <w:rPr>
                <w:kern w:val="0"/>
                <w:szCs w:val="21"/>
              </w:rPr>
            </w:pPr>
            <w:r w:rsidRPr="00DA59D1">
              <w:rPr>
                <w:szCs w:val="21"/>
              </w:rPr>
              <w:t>3.2</w:t>
            </w:r>
            <w:r w:rsidRPr="00DA59D1">
              <w:rPr>
                <w:szCs w:val="21"/>
              </w:rPr>
              <w:t>配套设备：品牌电脑和激光打印机各壹套</w:t>
            </w:r>
            <w:r w:rsidRPr="00DA59D1">
              <w:rPr>
                <w:szCs w:val="21"/>
              </w:rPr>
              <w:t>.</w:t>
            </w:r>
            <w:r w:rsidRPr="00DA59D1">
              <w:rPr>
                <w:szCs w:val="21"/>
              </w:rPr>
              <w:t>电脑要求：</w:t>
            </w:r>
            <w:r w:rsidRPr="00DA59D1">
              <w:rPr>
                <w:szCs w:val="21"/>
              </w:rPr>
              <w:t>CPU</w:t>
            </w:r>
            <w:r w:rsidRPr="00DA59D1">
              <w:rPr>
                <w:szCs w:val="21"/>
              </w:rPr>
              <w:t>不低于</w:t>
            </w:r>
            <w:r w:rsidRPr="00DA59D1">
              <w:rPr>
                <w:szCs w:val="21"/>
              </w:rPr>
              <w:t>I5</w:t>
            </w:r>
            <w:r w:rsidRPr="00DA59D1">
              <w:rPr>
                <w:szCs w:val="21"/>
              </w:rPr>
              <w:t>以上处理器，</w:t>
            </w:r>
            <w:r w:rsidRPr="00DA59D1">
              <w:rPr>
                <w:szCs w:val="21"/>
              </w:rPr>
              <w:t>4G</w:t>
            </w:r>
            <w:r w:rsidRPr="00DA59D1">
              <w:rPr>
                <w:szCs w:val="21"/>
              </w:rPr>
              <w:t>内存，</w:t>
            </w:r>
            <w:r w:rsidRPr="00DA59D1">
              <w:rPr>
                <w:szCs w:val="21"/>
              </w:rPr>
              <w:t>WIN7 64</w:t>
            </w:r>
            <w:r w:rsidRPr="00DA59D1">
              <w:rPr>
                <w:szCs w:val="21"/>
              </w:rPr>
              <w:t>位专业版操作系统，硬盘不低于</w:t>
            </w:r>
            <w:r w:rsidRPr="00DA59D1">
              <w:rPr>
                <w:szCs w:val="21"/>
              </w:rPr>
              <w:t>500G</w:t>
            </w:r>
            <w:r w:rsidRPr="00DA59D1">
              <w:rPr>
                <w:szCs w:val="21"/>
              </w:rPr>
              <w:t>，</w:t>
            </w:r>
            <w:r w:rsidRPr="00DA59D1">
              <w:rPr>
                <w:szCs w:val="21"/>
              </w:rPr>
              <w:t>21</w:t>
            </w:r>
            <w:r w:rsidRPr="00DA59D1">
              <w:rPr>
                <w:szCs w:val="21"/>
              </w:rPr>
              <w:t>寸显示器。</w:t>
            </w:r>
          </w:p>
        </w:tc>
      </w:tr>
      <w:tr w:rsidR="000820A1" w:rsidRPr="002B7413" w:rsidTr="00C83221">
        <w:tc>
          <w:tcPr>
            <w:tcW w:w="805" w:type="dxa"/>
            <w:vMerge w:val="restart"/>
            <w:vAlign w:val="center"/>
          </w:tcPr>
          <w:p w:rsidR="000820A1" w:rsidRPr="002B7413" w:rsidRDefault="000820A1" w:rsidP="00C83221">
            <w:pPr>
              <w:snapToGrid w:val="0"/>
              <w:spacing w:before="156" w:after="156" w:line="400" w:lineRule="exact"/>
              <w:jc w:val="center"/>
              <w:outlineLvl w:val="0"/>
              <w:rPr>
                <w:szCs w:val="21"/>
              </w:rPr>
            </w:pPr>
            <w:r w:rsidRPr="002B7413">
              <w:rPr>
                <w:szCs w:val="21"/>
              </w:rPr>
              <w:lastRenderedPageBreak/>
              <w:t>3</w:t>
            </w:r>
          </w:p>
        </w:tc>
        <w:tc>
          <w:tcPr>
            <w:tcW w:w="1288" w:type="dxa"/>
            <w:vMerge w:val="restart"/>
            <w:vAlign w:val="center"/>
          </w:tcPr>
          <w:p w:rsidR="000820A1" w:rsidRPr="002B7413" w:rsidRDefault="000820A1" w:rsidP="00C83221">
            <w:pPr>
              <w:snapToGrid w:val="0"/>
              <w:spacing w:before="156" w:after="156" w:line="400" w:lineRule="exact"/>
              <w:outlineLvl w:val="0"/>
              <w:rPr>
                <w:szCs w:val="21"/>
              </w:rPr>
            </w:pPr>
            <w:r w:rsidRPr="002B7413">
              <w:rPr>
                <w:szCs w:val="21"/>
              </w:rPr>
              <w:t>全自动快速制备液相色谱</w:t>
            </w:r>
          </w:p>
        </w:tc>
        <w:tc>
          <w:tcPr>
            <w:tcW w:w="6835" w:type="dxa"/>
            <w:vAlign w:val="center"/>
          </w:tcPr>
          <w:p w:rsidR="000820A1" w:rsidRPr="002B7413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rPr>
                <w:b/>
                <w:kern w:val="0"/>
                <w:szCs w:val="21"/>
              </w:rPr>
            </w:pPr>
            <w:r w:rsidRPr="002B7413">
              <w:rPr>
                <w:b/>
                <w:kern w:val="0"/>
                <w:szCs w:val="21"/>
              </w:rPr>
              <w:t>1.</w:t>
            </w:r>
            <w:r w:rsidRPr="002B7413">
              <w:rPr>
                <w:b/>
                <w:kern w:val="0"/>
                <w:szCs w:val="21"/>
              </w:rPr>
              <w:t>工作条件</w:t>
            </w:r>
            <w:r w:rsidRPr="002B7413">
              <w:rPr>
                <w:b/>
                <w:kern w:val="0"/>
                <w:szCs w:val="21"/>
              </w:rPr>
              <w:t xml:space="preserve"> </w:t>
            </w:r>
          </w:p>
          <w:p w:rsidR="000820A1" w:rsidRPr="002B7413" w:rsidRDefault="000820A1" w:rsidP="00C83221">
            <w:pPr>
              <w:widowControl/>
              <w:tabs>
                <w:tab w:val="left" w:pos="735"/>
              </w:tabs>
              <w:snapToGrid w:val="0"/>
              <w:spacing w:line="400" w:lineRule="exac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1.</w:t>
            </w:r>
            <w:r w:rsidRPr="002B7413">
              <w:rPr>
                <w:kern w:val="0"/>
                <w:szCs w:val="21"/>
              </w:rPr>
              <w:t>电源</w:t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>：</w:t>
            </w:r>
            <w:r w:rsidRPr="002B7413">
              <w:rPr>
                <w:kern w:val="0"/>
                <w:szCs w:val="21"/>
              </w:rPr>
              <w:t>220VAC/110VAC</w:t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</w:p>
          <w:p w:rsidR="000820A1" w:rsidRPr="002B7413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rPr>
                <w:b/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</w:t>
            </w:r>
            <w:r w:rsidRPr="002B7413">
              <w:rPr>
                <w:kern w:val="0"/>
                <w:szCs w:val="21"/>
              </w:rPr>
              <w:t>工作温度</w:t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>：</w:t>
            </w:r>
            <w:r w:rsidRPr="002B7413">
              <w:rPr>
                <w:kern w:val="0"/>
                <w:szCs w:val="21"/>
              </w:rPr>
              <w:t>15-40</w:t>
            </w:r>
            <w:r w:rsidRPr="002B7413">
              <w:rPr>
                <w:rFonts w:hAnsi="宋体"/>
                <w:kern w:val="0"/>
                <w:szCs w:val="21"/>
              </w:rPr>
              <w:t>℃</w:t>
            </w:r>
          </w:p>
        </w:tc>
      </w:tr>
      <w:tr w:rsidR="000820A1" w:rsidRPr="002B7413" w:rsidTr="00C83221">
        <w:tc>
          <w:tcPr>
            <w:tcW w:w="805" w:type="dxa"/>
            <w:vMerge/>
            <w:vAlign w:val="center"/>
          </w:tcPr>
          <w:p w:rsidR="000820A1" w:rsidRPr="002B7413" w:rsidRDefault="000820A1" w:rsidP="00C83221">
            <w:pPr>
              <w:snapToGrid w:val="0"/>
              <w:spacing w:before="156" w:after="156" w:line="4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0820A1" w:rsidRPr="002B7413" w:rsidRDefault="000820A1" w:rsidP="00C83221">
            <w:pPr>
              <w:snapToGrid w:val="0"/>
              <w:spacing w:before="156" w:after="156" w:line="400" w:lineRule="exact"/>
              <w:outlineLvl w:val="0"/>
              <w:rPr>
                <w:szCs w:val="21"/>
              </w:rPr>
            </w:pPr>
          </w:p>
        </w:tc>
        <w:tc>
          <w:tcPr>
            <w:tcW w:w="6835" w:type="dxa"/>
            <w:vAlign w:val="center"/>
          </w:tcPr>
          <w:p w:rsidR="000820A1" w:rsidRPr="002B7413" w:rsidRDefault="000820A1" w:rsidP="00C83221">
            <w:pPr>
              <w:widowControl/>
              <w:snapToGrid w:val="0"/>
              <w:spacing w:line="400" w:lineRule="exact"/>
              <w:rPr>
                <w:b/>
                <w:kern w:val="0"/>
                <w:szCs w:val="21"/>
              </w:rPr>
            </w:pPr>
            <w:r w:rsidRPr="002B7413">
              <w:rPr>
                <w:b/>
                <w:kern w:val="0"/>
                <w:szCs w:val="21"/>
              </w:rPr>
              <w:t>2.</w:t>
            </w:r>
            <w:r w:rsidRPr="002B7413">
              <w:rPr>
                <w:b/>
                <w:kern w:val="0"/>
                <w:szCs w:val="21"/>
              </w:rPr>
              <w:t>仪器指标</w:t>
            </w:r>
          </w:p>
          <w:p w:rsidR="000820A1" w:rsidRPr="002B7413" w:rsidRDefault="000820A1" w:rsidP="00C83221">
            <w:pPr>
              <w:widowControl/>
              <w:snapToGrid w:val="0"/>
              <w:spacing w:line="400" w:lineRule="exac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 xml:space="preserve">2.1 </w:t>
            </w:r>
            <w:r w:rsidRPr="002B7413">
              <w:rPr>
                <w:kern w:val="0"/>
                <w:szCs w:val="21"/>
              </w:rPr>
              <w:t>泵系统</w:t>
            </w:r>
          </w:p>
          <w:p w:rsidR="000820A1" w:rsidRPr="002B7413" w:rsidRDefault="000820A1" w:rsidP="00C83221">
            <w:pPr>
              <w:widowControl/>
              <w:snapToGrid w:val="0"/>
              <w:spacing w:line="400" w:lineRule="exac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2.1.1</w:t>
            </w:r>
            <w:r w:rsidRPr="002B7413">
              <w:rPr>
                <w:kern w:val="0"/>
                <w:szCs w:val="21"/>
              </w:rPr>
              <w:t>泵头：全</w:t>
            </w:r>
            <w:proofErr w:type="gramStart"/>
            <w:r w:rsidRPr="002B7413">
              <w:rPr>
                <w:kern w:val="0"/>
                <w:szCs w:val="21"/>
              </w:rPr>
              <w:t>陶瓷无阀计量</w:t>
            </w:r>
            <w:proofErr w:type="gramEnd"/>
            <w:r w:rsidRPr="002B7413">
              <w:rPr>
                <w:kern w:val="0"/>
                <w:szCs w:val="21"/>
              </w:rPr>
              <w:t>梯度泵，高精度，长寿命，免维护</w:t>
            </w:r>
            <w:r w:rsidRPr="002B7413">
              <w:rPr>
                <w:kern w:val="0"/>
                <w:szCs w:val="21"/>
              </w:rPr>
              <w:t>2.1.2</w:t>
            </w:r>
            <w:r w:rsidRPr="002B7413">
              <w:rPr>
                <w:kern w:val="0"/>
                <w:szCs w:val="21"/>
              </w:rPr>
              <w:t>流速范围：</w:t>
            </w:r>
            <w:r w:rsidRPr="002B7413">
              <w:rPr>
                <w:kern w:val="0"/>
                <w:szCs w:val="21"/>
              </w:rPr>
              <w:t>1-100ml</w:t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</w:p>
          <w:p w:rsidR="000820A1" w:rsidRPr="002B7413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2.1.3</w:t>
            </w:r>
            <w:r w:rsidRPr="002B7413">
              <w:rPr>
                <w:kern w:val="0"/>
                <w:szCs w:val="21"/>
              </w:rPr>
              <w:t>流速精度：</w:t>
            </w:r>
            <w:r w:rsidRPr="002B7413">
              <w:rPr>
                <w:kern w:val="0"/>
                <w:szCs w:val="21"/>
              </w:rPr>
              <w:t>±1%</w:t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</w:p>
          <w:p w:rsidR="000820A1" w:rsidRPr="002B7413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2.1.4</w:t>
            </w:r>
            <w:r w:rsidRPr="002B7413">
              <w:rPr>
                <w:kern w:val="0"/>
                <w:szCs w:val="21"/>
              </w:rPr>
              <w:t>最大压力：</w:t>
            </w:r>
            <w:r w:rsidRPr="002B7413">
              <w:rPr>
                <w:kern w:val="0"/>
                <w:szCs w:val="21"/>
              </w:rPr>
              <w:t>100psi (7bar)</w:t>
            </w:r>
            <w:r w:rsidRPr="002B7413">
              <w:rPr>
                <w:kern w:val="0"/>
                <w:szCs w:val="21"/>
              </w:rPr>
              <w:t>可升级到</w:t>
            </w:r>
            <w:r w:rsidRPr="002B7413">
              <w:rPr>
                <w:kern w:val="0"/>
                <w:szCs w:val="21"/>
              </w:rPr>
              <w:t>200psi(14bar</w:t>
            </w:r>
            <w:r w:rsidRPr="002B7413">
              <w:rPr>
                <w:kern w:val="0"/>
                <w:szCs w:val="21"/>
              </w:rPr>
              <w:t>）</w:t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</w:p>
          <w:p w:rsidR="000820A1" w:rsidRPr="002B7413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2.1.5</w:t>
            </w:r>
            <w:r w:rsidRPr="002B7413">
              <w:rPr>
                <w:kern w:val="0"/>
                <w:szCs w:val="21"/>
              </w:rPr>
              <w:t>梯度类型：台阶、线性变化梯度</w:t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</w:p>
          <w:p w:rsidR="000820A1" w:rsidRPr="002B7413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2.1.6</w:t>
            </w:r>
            <w:r w:rsidRPr="002B7413">
              <w:rPr>
                <w:kern w:val="0"/>
                <w:szCs w:val="21"/>
              </w:rPr>
              <w:t>最小梯度调节：</w:t>
            </w:r>
            <w:r w:rsidRPr="002B7413">
              <w:rPr>
                <w:kern w:val="0"/>
                <w:szCs w:val="21"/>
              </w:rPr>
              <w:t>3%</w:t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</w:p>
          <w:p w:rsidR="000820A1" w:rsidRPr="002B7413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2.2</w:t>
            </w:r>
            <w:r w:rsidRPr="002B7413">
              <w:rPr>
                <w:kern w:val="0"/>
                <w:szCs w:val="21"/>
              </w:rPr>
              <w:t>检测器：</w:t>
            </w:r>
          </w:p>
          <w:p w:rsidR="000820A1" w:rsidRPr="002B7413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2.2.1</w:t>
            </w:r>
            <w:r w:rsidRPr="002B7413">
              <w:rPr>
                <w:kern w:val="0"/>
                <w:szCs w:val="21"/>
              </w:rPr>
              <w:t>多波长在线扫：</w:t>
            </w:r>
            <w:r w:rsidRPr="002B7413">
              <w:rPr>
                <w:kern w:val="0"/>
                <w:szCs w:val="21"/>
              </w:rPr>
              <w:t xml:space="preserve">200~800nm </w:t>
            </w:r>
            <w:r w:rsidRPr="002B7413">
              <w:rPr>
                <w:kern w:val="0"/>
                <w:szCs w:val="21"/>
              </w:rPr>
              <w:t>全程扫描，</w:t>
            </w:r>
            <w:r w:rsidRPr="002B7413">
              <w:rPr>
                <w:kern w:val="0"/>
                <w:szCs w:val="21"/>
              </w:rPr>
              <w:t>CCD</w:t>
            </w:r>
            <w:r w:rsidRPr="002B7413">
              <w:rPr>
                <w:kern w:val="0"/>
                <w:szCs w:val="21"/>
              </w:rPr>
              <w:t>列阵检测器</w:t>
            </w:r>
          </w:p>
          <w:p w:rsidR="000820A1" w:rsidRPr="002B7413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2.2.2</w:t>
            </w:r>
            <w:r w:rsidRPr="002B7413">
              <w:rPr>
                <w:kern w:val="0"/>
                <w:szCs w:val="21"/>
              </w:rPr>
              <w:t>光源：进口氘灯，长寿命</w:t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</w:p>
          <w:p w:rsidR="000820A1" w:rsidRPr="002B7413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2.2.3</w:t>
            </w:r>
            <w:r w:rsidRPr="002B7413">
              <w:rPr>
                <w:kern w:val="0"/>
                <w:szCs w:val="21"/>
              </w:rPr>
              <w:t>波长精度：</w:t>
            </w:r>
            <w:r w:rsidRPr="002B7413">
              <w:rPr>
                <w:kern w:val="0"/>
                <w:szCs w:val="21"/>
              </w:rPr>
              <w:t>±1nm</w:t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</w:p>
          <w:p w:rsidR="000820A1" w:rsidRPr="002B7413" w:rsidRDefault="000820A1" w:rsidP="00C83221">
            <w:pPr>
              <w:widowControl/>
              <w:snapToGrid w:val="0"/>
              <w:spacing w:line="400" w:lineRule="exac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2.3</w:t>
            </w:r>
            <w:r w:rsidRPr="002B7413">
              <w:rPr>
                <w:kern w:val="0"/>
                <w:szCs w:val="21"/>
              </w:rPr>
              <w:t>配件要求</w:t>
            </w:r>
          </w:p>
          <w:p w:rsidR="000820A1" w:rsidRPr="002B7413" w:rsidRDefault="000820A1" w:rsidP="00C83221">
            <w:pPr>
              <w:widowControl/>
              <w:snapToGrid w:val="0"/>
              <w:spacing w:line="400" w:lineRule="exac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2.3.1</w:t>
            </w:r>
            <w:r w:rsidRPr="002B7413">
              <w:rPr>
                <w:kern w:val="0"/>
                <w:szCs w:val="21"/>
              </w:rPr>
              <w:t>试管架：</w:t>
            </w:r>
            <w:r w:rsidRPr="002B7413">
              <w:rPr>
                <w:kern w:val="0"/>
                <w:szCs w:val="21"/>
              </w:rPr>
              <w:t>φ15mm×150mm</w:t>
            </w:r>
            <w:r w:rsidRPr="002B7413">
              <w:rPr>
                <w:kern w:val="0"/>
                <w:szCs w:val="21"/>
              </w:rPr>
              <w:t>试管</w:t>
            </w:r>
            <w:r w:rsidRPr="002B7413">
              <w:rPr>
                <w:kern w:val="0"/>
                <w:szCs w:val="21"/>
              </w:rPr>
              <w:t>10X10</w:t>
            </w:r>
            <w:r w:rsidRPr="002B7413">
              <w:rPr>
                <w:kern w:val="0"/>
                <w:szCs w:val="21"/>
              </w:rPr>
              <w:t>共</w:t>
            </w:r>
            <w:r w:rsidRPr="002B7413">
              <w:rPr>
                <w:kern w:val="0"/>
                <w:szCs w:val="21"/>
              </w:rPr>
              <w:t>100</w:t>
            </w:r>
            <w:r w:rsidRPr="002B7413">
              <w:rPr>
                <w:kern w:val="0"/>
                <w:szCs w:val="21"/>
              </w:rPr>
              <w:t>只</w:t>
            </w:r>
            <w:r w:rsidRPr="002B7413">
              <w:rPr>
                <w:kern w:val="0"/>
                <w:szCs w:val="21"/>
              </w:rPr>
              <w:t>(18ml/</w:t>
            </w:r>
            <w:r w:rsidRPr="002B7413">
              <w:rPr>
                <w:kern w:val="0"/>
                <w:szCs w:val="21"/>
              </w:rPr>
              <w:t>支</w:t>
            </w:r>
            <w:r w:rsidRPr="002B7413">
              <w:rPr>
                <w:kern w:val="0"/>
                <w:szCs w:val="21"/>
              </w:rPr>
              <w:t>)</w:t>
            </w:r>
          </w:p>
          <w:p w:rsidR="000820A1" w:rsidRPr="002B7413" w:rsidRDefault="000820A1" w:rsidP="00C83221">
            <w:pPr>
              <w:widowControl/>
              <w:snapToGrid w:val="0"/>
              <w:spacing w:line="400" w:lineRule="exac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2.3.2</w:t>
            </w:r>
            <w:r w:rsidRPr="002B7413">
              <w:rPr>
                <w:kern w:val="0"/>
                <w:szCs w:val="21"/>
              </w:rPr>
              <w:t>收集模式：手动、全收集、窗收集、峰收集</w:t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</w:p>
          <w:p w:rsidR="000820A1" w:rsidRPr="002B7413" w:rsidRDefault="000820A1" w:rsidP="00C83221">
            <w:pPr>
              <w:widowControl/>
              <w:snapToGrid w:val="0"/>
              <w:spacing w:line="400" w:lineRule="exac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2.3.3</w:t>
            </w:r>
            <w:r w:rsidRPr="002B7413">
              <w:rPr>
                <w:kern w:val="0"/>
                <w:szCs w:val="21"/>
              </w:rPr>
              <w:t>控制界面：图形界面</w:t>
            </w:r>
            <w:r w:rsidRPr="002B7413">
              <w:rPr>
                <w:kern w:val="0"/>
                <w:szCs w:val="21"/>
              </w:rPr>
              <w:t xml:space="preserve"> </w:t>
            </w:r>
            <w:r w:rsidRPr="002B7413">
              <w:rPr>
                <w:kern w:val="0"/>
                <w:szCs w:val="21"/>
              </w:rPr>
              <w:t>，通过</w:t>
            </w:r>
            <w:r w:rsidRPr="002B7413">
              <w:rPr>
                <w:kern w:val="0"/>
                <w:szCs w:val="21"/>
              </w:rPr>
              <w:t>RS-232C(USB)</w:t>
            </w:r>
            <w:r w:rsidRPr="002B7413">
              <w:rPr>
                <w:kern w:val="0"/>
                <w:szCs w:val="21"/>
              </w:rPr>
              <w:t>，</w:t>
            </w:r>
            <w:r w:rsidRPr="002B7413">
              <w:rPr>
                <w:kern w:val="0"/>
                <w:szCs w:val="21"/>
              </w:rPr>
              <w:t xml:space="preserve"> </w:t>
            </w:r>
            <w:r w:rsidRPr="002B7413">
              <w:rPr>
                <w:kern w:val="0"/>
                <w:szCs w:val="21"/>
              </w:rPr>
              <w:t>采用基于</w:t>
            </w:r>
            <w:proofErr w:type="spellStart"/>
            <w:r w:rsidRPr="002B7413">
              <w:rPr>
                <w:kern w:val="0"/>
                <w:szCs w:val="21"/>
              </w:rPr>
              <w:t>WindowsXP</w:t>
            </w:r>
            <w:proofErr w:type="spellEnd"/>
            <w:r w:rsidRPr="002B7413">
              <w:rPr>
                <w:kern w:val="0"/>
                <w:szCs w:val="21"/>
              </w:rPr>
              <w:t>/Win7 32</w:t>
            </w:r>
            <w:r w:rsidRPr="002B7413">
              <w:rPr>
                <w:kern w:val="0"/>
                <w:szCs w:val="21"/>
              </w:rPr>
              <w:t>位的</w:t>
            </w:r>
            <w:r w:rsidRPr="002B7413">
              <w:rPr>
                <w:kern w:val="0"/>
                <w:szCs w:val="21"/>
              </w:rPr>
              <w:t>PC</w:t>
            </w:r>
            <w:r w:rsidRPr="002B7413">
              <w:rPr>
                <w:kern w:val="0"/>
                <w:szCs w:val="21"/>
              </w:rPr>
              <w:t>软件工作站</w:t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kern w:val="0"/>
                <w:szCs w:val="21"/>
              </w:rPr>
              <w:tab/>
            </w:r>
          </w:p>
          <w:p w:rsidR="000820A1" w:rsidRPr="002B7413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rPr>
                <w:b/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2.3.4</w:t>
            </w:r>
            <w:r w:rsidRPr="002B7413">
              <w:rPr>
                <w:kern w:val="0"/>
                <w:szCs w:val="21"/>
              </w:rPr>
              <w:t>工作站</w:t>
            </w:r>
            <w:r w:rsidRPr="002B7413">
              <w:rPr>
                <w:kern w:val="0"/>
                <w:szCs w:val="21"/>
              </w:rPr>
              <w:t xml:space="preserve"> PC</w:t>
            </w:r>
            <w:r w:rsidRPr="002B7413">
              <w:rPr>
                <w:kern w:val="0"/>
                <w:szCs w:val="21"/>
              </w:rPr>
              <w:t>软件工作站</w:t>
            </w:r>
            <w:r w:rsidRPr="002B7413">
              <w:rPr>
                <w:kern w:val="0"/>
                <w:szCs w:val="21"/>
              </w:rPr>
              <w:tab/>
            </w:r>
            <w:r w:rsidRPr="002B7413">
              <w:rPr>
                <w:b/>
                <w:kern w:val="0"/>
                <w:szCs w:val="21"/>
              </w:rPr>
              <w:tab/>
            </w:r>
            <w:r w:rsidRPr="002B7413">
              <w:rPr>
                <w:b/>
                <w:kern w:val="0"/>
                <w:szCs w:val="21"/>
              </w:rPr>
              <w:tab/>
            </w:r>
            <w:r w:rsidRPr="002B7413">
              <w:rPr>
                <w:b/>
                <w:kern w:val="0"/>
                <w:szCs w:val="21"/>
              </w:rPr>
              <w:tab/>
            </w:r>
          </w:p>
        </w:tc>
      </w:tr>
      <w:tr w:rsidR="000820A1" w:rsidRPr="002B7413" w:rsidTr="00C83221">
        <w:tc>
          <w:tcPr>
            <w:tcW w:w="805" w:type="dxa"/>
            <w:vMerge w:val="restart"/>
            <w:vAlign w:val="center"/>
          </w:tcPr>
          <w:p w:rsidR="000820A1" w:rsidRPr="002B7413" w:rsidRDefault="000820A1" w:rsidP="00C83221">
            <w:pPr>
              <w:snapToGrid w:val="0"/>
              <w:spacing w:before="156" w:after="156" w:line="400" w:lineRule="exact"/>
              <w:jc w:val="center"/>
              <w:outlineLvl w:val="0"/>
              <w:rPr>
                <w:szCs w:val="21"/>
              </w:rPr>
            </w:pPr>
            <w:r w:rsidRPr="002B7413">
              <w:rPr>
                <w:rFonts w:hint="eastAsia"/>
                <w:szCs w:val="21"/>
              </w:rPr>
              <w:t>4</w:t>
            </w:r>
          </w:p>
        </w:tc>
        <w:tc>
          <w:tcPr>
            <w:tcW w:w="1288" w:type="dxa"/>
            <w:vMerge w:val="restart"/>
            <w:vAlign w:val="center"/>
          </w:tcPr>
          <w:p w:rsidR="000820A1" w:rsidRPr="002B7413" w:rsidRDefault="000820A1" w:rsidP="00C83221">
            <w:pPr>
              <w:snapToGrid w:val="0"/>
              <w:spacing w:before="156" w:after="156" w:line="400" w:lineRule="exact"/>
              <w:outlineLvl w:val="0"/>
              <w:rPr>
                <w:szCs w:val="21"/>
              </w:rPr>
            </w:pPr>
            <w:r w:rsidRPr="002B7413">
              <w:rPr>
                <w:szCs w:val="21"/>
              </w:rPr>
              <w:t>不锈钢层析</w:t>
            </w:r>
            <w:proofErr w:type="gramStart"/>
            <w:r w:rsidRPr="002B7413">
              <w:rPr>
                <w:szCs w:val="21"/>
              </w:rPr>
              <w:t>柱系统</w:t>
            </w:r>
            <w:proofErr w:type="gramEnd"/>
          </w:p>
        </w:tc>
        <w:tc>
          <w:tcPr>
            <w:tcW w:w="6835" w:type="dxa"/>
            <w:vAlign w:val="center"/>
          </w:tcPr>
          <w:p w:rsidR="000820A1" w:rsidRPr="002B7413" w:rsidRDefault="000820A1" w:rsidP="000820A1">
            <w:pPr>
              <w:widowControl/>
              <w:numPr>
                <w:ilvl w:val="0"/>
                <w:numId w:val="1"/>
              </w:numPr>
              <w:shd w:val="clear" w:color="auto" w:fill="FFFFFF"/>
              <w:snapToGrid w:val="0"/>
              <w:spacing w:line="400" w:lineRule="exact"/>
              <w:jc w:val="left"/>
              <w:rPr>
                <w:b/>
                <w:color w:val="000000"/>
                <w:kern w:val="0"/>
                <w:szCs w:val="21"/>
              </w:rPr>
            </w:pPr>
            <w:r w:rsidRPr="002B7413">
              <w:rPr>
                <w:b/>
                <w:color w:val="000000"/>
                <w:kern w:val="0"/>
                <w:szCs w:val="21"/>
              </w:rPr>
              <w:t>工作条件</w:t>
            </w:r>
          </w:p>
          <w:p w:rsidR="000820A1" w:rsidRPr="002B7413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1.1</w:t>
            </w:r>
            <w:r w:rsidRPr="002B7413">
              <w:rPr>
                <w:rFonts w:hAnsi="Arial"/>
                <w:kern w:val="0"/>
                <w:szCs w:val="21"/>
              </w:rPr>
              <w:t>工作环境：</w:t>
            </w:r>
            <w:r w:rsidRPr="002B7413">
              <w:rPr>
                <w:kern w:val="0"/>
                <w:szCs w:val="21"/>
              </w:rPr>
              <w:t>0-60</w:t>
            </w:r>
            <w:r w:rsidRPr="002B7413">
              <w:rPr>
                <w:rFonts w:ascii="宋体" w:hAnsi="宋体" w:cs="宋体" w:hint="eastAsia"/>
                <w:kern w:val="0"/>
                <w:szCs w:val="21"/>
              </w:rPr>
              <w:t>℃</w:t>
            </w:r>
            <w:r w:rsidRPr="002B7413">
              <w:rPr>
                <w:rFonts w:hAnsi="Arial"/>
                <w:kern w:val="0"/>
                <w:szCs w:val="21"/>
              </w:rPr>
              <w:t>，相对湿度小于</w:t>
            </w:r>
            <w:r w:rsidRPr="002B7413">
              <w:rPr>
                <w:kern w:val="0"/>
                <w:szCs w:val="21"/>
              </w:rPr>
              <w:t>85%</w:t>
            </w:r>
          </w:p>
          <w:p w:rsidR="000820A1" w:rsidRPr="002B7413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1.2</w:t>
            </w:r>
            <w:r w:rsidRPr="002B7413">
              <w:rPr>
                <w:rFonts w:hAnsi="Arial"/>
                <w:kern w:val="0"/>
                <w:szCs w:val="21"/>
              </w:rPr>
              <w:t>工作电压：</w:t>
            </w:r>
            <w:r w:rsidRPr="002B7413">
              <w:rPr>
                <w:kern w:val="0"/>
                <w:szCs w:val="21"/>
              </w:rPr>
              <w:t>220V</w:t>
            </w:r>
          </w:p>
        </w:tc>
      </w:tr>
      <w:tr w:rsidR="000820A1" w:rsidRPr="002B7413" w:rsidTr="00C83221">
        <w:tc>
          <w:tcPr>
            <w:tcW w:w="805" w:type="dxa"/>
            <w:vMerge/>
            <w:vAlign w:val="center"/>
          </w:tcPr>
          <w:p w:rsidR="000820A1" w:rsidRPr="002B7413" w:rsidRDefault="000820A1" w:rsidP="00C83221">
            <w:pPr>
              <w:snapToGrid w:val="0"/>
              <w:spacing w:before="156" w:after="156" w:line="4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0820A1" w:rsidRPr="002B7413" w:rsidRDefault="000820A1" w:rsidP="00C83221">
            <w:pPr>
              <w:snapToGrid w:val="0"/>
              <w:spacing w:before="156" w:after="156" w:line="400" w:lineRule="exact"/>
              <w:outlineLvl w:val="0"/>
              <w:rPr>
                <w:szCs w:val="21"/>
              </w:rPr>
            </w:pPr>
          </w:p>
        </w:tc>
        <w:tc>
          <w:tcPr>
            <w:tcW w:w="6835" w:type="dxa"/>
            <w:vAlign w:val="center"/>
          </w:tcPr>
          <w:p w:rsidR="000820A1" w:rsidRPr="002B7413" w:rsidRDefault="000820A1" w:rsidP="00C83221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b/>
                <w:color w:val="000000"/>
                <w:kern w:val="0"/>
                <w:szCs w:val="21"/>
              </w:rPr>
            </w:pPr>
            <w:r w:rsidRPr="002B7413">
              <w:rPr>
                <w:b/>
                <w:color w:val="000000"/>
                <w:kern w:val="0"/>
                <w:szCs w:val="21"/>
              </w:rPr>
              <w:t>2.</w:t>
            </w:r>
            <w:r w:rsidRPr="002B7413">
              <w:rPr>
                <w:b/>
                <w:color w:val="000000"/>
                <w:kern w:val="0"/>
                <w:szCs w:val="21"/>
              </w:rPr>
              <w:t>仪器指标</w:t>
            </w:r>
          </w:p>
          <w:p w:rsidR="000820A1" w:rsidRPr="002B7413" w:rsidRDefault="000820A1" w:rsidP="00C83221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2.1</w:t>
            </w:r>
            <w:r w:rsidRPr="002B7413">
              <w:rPr>
                <w:rFonts w:hAnsi="Arial"/>
                <w:kern w:val="0"/>
                <w:szCs w:val="21"/>
              </w:rPr>
              <w:t>不锈钢层析柱</w:t>
            </w:r>
          </w:p>
          <w:p w:rsidR="000820A1" w:rsidRPr="002B7413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Chars="-1" w:left="-2"/>
              <w:rPr>
                <w:szCs w:val="21"/>
              </w:rPr>
            </w:pPr>
            <w:r w:rsidRPr="002B7413">
              <w:rPr>
                <w:szCs w:val="21"/>
              </w:rPr>
              <w:t>2.1.1</w:t>
            </w:r>
            <w:r w:rsidRPr="002B7413">
              <w:rPr>
                <w:szCs w:val="21"/>
              </w:rPr>
              <w:t>内径：</w:t>
            </w:r>
            <w:r w:rsidRPr="002B7413">
              <w:rPr>
                <w:szCs w:val="21"/>
              </w:rPr>
              <w:t>108mm</w:t>
            </w:r>
          </w:p>
          <w:p w:rsidR="000820A1" w:rsidRPr="002B7413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Chars="-1" w:left="-2"/>
              <w:rPr>
                <w:szCs w:val="21"/>
              </w:rPr>
            </w:pPr>
            <w:r w:rsidRPr="002B7413">
              <w:rPr>
                <w:szCs w:val="21"/>
              </w:rPr>
              <w:t>2.1.2</w:t>
            </w:r>
            <w:r w:rsidRPr="002B7413">
              <w:rPr>
                <w:rFonts w:hAnsi="Arial"/>
                <w:szCs w:val="21"/>
              </w:rPr>
              <w:t>高度：</w:t>
            </w:r>
            <w:r w:rsidRPr="002B7413">
              <w:rPr>
                <w:szCs w:val="21"/>
              </w:rPr>
              <w:t>1000mm</w:t>
            </w:r>
          </w:p>
          <w:p w:rsidR="000820A1" w:rsidRPr="002B7413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Chars="-1" w:left="-2"/>
              <w:rPr>
                <w:szCs w:val="21"/>
              </w:rPr>
            </w:pPr>
            <w:r w:rsidRPr="002B7413">
              <w:rPr>
                <w:szCs w:val="21"/>
              </w:rPr>
              <w:t>2.1.3</w:t>
            </w:r>
            <w:r w:rsidRPr="002B7413">
              <w:rPr>
                <w:rFonts w:hAnsi="Arial"/>
                <w:szCs w:val="21"/>
              </w:rPr>
              <w:t>容积：</w:t>
            </w:r>
            <w:r w:rsidRPr="002B7413">
              <w:rPr>
                <w:szCs w:val="21"/>
              </w:rPr>
              <w:t>8.4L</w:t>
            </w:r>
          </w:p>
          <w:p w:rsidR="000820A1" w:rsidRPr="002B7413" w:rsidRDefault="000820A1" w:rsidP="00C83221">
            <w:pPr>
              <w:tabs>
                <w:tab w:val="left" w:pos="851"/>
              </w:tabs>
              <w:snapToGrid w:val="0"/>
              <w:spacing w:line="400" w:lineRule="exact"/>
              <w:ind w:leftChars="-1" w:left="-2"/>
              <w:rPr>
                <w:szCs w:val="21"/>
              </w:rPr>
            </w:pPr>
            <w:r w:rsidRPr="002B7413">
              <w:rPr>
                <w:szCs w:val="21"/>
              </w:rPr>
              <w:lastRenderedPageBreak/>
              <w:t>2.1.4</w:t>
            </w:r>
            <w:r w:rsidRPr="002B7413">
              <w:rPr>
                <w:rFonts w:hAnsi="Arial"/>
                <w:szCs w:val="21"/>
              </w:rPr>
              <w:t>填料目数：</w:t>
            </w:r>
            <w:r w:rsidRPr="002B7413">
              <w:rPr>
                <w:szCs w:val="21"/>
              </w:rPr>
              <w:t>100-1000</w:t>
            </w:r>
            <w:r w:rsidRPr="002B7413">
              <w:rPr>
                <w:rFonts w:hAnsi="Arial"/>
                <w:szCs w:val="21"/>
              </w:rPr>
              <w:t>目</w:t>
            </w:r>
          </w:p>
          <w:p w:rsidR="000820A1" w:rsidRPr="002B7413" w:rsidRDefault="000820A1" w:rsidP="00C83221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2.1.5</w:t>
            </w:r>
            <w:r w:rsidRPr="002B7413">
              <w:rPr>
                <w:rFonts w:hAnsi="Arial"/>
                <w:kern w:val="0"/>
                <w:szCs w:val="21"/>
              </w:rPr>
              <w:t>材质：不锈钢，可耐不带稀酸稀碱、有机溶剂料（乙酸乙酯、石油醚、醇类溶液、丙酮、氯仿等）</w:t>
            </w:r>
          </w:p>
          <w:p w:rsidR="000820A1" w:rsidRPr="002B7413" w:rsidRDefault="000820A1" w:rsidP="00C83221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kern w:val="0"/>
                <w:szCs w:val="21"/>
              </w:rPr>
            </w:pPr>
            <w:r w:rsidRPr="002B7413">
              <w:rPr>
                <w:b/>
                <w:color w:val="000000"/>
                <w:kern w:val="0"/>
                <w:szCs w:val="21"/>
              </w:rPr>
              <w:t>2.2</w:t>
            </w:r>
            <w:r w:rsidRPr="002B7413">
              <w:rPr>
                <w:rFonts w:hAnsi="Arial"/>
                <w:kern w:val="0"/>
                <w:szCs w:val="21"/>
              </w:rPr>
              <w:t>层析柱的支架</w:t>
            </w:r>
          </w:p>
          <w:p w:rsidR="000820A1" w:rsidRPr="002B7413" w:rsidRDefault="000820A1" w:rsidP="00C83221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kern w:val="0"/>
                <w:szCs w:val="21"/>
              </w:rPr>
            </w:pPr>
            <w:r w:rsidRPr="002B7413">
              <w:rPr>
                <w:rFonts w:hAnsi="Arial"/>
                <w:kern w:val="0"/>
                <w:szCs w:val="21"/>
              </w:rPr>
              <w:t>可固定上述的不锈钢层析柱</w:t>
            </w:r>
          </w:p>
          <w:p w:rsidR="000820A1" w:rsidRPr="002B7413" w:rsidRDefault="000820A1" w:rsidP="00C83221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2.3</w:t>
            </w:r>
            <w:r w:rsidRPr="002B7413">
              <w:rPr>
                <w:rFonts w:hAnsi="Arial"/>
                <w:kern w:val="0"/>
                <w:szCs w:val="21"/>
              </w:rPr>
              <w:t>蠕动泵</w:t>
            </w:r>
          </w:p>
          <w:p w:rsidR="000820A1" w:rsidRPr="002B7413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2.3.1</w:t>
            </w:r>
            <w:r w:rsidRPr="002B7413">
              <w:rPr>
                <w:rFonts w:hAnsi="Arial"/>
                <w:kern w:val="0"/>
                <w:szCs w:val="21"/>
              </w:rPr>
              <w:t>流量：</w:t>
            </w:r>
            <w:r w:rsidRPr="002B7413">
              <w:rPr>
                <w:kern w:val="0"/>
                <w:szCs w:val="21"/>
              </w:rPr>
              <w:t>50-1200ml/min</w:t>
            </w:r>
          </w:p>
          <w:p w:rsidR="000820A1" w:rsidRPr="002B7413" w:rsidRDefault="000820A1" w:rsidP="00C83221">
            <w:pPr>
              <w:widowControl/>
              <w:tabs>
                <w:tab w:val="left" w:pos="851"/>
              </w:tabs>
              <w:snapToGrid w:val="0"/>
              <w:spacing w:line="400" w:lineRule="exact"/>
              <w:ind w:leftChars="-1" w:left="-2"/>
              <w:jc w:val="left"/>
              <w:rPr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2.3.2</w:t>
            </w:r>
            <w:r w:rsidRPr="002B7413">
              <w:rPr>
                <w:rFonts w:hAnsi="Arial"/>
                <w:kern w:val="0"/>
                <w:szCs w:val="21"/>
              </w:rPr>
              <w:t>转速范围：</w:t>
            </w:r>
            <w:r w:rsidRPr="002B7413">
              <w:rPr>
                <w:kern w:val="0"/>
                <w:szCs w:val="21"/>
              </w:rPr>
              <w:t>30-600rpm</w:t>
            </w:r>
          </w:p>
          <w:p w:rsidR="000820A1" w:rsidRPr="002B7413" w:rsidRDefault="000820A1" w:rsidP="00C83221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b/>
                <w:color w:val="000000"/>
                <w:kern w:val="0"/>
                <w:szCs w:val="21"/>
              </w:rPr>
            </w:pPr>
            <w:r w:rsidRPr="002B7413">
              <w:rPr>
                <w:kern w:val="0"/>
                <w:szCs w:val="21"/>
              </w:rPr>
              <w:t>2.3.3</w:t>
            </w:r>
            <w:proofErr w:type="gramStart"/>
            <w:r w:rsidRPr="002B7413">
              <w:rPr>
                <w:rFonts w:hAnsi="Arial"/>
                <w:kern w:val="0"/>
                <w:szCs w:val="21"/>
              </w:rPr>
              <w:t>泵头材质</w:t>
            </w:r>
            <w:proofErr w:type="gramEnd"/>
            <w:r w:rsidRPr="002B7413">
              <w:rPr>
                <w:rFonts w:hAnsi="Arial"/>
                <w:kern w:val="0"/>
                <w:szCs w:val="21"/>
              </w:rPr>
              <w:t>：工程塑料，具有良好的结构性和可耐化学腐蚀性</w:t>
            </w:r>
          </w:p>
        </w:tc>
      </w:tr>
    </w:tbl>
    <w:p w:rsidR="000820A1" w:rsidRPr="007265E6" w:rsidRDefault="000820A1" w:rsidP="000820A1">
      <w:pPr>
        <w:spacing w:line="440" w:lineRule="exact"/>
        <w:rPr>
          <w:rFonts w:ascii="宋体" w:hAnsi="宋体" w:hint="eastAsia"/>
          <w:b/>
          <w:sz w:val="24"/>
        </w:rPr>
      </w:pPr>
    </w:p>
    <w:p w:rsidR="000820A1" w:rsidRDefault="000820A1" w:rsidP="000820A1">
      <w:pPr>
        <w:spacing w:line="44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附件二：</w:t>
      </w:r>
      <w:r w:rsidRPr="00740073">
        <w:rPr>
          <w:rFonts w:hAnsi="宋体" w:cs="宋体" w:hint="eastAsia"/>
          <w:b/>
          <w:color w:val="000000"/>
          <w:sz w:val="28"/>
          <w:szCs w:val="28"/>
        </w:rPr>
        <w:t>湿地与</w:t>
      </w:r>
      <w:r w:rsidRPr="008C55E7">
        <w:rPr>
          <w:rFonts w:hAnsi="宋体" w:cs="宋体" w:hint="eastAsia"/>
          <w:b/>
          <w:color w:val="000000"/>
          <w:sz w:val="24"/>
        </w:rPr>
        <w:t>克隆生态学研究所设备</w:t>
      </w:r>
      <w:r w:rsidRPr="007265E6">
        <w:rPr>
          <w:rFonts w:ascii="宋体" w:hAnsi="宋体" w:hint="eastAsia"/>
          <w:b/>
          <w:sz w:val="24"/>
        </w:rPr>
        <w:t>招标需求</w:t>
      </w:r>
    </w:p>
    <w:p w:rsidR="000820A1" w:rsidRPr="00021A83" w:rsidRDefault="000820A1" w:rsidP="000820A1">
      <w:pPr>
        <w:pStyle w:val="a5"/>
        <w:spacing w:line="240" w:lineRule="atLeast"/>
        <w:ind w:firstLineChars="0" w:firstLine="0"/>
        <w:rPr>
          <w:rFonts w:ascii="Times New Roman" w:eastAsia="宋体" w:hAnsi="Times New Roman"/>
          <w:b/>
          <w:szCs w:val="21"/>
        </w:rPr>
      </w:pPr>
      <w:r>
        <w:rPr>
          <w:rFonts w:ascii="Times New Roman" w:eastAsia="宋体" w:hAnsi="Times New Roman" w:hint="eastAsia"/>
          <w:b/>
          <w:szCs w:val="21"/>
        </w:rPr>
        <w:t xml:space="preserve">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39"/>
        <w:gridCol w:w="5852"/>
      </w:tblGrid>
      <w:tr w:rsidR="000820A1" w:rsidRPr="00021A83" w:rsidTr="00C83221">
        <w:trPr>
          <w:trHeight w:val="574"/>
        </w:trPr>
        <w:tc>
          <w:tcPr>
            <w:tcW w:w="480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C02D7F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C02D7F">
              <w:rPr>
                <w:rFonts w:ascii="宋体" w:hAnsi="宋体" w:hint="eastAsia"/>
                <w:kern w:val="0"/>
                <w:szCs w:val="21"/>
              </w:rPr>
              <w:t>设备名称</w:t>
            </w:r>
          </w:p>
        </w:tc>
        <w:tc>
          <w:tcPr>
            <w:tcW w:w="3440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C02D7F">
              <w:rPr>
                <w:rFonts w:ascii="宋体" w:hAnsi="宋体" w:hint="eastAsia"/>
                <w:kern w:val="0"/>
                <w:szCs w:val="21"/>
              </w:rPr>
              <w:t>技术参数</w:t>
            </w:r>
          </w:p>
        </w:tc>
      </w:tr>
      <w:tr w:rsidR="000820A1" w:rsidRPr="00021A83" w:rsidTr="00C83221">
        <w:trPr>
          <w:trHeight w:val="3842"/>
        </w:trPr>
        <w:tc>
          <w:tcPr>
            <w:tcW w:w="480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等线" w:eastAsia="等线" w:hAnsi="等线"/>
                <w:kern w:val="0"/>
                <w:szCs w:val="21"/>
              </w:rPr>
            </w:pPr>
            <w:r w:rsidRPr="00C02D7F">
              <w:rPr>
                <w:rFonts w:ascii="等线" w:eastAsia="等线" w:hAnsi="等线" w:hint="eastAsia"/>
                <w:kern w:val="0"/>
                <w:szCs w:val="21"/>
              </w:rPr>
              <w:t>1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等线" w:eastAsia="等线" w:hAnsi="等线"/>
                <w:kern w:val="0"/>
                <w:szCs w:val="21"/>
              </w:rPr>
            </w:pPr>
            <w:r w:rsidRPr="00C02D7F">
              <w:rPr>
                <w:szCs w:val="21"/>
              </w:rPr>
              <w:t>台式通用高速冷冻离心机</w:t>
            </w:r>
          </w:p>
        </w:tc>
        <w:tc>
          <w:tcPr>
            <w:tcW w:w="3440" w:type="pct"/>
            <w:shd w:val="clear" w:color="auto" w:fill="auto"/>
          </w:tcPr>
          <w:p w:rsidR="000820A1" w:rsidRPr="00C02D7F" w:rsidRDefault="000820A1" w:rsidP="00C83221">
            <w:pPr>
              <w:spacing w:line="240" w:lineRule="atLeast"/>
              <w:rPr>
                <w:szCs w:val="21"/>
              </w:rPr>
            </w:pPr>
            <w:r w:rsidRPr="00C02D7F">
              <w:rPr>
                <w:rFonts w:hint="eastAsia"/>
                <w:kern w:val="0"/>
                <w:szCs w:val="21"/>
              </w:rPr>
              <w:t>1</w:t>
            </w:r>
            <w:r w:rsidRPr="00C02D7F">
              <w:rPr>
                <w:rFonts w:hint="eastAsia"/>
                <w:kern w:val="0"/>
                <w:szCs w:val="21"/>
              </w:rPr>
              <w:t>、</w:t>
            </w:r>
            <w:r w:rsidRPr="00C02D7F">
              <w:rPr>
                <w:kern w:val="0"/>
                <w:szCs w:val="21"/>
              </w:rPr>
              <w:t>最高转速</w:t>
            </w:r>
            <w:r w:rsidRPr="00C02D7F">
              <w:rPr>
                <w:rFonts w:hint="eastAsia"/>
                <w:kern w:val="0"/>
                <w:szCs w:val="21"/>
              </w:rPr>
              <w:t>：</w:t>
            </w:r>
            <w:r w:rsidRPr="00C02D7F">
              <w:rPr>
                <w:kern w:val="0"/>
                <w:szCs w:val="21"/>
              </w:rPr>
              <w:t>18600r/min</w:t>
            </w:r>
          </w:p>
          <w:p w:rsidR="000820A1" w:rsidRPr="00C02D7F" w:rsidRDefault="000820A1" w:rsidP="00C83221">
            <w:pPr>
              <w:spacing w:line="240" w:lineRule="atLeast"/>
              <w:rPr>
                <w:szCs w:val="21"/>
              </w:rPr>
            </w:pPr>
            <w:r w:rsidRPr="00C02D7F">
              <w:rPr>
                <w:rFonts w:hint="eastAsia"/>
                <w:kern w:val="0"/>
                <w:szCs w:val="21"/>
              </w:rPr>
              <w:t>2</w:t>
            </w:r>
            <w:r w:rsidRPr="00C02D7F">
              <w:rPr>
                <w:rFonts w:hint="eastAsia"/>
                <w:kern w:val="0"/>
                <w:szCs w:val="21"/>
              </w:rPr>
              <w:t>、</w:t>
            </w:r>
            <w:r w:rsidRPr="00C02D7F">
              <w:rPr>
                <w:kern w:val="0"/>
                <w:szCs w:val="21"/>
              </w:rPr>
              <w:t>最大相对离心力</w:t>
            </w:r>
            <w:r w:rsidRPr="00C02D7F">
              <w:rPr>
                <w:rFonts w:hint="eastAsia"/>
                <w:kern w:val="0"/>
                <w:szCs w:val="21"/>
              </w:rPr>
              <w:t>：</w:t>
            </w:r>
            <w:r w:rsidRPr="00C02D7F">
              <w:rPr>
                <w:kern w:val="0"/>
                <w:szCs w:val="21"/>
              </w:rPr>
              <w:t>23950×g</w:t>
            </w:r>
          </w:p>
          <w:p w:rsidR="000820A1" w:rsidRPr="00C02D7F" w:rsidRDefault="000820A1" w:rsidP="00C83221">
            <w:pPr>
              <w:spacing w:line="240" w:lineRule="atLeast"/>
              <w:rPr>
                <w:szCs w:val="21"/>
              </w:rPr>
            </w:pPr>
            <w:r w:rsidRPr="00C02D7F">
              <w:rPr>
                <w:rFonts w:hint="eastAsia"/>
                <w:kern w:val="0"/>
                <w:szCs w:val="21"/>
              </w:rPr>
              <w:t>3</w:t>
            </w:r>
            <w:r w:rsidRPr="00C02D7F">
              <w:rPr>
                <w:rFonts w:hint="eastAsia"/>
                <w:kern w:val="0"/>
                <w:szCs w:val="21"/>
              </w:rPr>
              <w:t>、</w:t>
            </w:r>
            <w:r w:rsidRPr="00C02D7F">
              <w:rPr>
                <w:kern w:val="0"/>
                <w:szCs w:val="21"/>
              </w:rPr>
              <w:t>最大容量</w:t>
            </w:r>
            <w:r w:rsidRPr="00C02D7F">
              <w:rPr>
                <w:rFonts w:hint="eastAsia"/>
                <w:kern w:val="0"/>
                <w:szCs w:val="21"/>
              </w:rPr>
              <w:t>：</w:t>
            </w:r>
            <w:r w:rsidRPr="00C02D7F">
              <w:rPr>
                <w:kern w:val="0"/>
                <w:szCs w:val="21"/>
              </w:rPr>
              <w:t>400ml</w:t>
            </w:r>
          </w:p>
          <w:p w:rsidR="000820A1" w:rsidRPr="00C02D7F" w:rsidRDefault="000820A1" w:rsidP="00C83221">
            <w:pPr>
              <w:spacing w:line="240" w:lineRule="atLeast"/>
              <w:rPr>
                <w:szCs w:val="21"/>
              </w:rPr>
            </w:pPr>
            <w:r w:rsidRPr="00C02D7F">
              <w:rPr>
                <w:rFonts w:hint="eastAsia"/>
                <w:kern w:val="0"/>
                <w:szCs w:val="21"/>
              </w:rPr>
              <w:t>4</w:t>
            </w:r>
            <w:r w:rsidRPr="00C02D7F">
              <w:rPr>
                <w:rFonts w:hint="eastAsia"/>
                <w:kern w:val="0"/>
                <w:szCs w:val="21"/>
              </w:rPr>
              <w:t>、</w:t>
            </w:r>
            <w:r w:rsidRPr="00C02D7F">
              <w:rPr>
                <w:kern w:val="0"/>
                <w:szCs w:val="21"/>
              </w:rPr>
              <w:t>转速精度</w:t>
            </w:r>
            <w:r w:rsidRPr="00C02D7F">
              <w:rPr>
                <w:rFonts w:hint="eastAsia"/>
                <w:kern w:val="0"/>
                <w:szCs w:val="21"/>
              </w:rPr>
              <w:t>：</w:t>
            </w:r>
            <w:r w:rsidRPr="00C02D7F">
              <w:rPr>
                <w:kern w:val="0"/>
                <w:szCs w:val="21"/>
              </w:rPr>
              <w:t>±50r/min</w:t>
            </w:r>
          </w:p>
          <w:p w:rsidR="000820A1" w:rsidRPr="00C02D7F" w:rsidRDefault="000820A1" w:rsidP="00C83221">
            <w:pPr>
              <w:spacing w:line="240" w:lineRule="atLeast"/>
              <w:rPr>
                <w:szCs w:val="21"/>
              </w:rPr>
            </w:pPr>
            <w:r w:rsidRPr="00C02D7F">
              <w:rPr>
                <w:rFonts w:hint="eastAsia"/>
                <w:kern w:val="0"/>
                <w:szCs w:val="21"/>
              </w:rPr>
              <w:t>5</w:t>
            </w:r>
            <w:r w:rsidRPr="00C02D7F">
              <w:rPr>
                <w:rFonts w:hint="eastAsia"/>
                <w:kern w:val="0"/>
                <w:szCs w:val="21"/>
              </w:rPr>
              <w:t>、</w:t>
            </w:r>
            <w:r w:rsidRPr="00C02D7F">
              <w:rPr>
                <w:kern w:val="0"/>
                <w:szCs w:val="21"/>
              </w:rPr>
              <w:t>温控范围</w:t>
            </w:r>
            <w:r w:rsidRPr="00C02D7F">
              <w:rPr>
                <w:rFonts w:hint="eastAsia"/>
                <w:kern w:val="0"/>
                <w:szCs w:val="21"/>
              </w:rPr>
              <w:t>：</w:t>
            </w:r>
            <w:r w:rsidRPr="00C02D7F">
              <w:rPr>
                <w:kern w:val="0"/>
                <w:szCs w:val="21"/>
              </w:rPr>
              <w:t>-20℃-+40℃</w:t>
            </w:r>
          </w:p>
          <w:p w:rsidR="000820A1" w:rsidRPr="00C02D7F" w:rsidRDefault="000820A1" w:rsidP="00C83221">
            <w:pPr>
              <w:spacing w:line="240" w:lineRule="atLeast"/>
              <w:rPr>
                <w:kern w:val="0"/>
                <w:szCs w:val="21"/>
              </w:rPr>
            </w:pPr>
            <w:r w:rsidRPr="00C02D7F">
              <w:rPr>
                <w:rFonts w:hint="eastAsia"/>
                <w:kern w:val="0"/>
                <w:szCs w:val="21"/>
              </w:rPr>
              <w:t>6</w:t>
            </w:r>
            <w:r w:rsidRPr="00C02D7F">
              <w:rPr>
                <w:rFonts w:hint="eastAsia"/>
                <w:kern w:val="0"/>
                <w:szCs w:val="21"/>
              </w:rPr>
              <w:t>、</w:t>
            </w:r>
            <w:r w:rsidRPr="00C02D7F">
              <w:rPr>
                <w:kern w:val="0"/>
                <w:szCs w:val="21"/>
              </w:rPr>
              <w:t>温控精度</w:t>
            </w:r>
            <w:r w:rsidRPr="00C02D7F">
              <w:rPr>
                <w:rFonts w:hint="eastAsia"/>
                <w:kern w:val="0"/>
                <w:szCs w:val="21"/>
              </w:rPr>
              <w:t>：</w:t>
            </w:r>
            <w:r w:rsidRPr="00C02D7F">
              <w:rPr>
                <w:kern w:val="0"/>
                <w:szCs w:val="21"/>
              </w:rPr>
              <w:t xml:space="preserve">±1℃ </w:t>
            </w:r>
          </w:p>
          <w:p w:rsidR="000820A1" w:rsidRPr="00C02D7F" w:rsidRDefault="000820A1" w:rsidP="00C83221">
            <w:pPr>
              <w:spacing w:line="240" w:lineRule="atLeast"/>
              <w:rPr>
                <w:szCs w:val="21"/>
              </w:rPr>
            </w:pPr>
            <w:r w:rsidRPr="00C02D7F">
              <w:rPr>
                <w:rFonts w:hint="eastAsia"/>
                <w:kern w:val="0"/>
                <w:szCs w:val="21"/>
              </w:rPr>
              <w:t>7</w:t>
            </w:r>
            <w:r w:rsidRPr="00C02D7F">
              <w:rPr>
                <w:rFonts w:hint="eastAsia"/>
                <w:kern w:val="0"/>
                <w:szCs w:val="21"/>
              </w:rPr>
              <w:t>、</w:t>
            </w:r>
            <w:r w:rsidRPr="00C02D7F">
              <w:rPr>
                <w:kern w:val="0"/>
                <w:szCs w:val="21"/>
              </w:rPr>
              <w:t>定时范围</w:t>
            </w:r>
            <w:r w:rsidRPr="00C02D7F">
              <w:rPr>
                <w:rFonts w:hint="eastAsia"/>
                <w:kern w:val="0"/>
                <w:szCs w:val="21"/>
              </w:rPr>
              <w:t>：</w:t>
            </w:r>
            <w:r w:rsidRPr="00C02D7F">
              <w:rPr>
                <w:kern w:val="0"/>
                <w:szCs w:val="21"/>
              </w:rPr>
              <w:t>1s-99min59s</w:t>
            </w:r>
          </w:p>
          <w:p w:rsidR="000820A1" w:rsidRPr="00C02D7F" w:rsidRDefault="000820A1" w:rsidP="00C83221">
            <w:pPr>
              <w:spacing w:line="240" w:lineRule="atLeast"/>
              <w:rPr>
                <w:szCs w:val="21"/>
              </w:rPr>
            </w:pPr>
            <w:r w:rsidRPr="00C02D7F">
              <w:rPr>
                <w:rFonts w:hint="eastAsia"/>
                <w:kern w:val="0"/>
                <w:szCs w:val="21"/>
              </w:rPr>
              <w:t>8</w:t>
            </w:r>
            <w:r w:rsidRPr="00C02D7F">
              <w:rPr>
                <w:rFonts w:hint="eastAsia"/>
                <w:kern w:val="0"/>
                <w:szCs w:val="21"/>
              </w:rPr>
              <w:t>、</w:t>
            </w:r>
            <w:r w:rsidRPr="00C02D7F">
              <w:rPr>
                <w:kern w:val="0"/>
                <w:szCs w:val="21"/>
              </w:rPr>
              <w:t>电源</w:t>
            </w:r>
            <w:r w:rsidRPr="00C02D7F">
              <w:rPr>
                <w:rFonts w:hint="eastAsia"/>
                <w:kern w:val="0"/>
                <w:szCs w:val="21"/>
              </w:rPr>
              <w:t>：</w:t>
            </w:r>
            <w:r w:rsidRPr="00C02D7F">
              <w:rPr>
                <w:kern w:val="0"/>
                <w:szCs w:val="21"/>
              </w:rPr>
              <w:t>AC 220V 50Hz 15A</w:t>
            </w:r>
          </w:p>
          <w:p w:rsidR="000820A1" w:rsidRPr="00C02D7F" w:rsidRDefault="000820A1" w:rsidP="00C83221">
            <w:pPr>
              <w:spacing w:line="240" w:lineRule="atLeast"/>
              <w:rPr>
                <w:szCs w:val="21"/>
              </w:rPr>
            </w:pPr>
            <w:r w:rsidRPr="00C02D7F">
              <w:rPr>
                <w:rFonts w:hint="eastAsia"/>
                <w:kern w:val="0"/>
                <w:szCs w:val="21"/>
              </w:rPr>
              <w:t>9</w:t>
            </w:r>
            <w:r w:rsidRPr="00C02D7F">
              <w:rPr>
                <w:rFonts w:hint="eastAsia"/>
                <w:kern w:val="0"/>
                <w:szCs w:val="21"/>
              </w:rPr>
              <w:t>、</w:t>
            </w:r>
            <w:r w:rsidRPr="00C02D7F">
              <w:rPr>
                <w:kern w:val="0"/>
                <w:szCs w:val="21"/>
              </w:rPr>
              <w:t>整机噪声</w:t>
            </w:r>
            <w:r w:rsidRPr="00C02D7F">
              <w:rPr>
                <w:rFonts w:hint="eastAsia"/>
                <w:kern w:val="0"/>
                <w:szCs w:val="21"/>
              </w:rPr>
              <w:t>：</w:t>
            </w:r>
            <w:r w:rsidRPr="00C02D7F">
              <w:rPr>
                <w:kern w:val="0"/>
                <w:szCs w:val="21"/>
              </w:rPr>
              <w:t>≤65dB</w:t>
            </w:r>
          </w:p>
          <w:p w:rsidR="000820A1" w:rsidRPr="00C02D7F" w:rsidRDefault="000820A1" w:rsidP="00C83221">
            <w:pPr>
              <w:spacing w:line="240" w:lineRule="atLeast"/>
              <w:rPr>
                <w:szCs w:val="21"/>
              </w:rPr>
            </w:pPr>
            <w:r w:rsidRPr="00C02D7F">
              <w:rPr>
                <w:rFonts w:hint="eastAsia"/>
                <w:kern w:val="0"/>
                <w:szCs w:val="21"/>
              </w:rPr>
              <w:t>10</w:t>
            </w:r>
            <w:r w:rsidRPr="00C02D7F">
              <w:rPr>
                <w:rFonts w:hint="eastAsia"/>
                <w:kern w:val="0"/>
                <w:szCs w:val="21"/>
              </w:rPr>
              <w:t>、</w:t>
            </w:r>
            <w:r w:rsidRPr="00C02D7F">
              <w:rPr>
                <w:kern w:val="0"/>
                <w:szCs w:val="21"/>
              </w:rPr>
              <w:t>外形尺寸</w:t>
            </w:r>
            <w:r w:rsidRPr="00C02D7F">
              <w:rPr>
                <w:rFonts w:hint="eastAsia"/>
                <w:kern w:val="0"/>
                <w:szCs w:val="21"/>
              </w:rPr>
              <w:t>：</w:t>
            </w:r>
            <w:r w:rsidRPr="00C02D7F">
              <w:rPr>
                <w:kern w:val="0"/>
                <w:szCs w:val="21"/>
              </w:rPr>
              <w:t>600×580×370mm</w:t>
            </w:r>
          </w:p>
          <w:p w:rsidR="000820A1" w:rsidRPr="00C02D7F" w:rsidRDefault="000820A1" w:rsidP="00C83221">
            <w:pPr>
              <w:spacing w:line="240" w:lineRule="atLeast"/>
              <w:rPr>
                <w:szCs w:val="21"/>
              </w:rPr>
            </w:pPr>
            <w:r w:rsidRPr="00C02D7F">
              <w:rPr>
                <w:rFonts w:hint="eastAsia"/>
                <w:kern w:val="0"/>
                <w:szCs w:val="21"/>
              </w:rPr>
              <w:t>11</w:t>
            </w:r>
            <w:r w:rsidRPr="00C02D7F">
              <w:rPr>
                <w:rFonts w:hint="eastAsia"/>
                <w:kern w:val="0"/>
                <w:szCs w:val="21"/>
              </w:rPr>
              <w:t>、</w:t>
            </w:r>
            <w:r w:rsidRPr="00C02D7F">
              <w:rPr>
                <w:kern w:val="0"/>
                <w:szCs w:val="21"/>
              </w:rPr>
              <w:t>重量</w:t>
            </w:r>
            <w:r w:rsidRPr="00C02D7F">
              <w:rPr>
                <w:rFonts w:hint="eastAsia"/>
                <w:kern w:val="0"/>
                <w:szCs w:val="21"/>
              </w:rPr>
              <w:t>：</w:t>
            </w:r>
            <w:r w:rsidRPr="00C02D7F">
              <w:rPr>
                <w:kern w:val="0"/>
                <w:szCs w:val="21"/>
              </w:rPr>
              <w:t>90kg</w:t>
            </w:r>
          </w:p>
        </w:tc>
      </w:tr>
      <w:tr w:rsidR="000820A1" w:rsidRPr="00021A83" w:rsidTr="00C83221">
        <w:trPr>
          <w:trHeight w:val="3842"/>
        </w:trPr>
        <w:tc>
          <w:tcPr>
            <w:tcW w:w="480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等线" w:eastAsia="等线" w:hAnsi="等线" w:hint="eastAsia"/>
                <w:kern w:val="0"/>
                <w:szCs w:val="21"/>
              </w:rPr>
            </w:pPr>
            <w:r w:rsidRPr="00C02D7F">
              <w:rPr>
                <w:rFonts w:ascii="等线" w:eastAsia="等线" w:hAnsi="等线" w:hint="eastAsia"/>
                <w:kern w:val="0"/>
                <w:szCs w:val="21"/>
              </w:rPr>
              <w:t>2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等线" w:eastAsia="等线" w:hAnsi="等线"/>
                <w:szCs w:val="21"/>
              </w:rPr>
            </w:pPr>
            <w:r w:rsidRPr="00C02D7F">
              <w:rPr>
                <w:rFonts w:hint="eastAsia"/>
                <w:szCs w:val="21"/>
              </w:rPr>
              <w:t>紫外可见分光光度计</w:t>
            </w:r>
          </w:p>
        </w:tc>
        <w:tc>
          <w:tcPr>
            <w:tcW w:w="3440" w:type="pct"/>
            <w:shd w:val="clear" w:color="auto" w:fill="auto"/>
          </w:tcPr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b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1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C02D7F">
              <w:rPr>
                <w:rFonts w:ascii="Times New Roman" w:eastAsia="宋体" w:hAnsi="Times New Roman"/>
                <w:szCs w:val="21"/>
              </w:rPr>
              <w:t>波长范围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：</w:t>
            </w:r>
            <w:r w:rsidRPr="00C02D7F">
              <w:rPr>
                <w:rFonts w:ascii="Times New Roman" w:eastAsia="宋体" w:hAnsi="Times New Roman"/>
                <w:szCs w:val="21"/>
              </w:rPr>
              <w:t>190nm</w:t>
            </w:r>
            <w:r w:rsidRPr="00C02D7F">
              <w:rPr>
                <w:rFonts w:ascii="Times New Roman" w:eastAsia="宋体" w:hAnsi="Times New Roman"/>
                <w:szCs w:val="21"/>
              </w:rPr>
              <w:t>～</w:t>
            </w:r>
            <w:r w:rsidRPr="00C02D7F">
              <w:rPr>
                <w:rFonts w:ascii="Times New Roman" w:eastAsia="宋体" w:hAnsi="Times New Roman"/>
                <w:szCs w:val="21"/>
              </w:rPr>
              <w:t>900nm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b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2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C02D7F">
              <w:rPr>
                <w:rFonts w:ascii="Times New Roman" w:eastAsia="宋体" w:hAnsi="Times New Roman"/>
                <w:szCs w:val="21"/>
              </w:rPr>
              <w:t>波长准确度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：</w:t>
            </w:r>
            <w:r w:rsidRPr="00C02D7F">
              <w:rPr>
                <w:rFonts w:ascii="Times New Roman" w:eastAsia="宋体" w:hAnsi="Times New Roman"/>
                <w:szCs w:val="21"/>
              </w:rPr>
              <w:t>±0.3nm(</w:t>
            </w:r>
            <w:r w:rsidRPr="00C02D7F">
              <w:rPr>
                <w:rFonts w:ascii="Times New Roman" w:eastAsia="宋体" w:hAnsi="Times New Roman"/>
                <w:szCs w:val="21"/>
              </w:rPr>
              <w:t>开机自动校准</w:t>
            </w:r>
            <w:r w:rsidRPr="00C02D7F">
              <w:rPr>
                <w:rFonts w:ascii="Times New Roman" w:eastAsia="宋体" w:hAnsi="Times New Roman"/>
                <w:szCs w:val="21"/>
              </w:rPr>
              <w:t>)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b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3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C02D7F">
              <w:rPr>
                <w:rFonts w:ascii="Times New Roman" w:eastAsia="宋体" w:hAnsi="Times New Roman"/>
                <w:szCs w:val="21"/>
              </w:rPr>
              <w:t>波长重复性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：</w:t>
            </w:r>
            <w:r w:rsidRPr="00C02D7F">
              <w:rPr>
                <w:rFonts w:ascii="Times New Roman" w:eastAsia="宋体" w:hAnsi="Times New Roman"/>
                <w:szCs w:val="21"/>
              </w:rPr>
              <w:t>0.1nm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left="315" w:hangingChars="150" w:hanging="315"/>
              <w:rPr>
                <w:rFonts w:ascii="Times New Roman" w:eastAsia="宋体" w:hAnsi="Times New Roman"/>
                <w:b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4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C02D7F">
              <w:rPr>
                <w:rFonts w:ascii="Times New Roman" w:eastAsia="宋体" w:hAnsi="Times New Roman"/>
                <w:szCs w:val="21"/>
              </w:rPr>
              <w:t>光谱带宽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：</w:t>
            </w:r>
            <w:r w:rsidRPr="00C02D7F">
              <w:rPr>
                <w:rFonts w:ascii="Times New Roman" w:eastAsia="宋体" w:hAnsi="Times New Roman"/>
                <w:szCs w:val="21"/>
              </w:rPr>
              <w:t>TU-1901</w:t>
            </w:r>
            <w:r w:rsidRPr="00C02D7F">
              <w:rPr>
                <w:rFonts w:ascii="Times New Roman" w:eastAsia="宋体" w:hAnsi="Times New Roman"/>
                <w:szCs w:val="21"/>
              </w:rPr>
              <w:t>：</w:t>
            </w:r>
            <w:r w:rsidRPr="00C02D7F">
              <w:rPr>
                <w:rFonts w:ascii="Times New Roman" w:eastAsia="宋体" w:hAnsi="Times New Roman"/>
                <w:szCs w:val="21"/>
              </w:rPr>
              <w:t>0.1nm</w:t>
            </w:r>
            <w:r w:rsidRPr="00C02D7F">
              <w:rPr>
                <w:rFonts w:ascii="Times New Roman" w:eastAsia="宋体" w:hAnsi="Times New Roman"/>
                <w:szCs w:val="21"/>
              </w:rPr>
              <w:t>、</w:t>
            </w:r>
            <w:r w:rsidRPr="00C02D7F">
              <w:rPr>
                <w:rFonts w:ascii="Times New Roman" w:eastAsia="宋体" w:hAnsi="Times New Roman"/>
                <w:szCs w:val="21"/>
              </w:rPr>
              <w:t>0.2nm</w:t>
            </w:r>
            <w:r w:rsidRPr="00C02D7F">
              <w:rPr>
                <w:rFonts w:ascii="Times New Roman" w:eastAsia="宋体" w:hAnsi="Times New Roman"/>
                <w:szCs w:val="21"/>
              </w:rPr>
              <w:t>、</w:t>
            </w:r>
            <w:r w:rsidRPr="00C02D7F">
              <w:rPr>
                <w:rFonts w:ascii="Times New Roman" w:eastAsia="宋体" w:hAnsi="Times New Roman"/>
                <w:szCs w:val="21"/>
              </w:rPr>
              <w:t>0.5nm</w:t>
            </w:r>
            <w:r w:rsidRPr="00C02D7F">
              <w:rPr>
                <w:rFonts w:ascii="Times New Roman" w:eastAsia="宋体" w:hAnsi="Times New Roman"/>
                <w:szCs w:val="21"/>
              </w:rPr>
              <w:t>、</w:t>
            </w:r>
            <w:r w:rsidRPr="00C02D7F">
              <w:rPr>
                <w:rFonts w:ascii="Times New Roman" w:eastAsia="宋体" w:hAnsi="Times New Roman"/>
                <w:szCs w:val="21"/>
              </w:rPr>
              <w:t>1.0nm</w:t>
            </w:r>
            <w:r w:rsidRPr="00C02D7F">
              <w:rPr>
                <w:rFonts w:ascii="Times New Roman" w:eastAsia="宋体" w:hAnsi="Times New Roman"/>
                <w:szCs w:val="21"/>
              </w:rPr>
              <w:t>、</w:t>
            </w:r>
            <w:r w:rsidRPr="00C02D7F">
              <w:rPr>
                <w:rFonts w:ascii="Times New Roman" w:eastAsia="宋体" w:hAnsi="Times New Roman"/>
                <w:szCs w:val="21"/>
              </w:rPr>
              <w:t>2.0nm</w:t>
            </w:r>
            <w:r w:rsidRPr="00C02D7F">
              <w:rPr>
                <w:rFonts w:ascii="Times New Roman" w:eastAsia="宋体" w:hAnsi="Times New Roman"/>
                <w:szCs w:val="21"/>
              </w:rPr>
              <w:t>、</w:t>
            </w:r>
            <w:r w:rsidRPr="00C02D7F">
              <w:rPr>
                <w:rFonts w:ascii="Times New Roman" w:eastAsia="宋体" w:hAnsi="Times New Roman"/>
                <w:szCs w:val="21"/>
              </w:rPr>
              <w:t>5.0nm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b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5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C02D7F">
              <w:rPr>
                <w:rFonts w:ascii="Times New Roman" w:eastAsia="宋体" w:hAnsi="Times New Roman"/>
                <w:szCs w:val="21"/>
              </w:rPr>
              <w:t>杂散光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：</w:t>
            </w:r>
            <w:r w:rsidRPr="00C02D7F">
              <w:rPr>
                <w:rFonts w:ascii="Times New Roman" w:eastAsia="宋体" w:hAnsi="Times New Roman"/>
                <w:szCs w:val="21"/>
              </w:rPr>
              <w:t>0.015%T(220nm,NaI</w:t>
            </w:r>
            <w:r w:rsidRPr="00C02D7F">
              <w:rPr>
                <w:rFonts w:ascii="Times New Roman" w:eastAsia="宋体" w:hAnsi="Times New Roman"/>
                <w:szCs w:val="21"/>
              </w:rPr>
              <w:t>；</w:t>
            </w:r>
            <w:r w:rsidRPr="00C02D7F">
              <w:rPr>
                <w:rFonts w:ascii="Times New Roman" w:eastAsia="宋体" w:hAnsi="Times New Roman"/>
                <w:szCs w:val="21"/>
              </w:rPr>
              <w:t xml:space="preserve"> 340nm,NaNo2)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b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6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C02D7F">
              <w:rPr>
                <w:rFonts w:ascii="Times New Roman" w:eastAsia="宋体" w:hAnsi="Times New Roman"/>
                <w:szCs w:val="21"/>
              </w:rPr>
              <w:t>光度方式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：</w:t>
            </w:r>
            <w:r w:rsidRPr="00C02D7F">
              <w:rPr>
                <w:rFonts w:ascii="Times New Roman" w:eastAsia="宋体" w:hAnsi="Times New Roman"/>
                <w:szCs w:val="21"/>
              </w:rPr>
              <w:t>透过率、吸光度、反射率、能量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b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7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C02D7F">
              <w:rPr>
                <w:rFonts w:ascii="Times New Roman" w:eastAsia="宋体" w:hAnsi="Times New Roman"/>
                <w:szCs w:val="21"/>
              </w:rPr>
              <w:t>光度范围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：</w:t>
            </w:r>
            <w:r w:rsidRPr="00C02D7F">
              <w:rPr>
                <w:rFonts w:ascii="Times New Roman" w:eastAsia="宋体" w:hAnsi="Times New Roman"/>
                <w:szCs w:val="21"/>
              </w:rPr>
              <w:t>-4.0</w:t>
            </w:r>
            <w:r w:rsidRPr="00C02D7F">
              <w:rPr>
                <w:rFonts w:ascii="Times New Roman" w:eastAsia="宋体" w:hAnsi="Times New Roman"/>
                <w:szCs w:val="21"/>
              </w:rPr>
              <w:t>～</w:t>
            </w:r>
            <w:r w:rsidRPr="00C02D7F">
              <w:rPr>
                <w:rFonts w:ascii="Times New Roman" w:eastAsia="宋体" w:hAnsi="Times New Roman"/>
                <w:szCs w:val="21"/>
              </w:rPr>
              <w:t>4.0Abs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left="315" w:hangingChars="150" w:hanging="315"/>
              <w:rPr>
                <w:rFonts w:ascii="Times New Roman" w:eastAsia="宋体" w:hAnsi="Times New Roman"/>
                <w:b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8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C02D7F">
              <w:rPr>
                <w:rFonts w:ascii="Times New Roman" w:eastAsia="宋体" w:hAnsi="Times New Roman"/>
                <w:szCs w:val="21"/>
              </w:rPr>
              <w:t>光度准确度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：</w:t>
            </w:r>
            <w:r w:rsidRPr="00C02D7F">
              <w:rPr>
                <w:rFonts w:ascii="Times New Roman" w:eastAsia="宋体" w:hAnsi="Times New Roman"/>
                <w:szCs w:val="21"/>
              </w:rPr>
              <w:t>±0.002Abs(0</w:t>
            </w:r>
            <w:r w:rsidRPr="00C02D7F">
              <w:rPr>
                <w:rFonts w:ascii="Times New Roman" w:eastAsia="宋体" w:hAnsi="Times New Roman"/>
                <w:szCs w:val="21"/>
              </w:rPr>
              <w:t>～</w:t>
            </w:r>
            <w:r w:rsidRPr="00C02D7F">
              <w:rPr>
                <w:rFonts w:ascii="Times New Roman" w:eastAsia="宋体" w:hAnsi="Times New Roman"/>
                <w:szCs w:val="21"/>
              </w:rPr>
              <w:t>0.5Abs)</w:t>
            </w:r>
            <w:r w:rsidRPr="00C02D7F">
              <w:rPr>
                <w:rFonts w:ascii="Times New Roman" w:eastAsia="宋体" w:hAnsi="Times New Roman"/>
                <w:szCs w:val="21"/>
              </w:rPr>
              <w:t>；</w:t>
            </w:r>
            <w:r w:rsidRPr="00C02D7F">
              <w:rPr>
                <w:rFonts w:ascii="Times New Roman" w:eastAsia="宋体" w:hAnsi="Times New Roman"/>
                <w:szCs w:val="21"/>
              </w:rPr>
              <w:t>±0.004Abs(0.5</w:t>
            </w:r>
            <w:r w:rsidRPr="00C02D7F">
              <w:rPr>
                <w:rFonts w:ascii="Times New Roman" w:eastAsia="宋体" w:hAnsi="Times New Roman"/>
                <w:szCs w:val="21"/>
              </w:rPr>
              <w:t>～</w:t>
            </w:r>
            <w:r w:rsidRPr="00C02D7F">
              <w:rPr>
                <w:rFonts w:ascii="Times New Roman" w:eastAsia="宋体" w:hAnsi="Times New Roman"/>
                <w:szCs w:val="21"/>
              </w:rPr>
              <w:t>1.0Abs)</w:t>
            </w:r>
            <w:r w:rsidRPr="00C02D7F">
              <w:rPr>
                <w:rFonts w:ascii="Times New Roman" w:eastAsia="宋体" w:hAnsi="Times New Roman"/>
                <w:szCs w:val="21"/>
              </w:rPr>
              <w:t>；</w:t>
            </w:r>
            <w:r w:rsidRPr="00C02D7F">
              <w:rPr>
                <w:rFonts w:ascii="Times New Roman" w:eastAsia="宋体" w:hAnsi="Times New Roman"/>
                <w:szCs w:val="21"/>
              </w:rPr>
              <w:t xml:space="preserve"> </w:t>
            </w:r>
            <w:r w:rsidRPr="00C02D7F">
              <w:rPr>
                <w:rFonts w:ascii="Times New Roman" w:eastAsia="宋体" w:hAnsi="Times New Roman"/>
                <w:szCs w:val="21"/>
              </w:rPr>
              <w:br/>
              <w:t>±0.3%T(0</w:t>
            </w:r>
            <w:r w:rsidRPr="00C02D7F">
              <w:rPr>
                <w:rFonts w:ascii="Times New Roman" w:eastAsia="宋体" w:hAnsi="Times New Roman"/>
                <w:szCs w:val="21"/>
              </w:rPr>
              <w:t>～</w:t>
            </w:r>
            <w:r w:rsidRPr="00C02D7F">
              <w:rPr>
                <w:rFonts w:ascii="Times New Roman" w:eastAsia="宋体" w:hAnsi="Times New Roman"/>
                <w:szCs w:val="21"/>
              </w:rPr>
              <w:t>100%T)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b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9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C02D7F">
              <w:rPr>
                <w:rFonts w:ascii="Times New Roman" w:eastAsia="宋体" w:hAnsi="Times New Roman"/>
                <w:szCs w:val="21"/>
              </w:rPr>
              <w:t>光度重复性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：</w:t>
            </w:r>
            <w:r w:rsidRPr="00C02D7F">
              <w:rPr>
                <w:rFonts w:ascii="Times New Roman" w:eastAsia="宋体" w:hAnsi="Times New Roman"/>
                <w:szCs w:val="21"/>
              </w:rPr>
              <w:t>0.001Abs(0</w:t>
            </w:r>
            <w:r w:rsidRPr="00C02D7F">
              <w:rPr>
                <w:rFonts w:ascii="Times New Roman" w:eastAsia="宋体" w:hAnsi="Times New Roman"/>
                <w:szCs w:val="21"/>
              </w:rPr>
              <w:t>～</w:t>
            </w:r>
            <w:r w:rsidRPr="00C02D7F">
              <w:rPr>
                <w:rFonts w:ascii="Times New Roman" w:eastAsia="宋体" w:hAnsi="Times New Roman"/>
                <w:szCs w:val="21"/>
              </w:rPr>
              <w:t>0.5Abs)</w:t>
            </w:r>
            <w:r w:rsidRPr="00C02D7F">
              <w:rPr>
                <w:rFonts w:ascii="Times New Roman" w:eastAsia="宋体" w:hAnsi="Times New Roman"/>
                <w:szCs w:val="21"/>
              </w:rPr>
              <w:t>；</w:t>
            </w:r>
            <w:r w:rsidRPr="00C02D7F">
              <w:rPr>
                <w:rFonts w:ascii="Times New Roman" w:eastAsia="宋体" w:hAnsi="Times New Roman"/>
                <w:szCs w:val="21"/>
              </w:rPr>
              <w:t>0.002Abs(0.5</w:t>
            </w:r>
            <w:r w:rsidRPr="00C02D7F">
              <w:rPr>
                <w:rFonts w:ascii="Times New Roman" w:eastAsia="宋体" w:hAnsi="Times New Roman"/>
                <w:szCs w:val="21"/>
              </w:rPr>
              <w:t>～</w:t>
            </w:r>
            <w:r w:rsidRPr="00C02D7F">
              <w:rPr>
                <w:rFonts w:ascii="Times New Roman" w:eastAsia="宋体" w:hAnsi="Times New Roman"/>
                <w:szCs w:val="21"/>
              </w:rPr>
              <w:t>1.0Abs)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b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10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C02D7F">
              <w:rPr>
                <w:rFonts w:ascii="Times New Roman" w:eastAsia="宋体" w:hAnsi="Times New Roman"/>
                <w:szCs w:val="21"/>
              </w:rPr>
              <w:t>基线平直度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：</w:t>
            </w:r>
            <w:r w:rsidRPr="00C02D7F">
              <w:rPr>
                <w:rFonts w:ascii="Times New Roman" w:eastAsia="宋体" w:hAnsi="Times New Roman"/>
                <w:szCs w:val="21"/>
              </w:rPr>
              <w:t>±0.001Abs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b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11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C02D7F">
              <w:rPr>
                <w:rFonts w:ascii="Times New Roman" w:eastAsia="宋体" w:hAnsi="Times New Roman"/>
                <w:szCs w:val="21"/>
              </w:rPr>
              <w:t>基线漂移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：</w:t>
            </w:r>
            <w:r w:rsidRPr="00C02D7F">
              <w:rPr>
                <w:rFonts w:ascii="Times New Roman" w:eastAsia="宋体" w:hAnsi="Times New Roman"/>
                <w:szCs w:val="21"/>
              </w:rPr>
              <w:t>0.0004Abs/h(500nm, 0Abs</w:t>
            </w:r>
            <w:r w:rsidRPr="00C02D7F">
              <w:rPr>
                <w:rFonts w:ascii="Times New Roman" w:eastAsia="宋体" w:hAnsi="Times New Roman"/>
                <w:szCs w:val="21"/>
              </w:rPr>
              <w:t>预热</w:t>
            </w:r>
            <w:r w:rsidRPr="00C02D7F">
              <w:rPr>
                <w:rFonts w:ascii="Times New Roman" w:eastAsia="宋体" w:hAnsi="Times New Roman"/>
                <w:szCs w:val="21"/>
              </w:rPr>
              <w:t>2</w:t>
            </w:r>
            <w:r w:rsidRPr="00C02D7F">
              <w:rPr>
                <w:rFonts w:ascii="Times New Roman" w:eastAsia="宋体" w:hAnsi="Times New Roman"/>
                <w:szCs w:val="21"/>
              </w:rPr>
              <w:t>小时后</w:t>
            </w:r>
            <w:r w:rsidRPr="00C02D7F">
              <w:rPr>
                <w:rFonts w:ascii="Times New Roman" w:eastAsia="宋体" w:hAnsi="Times New Roman"/>
                <w:szCs w:val="21"/>
              </w:rPr>
              <w:t>)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b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12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C02D7F">
              <w:rPr>
                <w:rFonts w:ascii="Times New Roman" w:eastAsia="宋体" w:hAnsi="Times New Roman"/>
                <w:szCs w:val="21"/>
              </w:rPr>
              <w:t>光度噪声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：</w:t>
            </w:r>
            <w:r w:rsidRPr="00C02D7F">
              <w:rPr>
                <w:rFonts w:ascii="Times New Roman" w:eastAsia="宋体" w:hAnsi="Times New Roman"/>
                <w:szCs w:val="21"/>
              </w:rPr>
              <w:t>±0.0004Abs</w:t>
            </w:r>
          </w:p>
        </w:tc>
      </w:tr>
      <w:tr w:rsidR="000820A1" w:rsidRPr="00021A83" w:rsidTr="00C83221">
        <w:trPr>
          <w:trHeight w:val="3842"/>
        </w:trPr>
        <w:tc>
          <w:tcPr>
            <w:tcW w:w="480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等线" w:eastAsia="等线" w:hAnsi="等线" w:hint="eastAsia"/>
                <w:kern w:val="0"/>
                <w:szCs w:val="21"/>
              </w:rPr>
            </w:pPr>
            <w:r w:rsidRPr="00C02D7F">
              <w:rPr>
                <w:rFonts w:ascii="等线" w:eastAsia="等线" w:hAnsi="等线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等线" w:eastAsia="等线" w:hAnsi="等线"/>
                <w:szCs w:val="21"/>
              </w:rPr>
            </w:pPr>
            <w:r w:rsidRPr="00C02D7F">
              <w:rPr>
                <w:rFonts w:hint="eastAsia"/>
                <w:szCs w:val="21"/>
              </w:rPr>
              <w:t>便携式多参数比色计</w:t>
            </w:r>
          </w:p>
        </w:tc>
        <w:tc>
          <w:tcPr>
            <w:tcW w:w="3440" w:type="pct"/>
            <w:shd w:val="clear" w:color="auto" w:fill="auto"/>
          </w:tcPr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1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、测试模式：透射率（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%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），吸光度（</w:t>
            </w:r>
            <w:r w:rsidRPr="00C02D7F">
              <w:rPr>
                <w:rFonts w:ascii="Times New Roman" w:eastAsia="宋体" w:hAnsi="Times New Roman"/>
                <w:szCs w:val="21"/>
              </w:rPr>
              <w:t>A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bs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），浓度（</w:t>
            </w:r>
            <w:proofErr w:type="spellStart"/>
            <w:r w:rsidRPr="00C02D7F">
              <w:rPr>
                <w:rFonts w:ascii="Times New Roman" w:eastAsia="宋体" w:hAnsi="Times New Roman" w:hint="eastAsia"/>
                <w:szCs w:val="21"/>
              </w:rPr>
              <w:t>Con</w:t>
            </w:r>
            <w:r w:rsidRPr="00C02D7F">
              <w:rPr>
                <w:rFonts w:ascii="Times New Roman" w:eastAsia="宋体" w:hAnsi="Times New Roman"/>
                <w:szCs w:val="21"/>
              </w:rPr>
              <w:t>c</w:t>
            </w:r>
            <w:proofErr w:type="spellEnd"/>
            <w:r w:rsidRPr="00C02D7F">
              <w:rPr>
                <w:rFonts w:ascii="Times New Roman" w:eastAsia="宋体" w:hAnsi="Times New Roman" w:hint="eastAsia"/>
                <w:szCs w:val="21"/>
              </w:rPr>
              <w:t>）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2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、尺寸（宽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*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深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*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高）：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2</w:t>
            </w:r>
            <w:r w:rsidRPr="00C02D7F">
              <w:rPr>
                <w:rFonts w:ascii="Times New Roman" w:eastAsia="宋体" w:hAnsi="Times New Roman"/>
                <w:szCs w:val="21"/>
              </w:rPr>
              <w:t>3.6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*</w:t>
            </w:r>
            <w:r w:rsidRPr="00C02D7F">
              <w:rPr>
                <w:rFonts w:ascii="Times New Roman" w:eastAsia="宋体" w:hAnsi="Times New Roman"/>
                <w:szCs w:val="21"/>
              </w:rPr>
              <w:t>8.7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*</w:t>
            </w:r>
            <w:r w:rsidRPr="00C02D7F">
              <w:rPr>
                <w:rFonts w:ascii="Times New Roman" w:eastAsia="宋体" w:hAnsi="Times New Roman"/>
                <w:szCs w:val="21"/>
              </w:rPr>
              <w:t>4.7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cm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3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、重量：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0</w:t>
            </w:r>
            <w:r w:rsidRPr="00C02D7F">
              <w:rPr>
                <w:rFonts w:ascii="Times New Roman" w:eastAsia="宋体" w:hAnsi="Times New Roman"/>
                <w:szCs w:val="21"/>
              </w:rPr>
              <w:t>.6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kg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4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、电源要求（内部）：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A</w:t>
            </w:r>
            <w:r w:rsidRPr="00C02D7F">
              <w:rPr>
                <w:rFonts w:ascii="Times New Roman" w:eastAsia="宋体" w:hAnsi="Times New Roman"/>
                <w:szCs w:val="21"/>
              </w:rPr>
              <w:t>4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碱性电池（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4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节）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5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、工作温度：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0-</w:t>
            </w:r>
            <w:r w:rsidRPr="00C02D7F">
              <w:rPr>
                <w:rFonts w:ascii="Times New Roman" w:eastAsia="宋体" w:hAnsi="Times New Roman"/>
                <w:szCs w:val="21"/>
              </w:rPr>
              <w:t>50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℃，最高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9</w:t>
            </w:r>
            <w:r w:rsidRPr="00C02D7F">
              <w:rPr>
                <w:rFonts w:ascii="Times New Roman" w:eastAsia="宋体" w:hAnsi="Times New Roman"/>
                <w:szCs w:val="21"/>
              </w:rPr>
              <w:t>0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%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相对湿度，无冷凝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6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、波长范围：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4</w:t>
            </w:r>
            <w:r w:rsidRPr="00C02D7F">
              <w:rPr>
                <w:rFonts w:ascii="Times New Roman" w:eastAsia="宋体" w:hAnsi="Times New Roman"/>
                <w:szCs w:val="21"/>
              </w:rPr>
              <w:t>20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5</w:t>
            </w:r>
            <w:r w:rsidRPr="00C02D7F">
              <w:rPr>
                <w:rFonts w:ascii="Times New Roman" w:eastAsia="宋体" w:hAnsi="Times New Roman"/>
                <w:szCs w:val="21"/>
              </w:rPr>
              <w:t>20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5</w:t>
            </w:r>
            <w:r w:rsidRPr="00C02D7F">
              <w:rPr>
                <w:rFonts w:ascii="Times New Roman" w:eastAsia="宋体" w:hAnsi="Times New Roman"/>
                <w:szCs w:val="21"/>
              </w:rPr>
              <w:t>60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6</w:t>
            </w:r>
            <w:r w:rsidRPr="00C02D7F">
              <w:rPr>
                <w:rFonts w:ascii="Times New Roman" w:eastAsia="宋体" w:hAnsi="Times New Roman"/>
                <w:szCs w:val="21"/>
              </w:rPr>
              <w:t xml:space="preserve">10 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nm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7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、光度测量范围：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0-</w:t>
            </w:r>
            <w:r w:rsidRPr="00C02D7F">
              <w:rPr>
                <w:rFonts w:ascii="Times New Roman" w:eastAsia="宋体" w:hAnsi="Times New Roman"/>
                <w:szCs w:val="21"/>
              </w:rPr>
              <w:t>2 A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bs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8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、波长精度：±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1</w:t>
            </w:r>
            <w:r w:rsidRPr="00C02D7F">
              <w:rPr>
                <w:rFonts w:ascii="Times New Roman" w:eastAsia="宋体" w:hAnsi="Times New Roman"/>
                <w:szCs w:val="21"/>
              </w:rPr>
              <w:t xml:space="preserve"> 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nm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9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、光度精度：±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0</w:t>
            </w:r>
            <w:r w:rsidRPr="00C02D7F">
              <w:rPr>
                <w:rFonts w:ascii="Times New Roman" w:eastAsia="宋体" w:hAnsi="Times New Roman"/>
                <w:szCs w:val="21"/>
              </w:rPr>
              <w:t>.005 A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bs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10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、光度线性：±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0</w:t>
            </w:r>
            <w:r w:rsidRPr="00C02D7F">
              <w:rPr>
                <w:rFonts w:ascii="Times New Roman" w:eastAsia="宋体" w:hAnsi="Times New Roman"/>
                <w:szCs w:val="21"/>
              </w:rPr>
              <w:t>.002 A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bs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szCs w:val="21"/>
              </w:rPr>
              <w:t>11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、光度重复性：±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0</w:t>
            </w:r>
            <w:r w:rsidRPr="00C02D7F">
              <w:rPr>
                <w:rFonts w:ascii="Times New Roman" w:eastAsia="宋体" w:hAnsi="Times New Roman"/>
                <w:szCs w:val="21"/>
              </w:rPr>
              <w:t>.002 A</w:t>
            </w:r>
            <w:r w:rsidRPr="00C02D7F">
              <w:rPr>
                <w:rFonts w:ascii="Times New Roman" w:eastAsia="宋体" w:hAnsi="Times New Roman" w:hint="eastAsia"/>
                <w:szCs w:val="21"/>
              </w:rPr>
              <w:t>bs</w:t>
            </w:r>
          </w:p>
        </w:tc>
      </w:tr>
      <w:tr w:rsidR="000820A1" w:rsidRPr="00021A83" w:rsidTr="00C83221">
        <w:trPr>
          <w:trHeight w:val="3314"/>
        </w:trPr>
        <w:tc>
          <w:tcPr>
            <w:tcW w:w="480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等线" w:eastAsia="等线" w:hAnsi="等线" w:hint="eastAsia"/>
                <w:kern w:val="0"/>
                <w:szCs w:val="21"/>
              </w:rPr>
            </w:pPr>
            <w:r w:rsidRPr="00C02D7F">
              <w:rPr>
                <w:rFonts w:ascii="等线" w:eastAsia="等线" w:hAnsi="等线" w:hint="eastAsia"/>
                <w:kern w:val="0"/>
                <w:szCs w:val="21"/>
              </w:rPr>
              <w:t>4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等线" w:eastAsia="等线" w:hAnsi="等线"/>
                <w:szCs w:val="21"/>
              </w:rPr>
            </w:pPr>
            <w:r w:rsidRPr="00C02D7F">
              <w:rPr>
                <w:rFonts w:hint="eastAsia"/>
                <w:szCs w:val="21"/>
              </w:rPr>
              <w:t>植物根系分析仪</w:t>
            </w:r>
          </w:p>
        </w:tc>
        <w:tc>
          <w:tcPr>
            <w:tcW w:w="3440" w:type="pct"/>
            <w:shd w:val="clear" w:color="auto" w:fill="auto"/>
          </w:tcPr>
          <w:p w:rsidR="000820A1" w:rsidRPr="00C02D7F" w:rsidRDefault="000820A1" w:rsidP="00C83221">
            <w:pPr>
              <w:widowControl/>
              <w:shd w:val="clear" w:color="auto" w:fill="FFFFFF"/>
              <w:spacing w:line="240" w:lineRule="atLeast"/>
              <w:jc w:val="left"/>
              <w:rPr>
                <w:szCs w:val="21"/>
              </w:rPr>
            </w:pPr>
            <w:r w:rsidRPr="00C02D7F">
              <w:rPr>
                <w:rFonts w:hint="eastAsia"/>
                <w:bCs/>
                <w:kern w:val="0"/>
                <w:szCs w:val="21"/>
                <w:shd w:val="clear" w:color="auto" w:fill="FFFFFF"/>
              </w:rPr>
              <w:t>1</w:t>
            </w:r>
            <w:r w:rsidRPr="00C02D7F">
              <w:rPr>
                <w:rFonts w:hint="eastAsia"/>
                <w:bCs/>
                <w:kern w:val="0"/>
                <w:szCs w:val="21"/>
                <w:shd w:val="clear" w:color="auto" w:fill="FFFFFF"/>
              </w:rPr>
              <w:t>、</w:t>
            </w:r>
            <w:r w:rsidRPr="00C02D7F">
              <w:rPr>
                <w:bCs/>
                <w:kern w:val="0"/>
                <w:szCs w:val="21"/>
                <w:shd w:val="clear" w:color="auto" w:fill="FFFFFF"/>
              </w:rPr>
              <w:t>分辨率：</w:t>
            </w:r>
            <w:r w:rsidRPr="00C02D7F">
              <w:rPr>
                <w:bCs/>
                <w:kern w:val="0"/>
                <w:szCs w:val="21"/>
                <w:shd w:val="clear" w:color="auto" w:fill="FFFFFF"/>
              </w:rPr>
              <w:t>2500 dpi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02D7F">
              <w:rPr>
                <w:rFonts w:ascii="Times New Roman" w:eastAsia="宋体" w:hAnsi="Times New Roman" w:hint="eastAsia"/>
                <w:bCs/>
                <w:kern w:val="0"/>
                <w:szCs w:val="21"/>
                <w:shd w:val="clear" w:color="auto" w:fill="FFFFFF"/>
              </w:rPr>
              <w:t>2</w:t>
            </w:r>
            <w:r w:rsidRPr="00C02D7F">
              <w:rPr>
                <w:rFonts w:ascii="Times New Roman" w:eastAsia="宋体" w:hAnsi="Times New Roman" w:hint="eastAsia"/>
                <w:bCs/>
                <w:kern w:val="0"/>
                <w:szCs w:val="21"/>
                <w:shd w:val="clear" w:color="auto" w:fill="FFFFFF"/>
              </w:rPr>
              <w:t>、</w:t>
            </w:r>
            <w:r w:rsidRPr="00C02D7F">
              <w:rPr>
                <w:rFonts w:ascii="Times New Roman" w:eastAsia="宋体" w:hAnsi="Times New Roman"/>
                <w:bCs/>
                <w:kern w:val="0"/>
                <w:szCs w:val="21"/>
                <w:shd w:val="clear" w:color="auto" w:fill="FFFFFF"/>
              </w:rPr>
              <w:t>可管理</w:t>
            </w:r>
            <w:proofErr w:type="gramStart"/>
            <w:r w:rsidRPr="00C02D7F">
              <w:rPr>
                <w:rFonts w:ascii="Times New Roman" w:eastAsia="宋体" w:hAnsi="Times New Roman"/>
                <w:bCs/>
                <w:kern w:val="0"/>
                <w:szCs w:val="21"/>
                <w:shd w:val="clear" w:color="auto" w:fill="FFFFFF"/>
              </w:rPr>
              <w:t>”</w:t>
            </w:r>
            <w:proofErr w:type="gramEnd"/>
            <w:r w:rsidRPr="00C02D7F">
              <w:rPr>
                <w:rFonts w:ascii="Times New Roman" w:eastAsia="宋体" w:hAnsi="Times New Roman"/>
                <w:bCs/>
                <w:kern w:val="0"/>
                <w:szCs w:val="21"/>
                <w:shd w:val="clear" w:color="auto" w:fill="FFFFFF"/>
              </w:rPr>
              <w:t>图像尺寸</w:t>
            </w:r>
            <w:r w:rsidRPr="00C02D7F">
              <w:rPr>
                <w:rFonts w:ascii="Times New Roman" w:eastAsia="宋体" w:hAnsi="Times New Roman" w:hint="eastAsia"/>
                <w:bCs/>
                <w:kern w:val="0"/>
                <w:szCs w:val="21"/>
                <w:shd w:val="clear" w:color="auto" w:fill="FFFFFF"/>
              </w:rPr>
              <w:t>：</w:t>
            </w:r>
            <w:r w:rsidRPr="00C02D7F">
              <w:rPr>
                <w:rFonts w:ascii="Times New Roman" w:eastAsia="宋体" w:hAnsi="Times New Roman"/>
                <w:bCs/>
                <w:kern w:val="0"/>
                <w:szCs w:val="21"/>
                <w:shd w:val="clear" w:color="auto" w:fill="FFFFFF"/>
              </w:rPr>
              <w:t>最大</w:t>
            </w:r>
            <w:r w:rsidRPr="00C02D7F">
              <w:rPr>
                <w:rFonts w:ascii="Times New Roman" w:eastAsia="宋体" w:hAnsi="Times New Roman"/>
                <w:bCs/>
                <w:kern w:val="0"/>
                <w:szCs w:val="21"/>
                <w:shd w:val="clear" w:color="auto" w:fill="FFFFFF"/>
              </w:rPr>
              <w:t>34 mm x 24 mm</w:t>
            </w:r>
            <w:r w:rsidRPr="00C02D7F">
              <w:rPr>
                <w:rFonts w:ascii="Times New Roman" w:eastAsia="宋体" w:hAnsi="Times New Roman"/>
                <w:bCs/>
                <w:kern w:val="0"/>
                <w:szCs w:val="21"/>
                <w:shd w:val="clear" w:color="auto" w:fill="FFFFFF"/>
              </w:rPr>
              <w:t>，在</w:t>
            </w:r>
            <w:r w:rsidRPr="00C02D7F">
              <w:rPr>
                <w:rFonts w:ascii="Times New Roman" w:eastAsia="宋体" w:hAnsi="Times New Roman"/>
                <w:bCs/>
                <w:kern w:val="0"/>
                <w:szCs w:val="21"/>
                <w:shd w:val="clear" w:color="auto" w:fill="FFFFFF"/>
              </w:rPr>
              <w:t xml:space="preserve">7 cm </w:t>
            </w:r>
            <w:r w:rsidRPr="00C02D7F">
              <w:rPr>
                <w:rFonts w:ascii="Times New Roman" w:eastAsia="宋体" w:hAnsi="Times New Roman"/>
                <w:bCs/>
                <w:kern w:val="0"/>
                <w:szCs w:val="21"/>
                <w:shd w:val="clear" w:color="auto" w:fill="FFFFFF"/>
              </w:rPr>
              <w:t>直径微根管内</w:t>
            </w:r>
          </w:p>
          <w:p w:rsidR="000820A1" w:rsidRPr="00C02D7F" w:rsidRDefault="000820A1" w:rsidP="00C83221">
            <w:pPr>
              <w:spacing w:line="240" w:lineRule="atLeast"/>
              <w:rPr>
                <w:rFonts w:ascii="等线" w:eastAsia="等线" w:hAnsi="等线" w:hint="eastAsia"/>
                <w:kern w:val="0"/>
                <w:szCs w:val="21"/>
              </w:rPr>
            </w:pPr>
            <w:r w:rsidRPr="00C02D7F">
              <w:rPr>
                <w:rFonts w:hint="eastAsia"/>
                <w:bCs/>
                <w:kern w:val="0"/>
                <w:szCs w:val="21"/>
                <w:shd w:val="clear" w:color="auto" w:fill="FFFFFF"/>
              </w:rPr>
              <w:t>3</w:t>
            </w:r>
            <w:r w:rsidRPr="00C02D7F">
              <w:rPr>
                <w:rFonts w:hint="eastAsia"/>
                <w:bCs/>
                <w:kern w:val="0"/>
                <w:szCs w:val="21"/>
                <w:shd w:val="clear" w:color="auto" w:fill="FFFFFF"/>
              </w:rPr>
              <w:t>、</w:t>
            </w:r>
            <w:r w:rsidRPr="00C02D7F">
              <w:rPr>
                <w:bCs/>
                <w:kern w:val="0"/>
                <w:szCs w:val="21"/>
                <w:shd w:val="clear" w:color="auto" w:fill="FFFFFF"/>
              </w:rPr>
              <w:t>UI</w:t>
            </w:r>
            <w:r w:rsidRPr="00C02D7F">
              <w:rPr>
                <w:bCs/>
                <w:kern w:val="0"/>
                <w:szCs w:val="21"/>
                <w:shd w:val="clear" w:color="auto" w:fill="FFFFFF"/>
              </w:rPr>
              <w:t>选项：</w:t>
            </w:r>
            <w:r w:rsidRPr="00C02D7F">
              <w:rPr>
                <w:szCs w:val="21"/>
              </w:rPr>
              <w:t xml:space="preserve"> </w:t>
            </w:r>
            <w:r w:rsidRPr="00C02D7F">
              <w:rPr>
                <w:bCs/>
                <w:kern w:val="0"/>
                <w:szCs w:val="21"/>
                <w:shd w:val="clear" w:color="auto" w:fill="FFFFFF"/>
              </w:rPr>
              <w:t>图像大小调整（</w:t>
            </w:r>
            <w:r w:rsidRPr="00C02D7F">
              <w:rPr>
                <w:bCs/>
                <w:kern w:val="0"/>
                <w:szCs w:val="21"/>
                <w:shd w:val="clear" w:color="auto" w:fill="FFFFFF"/>
              </w:rPr>
              <w:t>20 mm x 20 mm</w:t>
            </w:r>
            <w:r w:rsidRPr="00C02D7F">
              <w:rPr>
                <w:bCs/>
                <w:kern w:val="0"/>
                <w:szCs w:val="21"/>
                <w:shd w:val="clear" w:color="auto" w:fill="FFFFFF"/>
              </w:rPr>
              <w:t>）和非线性校正（基于测量管弯曲度）</w:t>
            </w:r>
          </w:p>
        </w:tc>
      </w:tr>
    </w:tbl>
    <w:p w:rsidR="000820A1" w:rsidRPr="00021A83" w:rsidRDefault="000820A1" w:rsidP="000820A1">
      <w:pPr>
        <w:spacing w:line="240" w:lineRule="atLeast"/>
        <w:rPr>
          <w:szCs w:val="21"/>
        </w:rPr>
      </w:pPr>
    </w:p>
    <w:p w:rsidR="000820A1" w:rsidRPr="00916D12" w:rsidRDefault="000820A1" w:rsidP="000820A1">
      <w:pPr>
        <w:snapToGrid w:val="0"/>
        <w:spacing w:beforeLines="50" w:before="156" w:afterLines="50" w:after="156" w:line="300" w:lineRule="exact"/>
        <w:outlineLvl w:val="0"/>
        <w:rPr>
          <w:rFonts w:ascii="宋体" w:hAnsi="Courier New" w:hint="eastAsia"/>
          <w:b/>
          <w:sz w:val="24"/>
        </w:rPr>
      </w:pPr>
      <w:r w:rsidRPr="00916D12">
        <w:rPr>
          <w:rFonts w:ascii="宋体" w:hAnsi="Courier New" w:hint="eastAsia"/>
          <w:b/>
          <w:sz w:val="24"/>
        </w:rPr>
        <w:t>附件三：</w:t>
      </w:r>
      <w:r w:rsidRPr="00916D12">
        <w:rPr>
          <w:rFonts w:hAnsi="宋体" w:cs="宋体" w:hint="eastAsia"/>
          <w:b/>
          <w:color w:val="000000"/>
          <w:sz w:val="24"/>
        </w:rPr>
        <w:t>生物制药研究所设备招标需求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2"/>
        <w:gridCol w:w="5863"/>
      </w:tblGrid>
      <w:tr w:rsidR="000820A1" w:rsidRPr="00C02D7F" w:rsidTr="00C83221">
        <w:trPr>
          <w:trHeight w:val="567"/>
        </w:trPr>
        <w:tc>
          <w:tcPr>
            <w:tcW w:w="479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C02D7F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C02D7F">
              <w:rPr>
                <w:rFonts w:ascii="宋体" w:hAnsi="宋体" w:hint="eastAsia"/>
                <w:kern w:val="0"/>
                <w:szCs w:val="21"/>
              </w:rPr>
              <w:t>设备名称</w:t>
            </w:r>
          </w:p>
        </w:tc>
        <w:tc>
          <w:tcPr>
            <w:tcW w:w="3440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C02D7F">
              <w:rPr>
                <w:rFonts w:ascii="宋体" w:hAnsi="宋体" w:hint="eastAsia"/>
                <w:kern w:val="0"/>
                <w:szCs w:val="21"/>
              </w:rPr>
              <w:t>技术参数</w:t>
            </w:r>
          </w:p>
        </w:tc>
      </w:tr>
      <w:tr w:rsidR="000820A1" w:rsidRPr="00C02D7F" w:rsidTr="00C83221">
        <w:trPr>
          <w:trHeight w:val="3794"/>
        </w:trPr>
        <w:tc>
          <w:tcPr>
            <w:tcW w:w="479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C02D7F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超高压纳米均质机</w:t>
            </w:r>
          </w:p>
        </w:tc>
        <w:tc>
          <w:tcPr>
            <w:tcW w:w="3440" w:type="pct"/>
            <w:shd w:val="clear" w:color="auto" w:fill="auto"/>
          </w:tcPr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t>1、工作压力0～2000bar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t>2、工作流量3～10L/h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t>3、 最小处理量：11ml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t>4、最大进料粒径≤500um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t>5、最大进料黏度≤2000cp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t>6、最高工作温度≤ 90℃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t>7、在线式内置夹套温度控制4-10℃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t>8、泵体为分体式设计，易拆卸，易清洗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t>9、整机为GMP设计，可在线进行SIP/CIP操作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t>10、具有超高压设计，工作压力可达2000bar/29000psi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t>11、单级均质阀设计，配陶瓷/金刚石阀组件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t>12、数字式压力显示，精确到1 bar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t>13、PLC触摸屏控制，数据可监控，拷贝，储存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lastRenderedPageBreak/>
              <w:t>14、变频控制装置，具有</w:t>
            </w:r>
            <w:proofErr w:type="gramStart"/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t>软启动</w:t>
            </w:r>
            <w:proofErr w:type="gramEnd"/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t>功能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t>15、可根据产量调节流速，不消耗物料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t>16、在线排空，内部可达到零残留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t>17、动力端配置大功率电机，保证高压下稳定工作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szCs w:val="21"/>
              </w:rPr>
            </w:pPr>
            <w:r w:rsidRPr="00C02D7F">
              <w:rPr>
                <w:color w:val="000000"/>
                <w:sz w:val="21"/>
                <w:szCs w:val="21"/>
                <w:shd w:val="clear" w:color="auto" w:fill="FFFFFF"/>
              </w:rPr>
              <w:t>18、特殊进料阀设计，无需排气，可直接进料</w:t>
            </w:r>
          </w:p>
        </w:tc>
      </w:tr>
      <w:tr w:rsidR="000820A1" w:rsidRPr="00C02D7F" w:rsidTr="00C83221">
        <w:trPr>
          <w:trHeight w:val="3794"/>
        </w:trPr>
        <w:tc>
          <w:tcPr>
            <w:tcW w:w="479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02D7F">
              <w:rPr>
                <w:rFonts w:ascii="宋体" w:hAnsi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厌氧培养箱</w:t>
            </w:r>
          </w:p>
        </w:tc>
        <w:tc>
          <w:tcPr>
            <w:tcW w:w="3440" w:type="pct"/>
            <w:shd w:val="clear" w:color="auto" w:fill="auto"/>
          </w:tcPr>
          <w:p w:rsidR="000820A1" w:rsidRPr="00C02D7F" w:rsidRDefault="000820A1" w:rsidP="000820A1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Cs w:val="21"/>
              </w:rPr>
            </w:pPr>
            <w:proofErr w:type="gramStart"/>
            <w:r w:rsidRPr="00C02D7F">
              <w:rPr>
                <w:rFonts w:ascii="宋体" w:eastAsia="宋体" w:hAnsi="宋体"/>
                <w:szCs w:val="21"/>
              </w:rPr>
              <w:t>取样室形成</w:t>
            </w:r>
            <w:proofErr w:type="gramEnd"/>
            <w:r w:rsidRPr="00C02D7F">
              <w:rPr>
                <w:rFonts w:ascii="宋体" w:eastAsia="宋体" w:hAnsi="宋体"/>
                <w:szCs w:val="21"/>
              </w:rPr>
              <w:t>厌氧状态时间小于16分钟。</w:t>
            </w:r>
          </w:p>
          <w:p w:rsidR="000820A1" w:rsidRPr="00C02D7F" w:rsidRDefault="000820A1" w:rsidP="000820A1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C02D7F">
              <w:rPr>
                <w:rFonts w:ascii="宋体" w:eastAsia="宋体" w:hAnsi="宋体"/>
                <w:szCs w:val="21"/>
              </w:rPr>
              <w:t>操作</w:t>
            </w:r>
            <w:proofErr w:type="gramStart"/>
            <w:r w:rsidRPr="00C02D7F">
              <w:rPr>
                <w:rFonts w:ascii="宋体" w:eastAsia="宋体" w:hAnsi="宋体"/>
                <w:szCs w:val="21"/>
              </w:rPr>
              <w:t>室形成</w:t>
            </w:r>
            <w:proofErr w:type="gramEnd"/>
            <w:r w:rsidRPr="00C02D7F">
              <w:rPr>
                <w:rFonts w:ascii="宋体" w:eastAsia="宋体" w:hAnsi="宋体"/>
                <w:szCs w:val="21"/>
              </w:rPr>
              <w:t>厌氧状态时间小于1小时(抽气充气置换)。</w:t>
            </w:r>
          </w:p>
          <w:p w:rsidR="000820A1" w:rsidRPr="00C02D7F" w:rsidRDefault="000820A1" w:rsidP="000820A1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C02D7F">
              <w:rPr>
                <w:rFonts w:ascii="宋体" w:eastAsia="宋体" w:hAnsi="宋体"/>
                <w:szCs w:val="21"/>
              </w:rPr>
              <w:t>操作室在停止补充微量混合气体的情况下,厌氧环境维持时间不小于12小时。</w:t>
            </w:r>
          </w:p>
          <w:p w:rsidR="000820A1" w:rsidRPr="00C02D7F" w:rsidRDefault="000820A1" w:rsidP="000820A1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C02D7F">
              <w:rPr>
                <w:rFonts w:ascii="宋体" w:eastAsia="宋体" w:hAnsi="宋体"/>
                <w:szCs w:val="21"/>
              </w:rPr>
              <w:t>培养箱使用温度：室温＋3</w:t>
            </w:r>
            <w:r w:rsidRPr="00C02D7F">
              <w:rPr>
                <w:rFonts w:ascii="宋体" w:eastAsia="宋体" w:hAnsi="宋体" w:cs="MS Mincho"/>
                <w:szCs w:val="21"/>
              </w:rPr>
              <w:t>℃</w:t>
            </w:r>
            <w:r w:rsidRPr="00C02D7F">
              <w:rPr>
                <w:rFonts w:ascii="宋体" w:eastAsia="宋体" w:hAnsi="宋体"/>
                <w:szCs w:val="21"/>
              </w:rPr>
              <w:t>～50</w:t>
            </w:r>
            <w:r w:rsidRPr="00C02D7F">
              <w:rPr>
                <w:rFonts w:ascii="宋体" w:eastAsia="宋体" w:hAnsi="宋体" w:cs="MS Mincho"/>
                <w:szCs w:val="21"/>
              </w:rPr>
              <w:t>℃</w:t>
            </w:r>
            <w:r w:rsidRPr="00C02D7F">
              <w:rPr>
                <w:rFonts w:ascii="宋体" w:eastAsia="宋体" w:hAnsi="宋体"/>
                <w:szCs w:val="21"/>
              </w:rPr>
              <w:t>。</w:t>
            </w:r>
          </w:p>
          <w:p w:rsidR="000820A1" w:rsidRPr="00C02D7F" w:rsidRDefault="000820A1" w:rsidP="000820A1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C02D7F">
              <w:rPr>
                <w:rFonts w:ascii="宋体" w:eastAsia="宋体" w:hAnsi="宋体"/>
                <w:szCs w:val="21"/>
              </w:rPr>
              <w:t>培养箱温度波动：±0.3</w:t>
            </w:r>
            <w:r w:rsidRPr="00C02D7F">
              <w:rPr>
                <w:rFonts w:ascii="宋体" w:eastAsia="宋体" w:hAnsi="宋体" w:cs="MS Mincho"/>
                <w:szCs w:val="21"/>
              </w:rPr>
              <w:t>℃</w:t>
            </w:r>
            <w:r w:rsidRPr="00C02D7F">
              <w:rPr>
                <w:rFonts w:ascii="宋体" w:eastAsia="宋体" w:hAnsi="宋体"/>
                <w:szCs w:val="21"/>
              </w:rPr>
              <w:t>。</w:t>
            </w:r>
          </w:p>
          <w:p w:rsidR="000820A1" w:rsidRPr="00C02D7F" w:rsidRDefault="000820A1" w:rsidP="000820A1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C02D7F">
              <w:rPr>
                <w:rFonts w:ascii="宋体" w:eastAsia="宋体" w:hAnsi="宋体"/>
                <w:szCs w:val="21"/>
              </w:rPr>
              <w:t>温度分布均匀性：±1.0</w:t>
            </w:r>
            <w:r w:rsidRPr="00C02D7F">
              <w:rPr>
                <w:rFonts w:ascii="宋体" w:eastAsia="宋体" w:hAnsi="宋体" w:cs="MS Mincho"/>
                <w:szCs w:val="21"/>
              </w:rPr>
              <w:t>℃</w:t>
            </w:r>
            <w:r w:rsidRPr="00C02D7F">
              <w:rPr>
                <w:rFonts w:ascii="宋体" w:eastAsia="宋体" w:hAnsi="宋体"/>
                <w:szCs w:val="21"/>
              </w:rPr>
              <w:t>。</w:t>
            </w:r>
          </w:p>
          <w:p w:rsidR="000820A1" w:rsidRPr="00C02D7F" w:rsidRDefault="000820A1" w:rsidP="000820A1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C02D7F">
              <w:rPr>
                <w:rFonts w:ascii="宋体" w:eastAsia="宋体" w:hAnsi="宋体"/>
                <w:szCs w:val="21"/>
              </w:rPr>
              <w:t>电源：~ 220V/50Hz。</w:t>
            </w:r>
          </w:p>
          <w:p w:rsidR="000820A1" w:rsidRPr="00C02D7F" w:rsidRDefault="000820A1" w:rsidP="000820A1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C02D7F">
              <w:rPr>
                <w:rFonts w:ascii="宋体" w:eastAsia="宋体" w:hAnsi="宋体"/>
                <w:szCs w:val="21"/>
              </w:rPr>
              <w:t>功率：730VA。</w:t>
            </w:r>
          </w:p>
          <w:p w:rsidR="000820A1" w:rsidRPr="00C02D7F" w:rsidRDefault="000820A1" w:rsidP="000820A1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C02D7F">
              <w:rPr>
                <w:rFonts w:ascii="宋体" w:eastAsia="宋体" w:hAnsi="宋体"/>
                <w:szCs w:val="21"/>
              </w:rPr>
              <w:t>培养箱内体积(cm)：42×30×50。</w:t>
            </w:r>
          </w:p>
          <w:p w:rsidR="000820A1" w:rsidRPr="00C02D7F" w:rsidRDefault="000820A1" w:rsidP="000820A1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C02D7F">
              <w:rPr>
                <w:rFonts w:ascii="宋体" w:eastAsia="宋体" w:hAnsi="宋体"/>
                <w:szCs w:val="21"/>
              </w:rPr>
              <w:t>操作室内体积(cm)：95×75×68。</w:t>
            </w:r>
          </w:p>
          <w:p w:rsidR="000820A1" w:rsidRPr="00C02D7F" w:rsidRDefault="000820A1" w:rsidP="000820A1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C02D7F">
              <w:rPr>
                <w:rFonts w:ascii="宋体" w:eastAsia="宋体" w:hAnsi="宋体"/>
                <w:szCs w:val="21"/>
              </w:rPr>
              <w:t>外形尺寸(cm)：140×73×137。</w:t>
            </w:r>
          </w:p>
          <w:p w:rsidR="000820A1" w:rsidRPr="00C02D7F" w:rsidRDefault="000820A1" w:rsidP="000820A1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C02D7F">
              <w:rPr>
                <w:rFonts w:ascii="宋体" w:eastAsia="宋体" w:hAnsi="宋体"/>
                <w:szCs w:val="21"/>
              </w:rPr>
              <w:t>包裝箱尺寸(cm)：154×87×155。</w:t>
            </w:r>
          </w:p>
          <w:p w:rsidR="000820A1" w:rsidRPr="00C02D7F" w:rsidRDefault="000820A1" w:rsidP="000820A1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C02D7F">
              <w:rPr>
                <w:rFonts w:ascii="宋体" w:eastAsia="宋体" w:hAnsi="宋体"/>
                <w:szCs w:val="21"/>
              </w:rPr>
              <w:t>净重/毛重(KG)： 240/320。</w:t>
            </w:r>
          </w:p>
          <w:p w:rsidR="000820A1" w:rsidRPr="00C02D7F" w:rsidRDefault="000820A1" w:rsidP="000820A1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C02D7F">
              <w:rPr>
                <w:rFonts w:ascii="宋体" w:eastAsia="宋体" w:hAnsi="宋体"/>
                <w:szCs w:val="21"/>
              </w:rPr>
              <w:t>环境温度：5</w:t>
            </w:r>
            <w:r w:rsidRPr="00C02D7F">
              <w:rPr>
                <w:rFonts w:ascii="宋体" w:eastAsia="宋体" w:hAnsi="宋体" w:cs="MS Mincho"/>
                <w:szCs w:val="21"/>
              </w:rPr>
              <w:t>℃</w:t>
            </w:r>
            <w:r w:rsidRPr="00C02D7F">
              <w:rPr>
                <w:rFonts w:ascii="宋体" w:eastAsia="宋体" w:hAnsi="宋体"/>
                <w:szCs w:val="21"/>
              </w:rPr>
              <w:t>~40</w:t>
            </w:r>
            <w:r w:rsidRPr="00C02D7F">
              <w:rPr>
                <w:rFonts w:ascii="宋体" w:eastAsia="宋体" w:hAnsi="宋体" w:cs="MS Mincho"/>
                <w:szCs w:val="21"/>
              </w:rPr>
              <w:t>℃</w:t>
            </w:r>
            <w:r w:rsidRPr="00C02D7F">
              <w:rPr>
                <w:rFonts w:ascii="宋体" w:eastAsia="宋体" w:hAnsi="宋体"/>
                <w:szCs w:val="21"/>
              </w:rPr>
              <w:t>；</w:t>
            </w:r>
          </w:p>
          <w:p w:rsidR="000820A1" w:rsidRPr="00C02D7F" w:rsidRDefault="000820A1" w:rsidP="000820A1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C02D7F">
              <w:rPr>
                <w:rFonts w:ascii="宋体" w:eastAsia="宋体" w:hAnsi="宋体"/>
                <w:szCs w:val="21"/>
              </w:rPr>
              <w:t>相对湿度：温度低于31</w:t>
            </w:r>
            <w:r w:rsidRPr="00C02D7F">
              <w:rPr>
                <w:rFonts w:ascii="宋体" w:eastAsia="宋体" w:hAnsi="宋体" w:cs="MS Mincho"/>
                <w:szCs w:val="21"/>
              </w:rPr>
              <w:t>℃</w:t>
            </w:r>
            <w:r w:rsidRPr="00C02D7F">
              <w:rPr>
                <w:rFonts w:ascii="宋体" w:eastAsia="宋体" w:hAnsi="宋体"/>
                <w:szCs w:val="21"/>
              </w:rPr>
              <w:t>时最大相对湿度为80%，温度为40</w:t>
            </w:r>
            <w:r w:rsidRPr="00C02D7F">
              <w:rPr>
                <w:rFonts w:ascii="宋体" w:eastAsia="宋体" w:hAnsi="宋体" w:cs="MS Mincho"/>
                <w:szCs w:val="21"/>
              </w:rPr>
              <w:t>℃</w:t>
            </w:r>
            <w:r w:rsidRPr="00C02D7F">
              <w:rPr>
                <w:rFonts w:ascii="宋体" w:eastAsia="宋体" w:hAnsi="宋体"/>
                <w:szCs w:val="21"/>
              </w:rPr>
              <w:t>时相对湿度线性降低至50%；</w:t>
            </w:r>
          </w:p>
          <w:p w:rsidR="000820A1" w:rsidRPr="00C02D7F" w:rsidRDefault="000820A1" w:rsidP="000820A1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C02D7F">
              <w:rPr>
                <w:rFonts w:ascii="宋体" w:eastAsia="宋体" w:hAnsi="宋体"/>
                <w:szCs w:val="21"/>
              </w:rPr>
              <w:t>电源电压：～220V，频率：50Hz。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0820A1" w:rsidRPr="00C02D7F" w:rsidTr="00C83221">
        <w:trPr>
          <w:trHeight w:val="3794"/>
        </w:trPr>
        <w:tc>
          <w:tcPr>
            <w:tcW w:w="479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02D7F">
              <w:rPr>
                <w:rFonts w:ascii="宋体" w:hAnsi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管式离心机</w:t>
            </w:r>
          </w:p>
        </w:tc>
        <w:tc>
          <w:tcPr>
            <w:tcW w:w="3440" w:type="pct"/>
            <w:shd w:val="clear" w:color="auto" w:fill="auto"/>
          </w:tcPr>
          <w:p w:rsidR="000820A1" w:rsidRPr="00C02D7F" w:rsidRDefault="000820A1" w:rsidP="00C8322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C02D7F">
              <w:rPr>
                <w:rFonts w:ascii="宋体" w:hAnsi="宋体"/>
                <w:kern w:val="0"/>
                <w:szCs w:val="21"/>
              </w:rPr>
              <w:t>1. 管式离心机转</w:t>
            </w:r>
            <w:proofErr w:type="gramStart"/>
            <w:r w:rsidRPr="00C02D7F">
              <w:rPr>
                <w:rFonts w:ascii="宋体" w:hAnsi="宋体"/>
                <w:kern w:val="0"/>
                <w:szCs w:val="21"/>
              </w:rPr>
              <w:t>鼓采用</w:t>
            </w:r>
            <w:proofErr w:type="gramEnd"/>
            <w:r w:rsidRPr="00C02D7F">
              <w:rPr>
                <w:rFonts w:ascii="宋体" w:hAnsi="宋体"/>
                <w:kern w:val="0"/>
                <w:szCs w:val="21"/>
              </w:rPr>
              <w:t>316L 不锈钢材料制造</w:t>
            </w:r>
            <w:r w:rsidRPr="00C02D7F">
              <w:rPr>
                <w:rFonts w:ascii="宋体" w:hAnsi="宋体" w:hint="eastAsia"/>
                <w:kern w:val="0"/>
                <w:szCs w:val="21"/>
              </w:rPr>
              <w:t>，</w:t>
            </w:r>
            <w:r w:rsidRPr="00C02D7F">
              <w:rPr>
                <w:rFonts w:ascii="宋体" w:hAnsi="宋体"/>
                <w:kern w:val="0"/>
                <w:szCs w:val="21"/>
              </w:rPr>
              <w:t>进料部件设计避免死角，焊缝磨光，尽量减少螺纹连接，避免料液残留物污染，所以能完全符合GMP 要求。</w:t>
            </w:r>
          </w:p>
          <w:p w:rsidR="000820A1" w:rsidRPr="00C02D7F" w:rsidRDefault="000820A1" w:rsidP="00C8322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C02D7F">
              <w:rPr>
                <w:rFonts w:ascii="宋体" w:hAnsi="宋体"/>
                <w:kern w:val="0"/>
                <w:szCs w:val="21"/>
              </w:rPr>
              <w:t>2． 主轴承采用FAG 公司进口，核定转速达20000rpm，精度高，使机器运转时减少噪音和振动。</w:t>
            </w:r>
          </w:p>
          <w:p w:rsidR="000820A1" w:rsidRPr="00C02D7F" w:rsidRDefault="000820A1" w:rsidP="00C8322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C02D7F">
              <w:rPr>
                <w:rFonts w:ascii="宋体" w:hAnsi="宋体"/>
                <w:kern w:val="0"/>
                <w:szCs w:val="21"/>
              </w:rPr>
              <w:t>3． 传动皮带采用瑞士进口哈伯斯特材料加工，整机噪音低，振动小。</w:t>
            </w:r>
          </w:p>
          <w:p w:rsidR="000820A1" w:rsidRPr="00C02D7F" w:rsidRDefault="000820A1" w:rsidP="00C8322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C02D7F">
              <w:rPr>
                <w:rFonts w:ascii="宋体" w:hAnsi="宋体"/>
                <w:kern w:val="0"/>
                <w:szCs w:val="21"/>
              </w:rPr>
              <w:t>4． 机身内外均为不锈钢（304）表面，易清洁。</w:t>
            </w:r>
          </w:p>
          <w:p w:rsidR="000820A1" w:rsidRPr="00C02D7F" w:rsidRDefault="000820A1" w:rsidP="00C8322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C02D7F">
              <w:rPr>
                <w:rFonts w:ascii="宋体" w:hAnsi="宋体"/>
                <w:kern w:val="0"/>
                <w:szCs w:val="21"/>
              </w:rPr>
              <w:t>5． 电机采用</w:t>
            </w:r>
            <w:proofErr w:type="spellStart"/>
            <w:r w:rsidRPr="00C02D7F">
              <w:rPr>
                <w:rFonts w:ascii="宋体" w:hAnsi="宋体"/>
                <w:kern w:val="0"/>
                <w:szCs w:val="21"/>
              </w:rPr>
              <w:t>abb</w:t>
            </w:r>
            <w:proofErr w:type="spellEnd"/>
            <w:r w:rsidRPr="00C02D7F">
              <w:rPr>
                <w:rFonts w:ascii="宋体" w:hAnsi="宋体"/>
                <w:kern w:val="0"/>
                <w:szCs w:val="21"/>
              </w:rPr>
              <w:t>。</w:t>
            </w:r>
          </w:p>
          <w:p w:rsidR="000820A1" w:rsidRPr="00C02D7F" w:rsidRDefault="000820A1" w:rsidP="00C8322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C02D7F">
              <w:rPr>
                <w:rFonts w:ascii="宋体" w:hAnsi="宋体"/>
                <w:kern w:val="0"/>
                <w:szCs w:val="21"/>
              </w:rPr>
              <w:t>6． 整机的</w:t>
            </w:r>
            <w:proofErr w:type="gramStart"/>
            <w:r w:rsidRPr="00C02D7F">
              <w:rPr>
                <w:rFonts w:ascii="宋体" w:hAnsi="宋体"/>
                <w:kern w:val="0"/>
                <w:szCs w:val="21"/>
              </w:rPr>
              <w:t>振动值</w:t>
            </w:r>
            <w:proofErr w:type="gramEnd"/>
            <w:r w:rsidRPr="00C02D7F">
              <w:rPr>
                <w:rFonts w:ascii="宋体" w:hAnsi="宋体"/>
                <w:kern w:val="0"/>
                <w:szCs w:val="21"/>
              </w:rPr>
              <w:t>出厂验收标准比部颁标准低2/3，性能稳定。</w:t>
            </w:r>
          </w:p>
          <w:p w:rsidR="000820A1" w:rsidRPr="00C02D7F" w:rsidRDefault="000820A1" w:rsidP="00C8322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C02D7F">
              <w:rPr>
                <w:rFonts w:ascii="宋体" w:hAnsi="宋体"/>
                <w:kern w:val="0"/>
                <w:szCs w:val="21"/>
              </w:rPr>
              <w:t>7． 整机重180kg</w:t>
            </w:r>
          </w:p>
          <w:p w:rsidR="000820A1" w:rsidRPr="00C02D7F" w:rsidRDefault="000820A1" w:rsidP="00C83221">
            <w:pPr>
              <w:pStyle w:val="a5"/>
              <w:spacing w:line="240" w:lineRule="atLeast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0820A1" w:rsidRPr="00C02D7F" w:rsidTr="00C83221">
        <w:trPr>
          <w:trHeight w:val="1833"/>
        </w:trPr>
        <w:tc>
          <w:tcPr>
            <w:tcW w:w="479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02D7F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bCs/>
                <w:szCs w:val="21"/>
              </w:rPr>
              <w:t>超滤UF膜分离系统</w:t>
            </w:r>
          </w:p>
        </w:tc>
        <w:tc>
          <w:tcPr>
            <w:tcW w:w="3440" w:type="pct"/>
            <w:shd w:val="clear" w:color="auto" w:fill="auto"/>
          </w:tcPr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1.泵： 蠕动泵 220v， 最大流量9L/分钟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2.管路：卫生型耐用进口硅胶管，可多次高温灭菌,也可以接3120L不锈钢管</w:t>
            </w:r>
            <w:proofErr w:type="gramStart"/>
            <w:r w:rsidRPr="00C02D7F">
              <w:rPr>
                <w:rFonts w:ascii="宋体" w:hAnsi="宋体"/>
                <w:szCs w:val="21"/>
              </w:rPr>
              <w:t>路膜夹</w:t>
            </w:r>
            <w:proofErr w:type="gramEnd"/>
            <w:r w:rsidRPr="00C02D7F">
              <w:rPr>
                <w:rFonts w:ascii="宋体" w:hAnsi="宋体"/>
                <w:szCs w:val="21"/>
              </w:rPr>
              <w:t>持具：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3.公司标准320L卫生型</w:t>
            </w:r>
            <w:proofErr w:type="gramStart"/>
            <w:r w:rsidRPr="00C02D7F">
              <w:rPr>
                <w:rFonts w:ascii="宋体" w:hAnsi="宋体"/>
                <w:szCs w:val="21"/>
              </w:rPr>
              <w:t>不锈钢膜夹持</w:t>
            </w:r>
            <w:proofErr w:type="gramEnd"/>
            <w:r w:rsidRPr="00C02D7F">
              <w:rPr>
                <w:rFonts w:ascii="宋体" w:hAnsi="宋体"/>
                <w:szCs w:val="21"/>
              </w:rPr>
              <w:t>具，连接均为卫生接口，匹配0.5平方米盒式平板膜。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4.阀门：</w:t>
            </w:r>
            <w:proofErr w:type="gramStart"/>
            <w:r w:rsidRPr="00C02D7F">
              <w:rPr>
                <w:rFonts w:ascii="宋体" w:hAnsi="宋体"/>
                <w:szCs w:val="21"/>
              </w:rPr>
              <w:t>医药级</w:t>
            </w:r>
            <w:proofErr w:type="gramEnd"/>
            <w:r w:rsidRPr="00C02D7F">
              <w:rPr>
                <w:rFonts w:ascii="宋体" w:hAnsi="宋体"/>
                <w:szCs w:val="21"/>
              </w:rPr>
              <w:t>卫生隔膜阀，1.5英寸及0.5英寸卫生接口压力表：隔膜式卫生型压力表2个，手拷接口,测量范围0－4公斤，1.5英寸卫生接口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5.内部充甘油防止表针颤抖,微滤/超滤膜：原装美国进口 0.5平方米盒式平板膜可以选配三种材质的盒式平板膜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6.可选配；</w:t>
            </w:r>
            <w:proofErr w:type="spellStart"/>
            <w:r w:rsidRPr="00C02D7F">
              <w:rPr>
                <w:rFonts w:ascii="宋体" w:hAnsi="宋体"/>
                <w:szCs w:val="21"/>
              </w:rPr>
              <w:t>Biomax</w:t>
            </w:r>
            <w:proofErr w:type="spellEnd"/>
            <w:r w:rsidRPr="00C02D7F">
              <w:rPr>
                <w:rFonts w:ascii="宋体" w:hAnsi="宋体"/>
                <w:szCs w:val="21"/>
              </w:rPr>
              <w:t>（聚醚砜） 系列，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PLC（改良纤维素） 系列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PVDF（聚</w:t>
            </w:r>
            <w:proofErr w:type="gramStart"/>
            <w:r w:rsidRPr="00C02D7F">
              <w:rPr>
                <w:rFonts w:ascii="宋体" w:hAnsi="宋体"/>
                <w:szCs w:val="21"/>
              </w:rPr>
              <w:t>偏二氟乙烯</w:t>
            </w:r>
            <w:proofErr w:type="gramEnd"/>
            <w:r w:rsidRPr="00C02D7F">
              <w:rPr>
                <w:rFonts w:ascii="宋体" w:hAnsi="宋体"/>
                <w:szCs w:val="21"/>
              </w:rPr>
              <w:t>）系列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微滤/超滤膜的选择：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proofErr w:type="spellStart"/>
            <w:r w:rsidRPr="00C02D7F">
              <w:rPr>
                <w:rFonts w:ascii="宋体" w:hAnsi="宋体"/>
                <w:b/>
                <w:szCs w:val="21"/>
              </w:rPr>
              <w:t>Biomax</w:t>
            </w:r>
            <w:proofErr w:type="spellEnd"/>
            <w:r w:rsidRPr="00C02D7F">
              <w:rPr>
                <w:rFonts w:ascii="宋体" w:hAnsi="宋体"/>
                <w:b/>
                <w:szCs w:val="21"/>
              </w:rPr>
              <w:t>改良聚砜膜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膜名称</w:t>
            </w:r>
            <w:r w:rsidRPr="00C02D7F">
              <w:rPr>
                <w:rFonts w:ascii="宋体" w:hAnsi="宋体"/>
                <w:szCs w:val="21"/>
              </w:rPr>
              <w:tab/>
              <w:t>分子量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Biomax-5</w:t>
            </w:r>
            <w:r w:rsidRPr="00C02D7F">
              <w:rPr>
                <w:rFonts w:ascii="宋体" w:hAnsi="宋体"/>
                <w:szCs w:val="21"/>
              </w:rPr>
              <w:tab/>
              <w:t>5,000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Biomax-8</w:t>
            </w:r>
            <w:r w:rsidRPr="00C02D7F">
              <w:rPr>
                <w:rFonts w:ascii="宋体" w:hAnsi="宋体"/>
                <w:szCs w:val="21"/>
              </w:rPr>
              <w:tab/>
              <w:t>8,000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Biomax-10</w:t>
            </w:r>
            <w:r w:rsidRPr="00C02D7F">
              <w:rPr>
                <w:rFonts w:ascii="宋体" w:hAnsi="宋体"/>
                <w:szCs w:val="21"/>
              </w:rPr>
              <w:tab/>
              <w:t>10,000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Biomax-30</w:t>
            </w:r>
            <w:r w:rsidRPr="00C02D7F">
              <w:rPr>
                <w:rFonts w:ascii="宋体" w:hAnsi="宋体"/>
                <w:szCs w:val="21"/>
              </w:rPr>
              <w:tab/>
              <w:t>30,000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Biomax-50</w:t>
            </w:r>
            <w:r w:rsidRPr="00C02D7F">
              <w:rPr>
                <w:rFonts w:ascii="宋体" w:hAnsi="宋体"/>
                <w:szCs w:val="21"/>
              </w:rPr>
              <w:tab/>
              <w:t>50,000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Biomax-100</w:t>
            </w:r>
            <w:r w:rsidRPr="00C02D7F">
              <w:rPr>
                <w:rFonts w:ascii="宋体" w:hAnsi="宋体"/>
                <w:szCs w:val="21"/>
              </w:rPr>
              <w:tab/>
              <w:t>100,000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Biomax-300</w:t>
            </w:r>
            <w:r w:rsidRPr="00C02D7F">
              <w:rPr>
                <w:rFonts w:ascii="宋体" w:hAnsi="宋体"/>
                <w:szCs w:val="21"/>
              </w:rPr>
              <w:tab/>
              <w:t>300,000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Biomax-500</w:t>
            </w:r>
            <w:r w:rsidRPr="00C02D7F">
              <w:rPr>
                <w:rFonts w:ascii="宋体" w:hAnsi="宋体"/>
                <w:szCs w:val="21"/>
              </w:rPr>
              <w:tab/>
              <w:t>500,000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Biomax-1000</w:t>
            </w:r>
            <w:r w:rsidRPr="00C02D7F">
              <w:rPr>
                <w:rFonts w:ascii="宋体" w:hAnsi="宋体"/>
                <w:szCs w:val="21"/>
              </w:rPr>
              <w:tab/>
              <w:t>1,000,000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 w:rsidRPr="00C02D7F">
              <w:rPr>
                <w:rFonts w:ascii="宋体" w:hAnsi="宋体"/>
                <w:b/>
                <w:szCs w:val="21"/>
              </w:rPr>
              <w:lastRenderedPageBreak/>
              <w:t>PLC系列改良纤维素膜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膜名称</w:t>
            </w:r>
            <w:r w:rsidRPr="00C02D7F">
              <w:rPr>
                <w:rFonts w:ascii="宋体" w:hAnsi="宋体"/>
                <w:szCs w:val="21"/>
              </w:rPr>
              <w:tab/>
              <w:t>分子量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PLAC</w:t>
            </w:r>
            <w:r w:rsidRPr="00C02D7F">
              <w:rPr>
                <w:rFonts w:ascii="宋体" w:hAnsi="宋体"/>
                <w:szCs w:val="21"/>
              </w:rPr>
              <w:tab/>
              <w:t>1000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PLAB</w:t>
            </w:r>
            <w:r w:rsidRPr="00C02D7F">
              <w:rPr>
                <w:rFonts w:ascii="宋体" w:hAnsi="宋体"/>
                <w:szCs w:val="21"/>
              </w:rPr>
              <w:tab/>
              <w:t>3000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PLCCC</w:t>
            </w:r>
            <w:r w:rsidRPr="00C02D7F">
              <w:rPr>
                <w:rFonts w:ascii="宋体" w:hAnsi="宋体"/>
                <w:szCs w:val="21"/>
              </w:rPr>
              <w:tab/>
              <w:t>5,000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PLCGC</w:t>
            </w:r>
            <w:r w:rsidRPr="00C02D7F">
              <w:rPr>
                <w:rFonts w:ascii="宋体" w:hAnsi="宋体"/>
                <w:szCs w:val="21"/>
              </w:rPr>
              <w:tab/>
              <w:t>10,000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PLCTK</w:t>
            </w:r>
            <w:r w:rsidRPr="00C02D7F">
              <w:rPr>
                <w:rFonts w:ascii="宋体" w:hAnsi="宋体"/>
                <w:szCs w:val="21"/>
              </w:rPr>
              <w:tab/>
              <w:t>30,000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PLCHK</w:t>
            </w:r>
            <w:r w:rsidRPr="00C02D7F">
              <w:rPr>
                <w:rFonts w:ascii="宋体" w:hAnsi="宋体"/>
                <w:szCs w:val="21"/>
              </w:rPr>
              <w:tab/>
              <w:t>100,000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PLCMK</w:t>
            </w:r>
            <w:r w:rsidRPr="00C02D7F">
              <w:rPr>
                <w:rFonts w:ascii="宋体" w:hAnsi="宋体"/>
                <w:szCs w:val="21"/>
              </w:rPr>
              <w:tab/>
              <w:t>300,000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PLCXK</w:t>
            </w:r>
            <w:r w:rsidRPr="00C02D7F">
              <w:rPr>
                <w:rFonts w:ascii="宋体" w:hAnsi="宋体"/>
                <w:szCs w:val="21"/>
              </w:rPr>
              <w:tab/>
              <w:t>1000,000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outlineLvl w:val="0"/>
              <w:rPr>
                <w:rFonts w:ascii="宋体" w:hAnsi="宋体"/>
                <w:b/>
                <w:szCs w:val="21"/>
              </w:rPr>
            </w:pPr>
            <w:proofErr w:type="spellStart"/>
            <w:r w:rsidRPr="00C02D7F">
              <w:rPr>
                <w:rFonts w:ascii="宋体" w:hAnsi="宋体"/>
                <w:b/>
                <w:szCs w:val="21"/>
              </w:rPr>
              <w:t>Durapore</w:t>
            </w:r>
            <w:proofErr w:type="spellEnd"/>
            <w:r w:rsidRPr="00C02D7F">
              <w:rPr>
                <w:rFonts w:ascii="宋体" w:hAnsi="宋体"/>
                <w:b/>
                <w:szCs w:val="21"/>
              </w:rPr>
              <w:t>亲水性PVDF膜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膜名称</w:t>
            </w:r>
            <w:r w:rsidRPr="00C02D7F">
              <w:rPr>
                <w:rFonts w:ascii="宋体" w:hAnsi="宋体"/>
                <w:szCs w:val="21"/>
              </w:rPr>
              <w:tab/>
              <w:t>分子量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VVPP</w:t>
            </w:r>
            <w:r w:rsidRPr="00C02D7F">
              <w:rPr>
                <w:rFonts w:ascii="宋体" w:hAnsi="宋体"/>
                <w:szCs w:val="21"/>
              </w:rPr>
              <w:tab/>
              <w:t>0.1μm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GVPP</w:t>
            </w:r>
            <w:r w:rsidRPr="00C02D7F">
              <w:rPr>
                <w:rFonts w:ascii="宋体" w:hAnsi="宋体"/>
                <w:szCs w:val="21"/>
              </w:rPr>
              <w:tab/>
              <w:t>0.22μm</w:t>
            </w:r>
          </w:p>
          <w:p w:rsidR="000820A1" w:rsidRPr="00C02D7F" w:rsidRDefault="000820A1" w:rsidP="00C83221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HVPP</w:t>
            </w:r>
            <w:r w:rsidRPr="00C02D7F">
              <w:rPr>
                <w:rFonts w:ascii="宋体" w:hAnsi="宋体"/>
                <w:szCs w:val="21"/>
              </w:rPr>
              <w:tab/>
              <w:t>0.45μm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C02D7F">
              <w:rPr>
                <w:rFonts w:ascii="宋体" w:hAnsi="宋体"/>
                <w:szCs w:val="21"/>
              </w:rPr>
              <w:t>DVPP</w:t>
            </w:r>
            <w:r w:rsidRPr="00C02D7F">
              <w:rPr>
                <w:rFonts w:ascii="宋体" w:hAnsi="宋体"/>
                <w:szCs w:val="21"/>
              </w:rPr>
              <w:tab/>
              <w:t>0.65μm 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820A1" w:rsidRPr="00C02D7F" w:rsidTr="00C83221">
        <w:trPr>
          <w:trHeight w:val="1833"/>
        </w:trPr>
        <w:tc>
          <w:tcPr>
            <w:tcW w:w="479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02D7F">
              <w:rPr>
                <w:rFonts w:ascii="宋体" w:hAnsi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旋转蒸发仪</w:t>
            </w:r>
          </w:p>
        </w:tc>
        <w:tc>
          <w:tcPr>
            <w:tcW w:w="3440" w:type="pct"/>
            <w:shd w:val="clear" w:color="auto" w:fill="auto"/>
          </w:tcPr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1、冷凝管类型：竖直型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2.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冷凝面积：1,200 cm² 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4.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马达类型：无碳刷直流马达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5.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马达额定输入功率：50 W 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6.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转速范围：20 -270 rpm 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7.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转速显示：数字显示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8.</w:t>
            </w:r>
            <w:r w:rsidRPr="00C02D7F">
              <w:rPr>
                <w:rFonts w:ascii="宋体" w:hAnsi="宋体" w:hint="eastAsia"/>
                <w:szCs w:val="21"/>
              </w:rPr>
              <w:tab/>
              <w:t>可间歇</w:t>
            </w:r>
            <w:proofErr w:type="gramStart"/>
            <w:r w:rsidRPr="00C02D7F">
              <w:rPr>
                <w:rFonts w:ascii="宋体" w:hAnsi="宋体" w:hint="eastAsia"/>
                <w:szCs w:val="21"/>
              </w:rPr>
              <w:t>性左右</w:t>
            </w:r>
            <w:proofErr w:type="gramEnd"/>
            <w:r w:rsidRPr="00C02D7F">
              <w:rPr>
                <w:rFonts w:ascii="宋体" w:hAnsi="宋体" w:hint="eastAsia"/>
                <w:szCs w:val="21"/>
              </w:rPr>
              <w:t xml:space="preserve">旋转：是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9.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平稳启动：是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10.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头部可调角度：0 -45° 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11.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行程：140 mm, 马达升降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12.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最低点设置：60 mm 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13.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加热锅： HB 10 数显型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14.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控温范围：室温（RT） -180 °C 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15.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加热功率：1,300 W 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16.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控制器：微控制器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17.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温度显示:数字显示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lastRenderedPageBreak/>
              <w:t>18.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设置精度:1 K 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19.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控温偏差 :± 1 K 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20.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外观尺寸（ 不含玻璃组件）（W x D x H）:530 x 410 x 570 mm 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21.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RV 10 含倾斜玻璃冷凝组件（W x D x H）:890 x 410 x 670 mm 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22.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RV 10 含竖直玻璃冷凝组件（W x D x H）:680 x 410 x 990 mm 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23.</w:t>
            </w:r>
            <w:r w:rsidRPr="00C02D7F">
              <w:rPr>
                <w:rFonts w:ascii="宋体" w:hAnsi="宋体" w:hint="eastAsia"/>
                <w:szCs w:val="21"/>
              </w:rPr>
              <w:tab/>
              <w:t xml:space="preserve">重量（ 含加热锅不含玻璃组件）:20 kg  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24.</w:t>
            </w:r>
            <w:r w:rsidRPr="00C02D7F">
              <w:rPr>
                <w:rFonts w:ascii="宋体" w:hAnsi="宋体" w:hint="eastAsia"/>
                <w:szCs w:val="21"/>
              </w:rPr>
              <w:tab/>
              <w:t>允许周边温度: 5 -40 °C</w:t>
            </w:r>
          </w:p>
          <w:p w:rsidR="000820A1" w:rsidRPr="00C02D7F" w:rsidRDefault="000820A1" w:rsidP="00C83221">
            <w:pPr>
              <w:spacing w:line="240" w:lineRule="atLeas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820A1" w:rsidRPr="00C02D7F" w:rsidTr="00C83221">
        <w:trPr>
          <w:trHeight w:val="1833"/>
        </w:trPr>
        <w:tc>
          <w:tcPr>
            <w:tcW w:w="479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02D7F">
              <w:rPr>
                <w:rFonts w:ascii="宋体" w:hAnsi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bCs/>
                <w:szCs w:val="21"/>
              </w:rPr>
              <w:t>真空冷冻干燥机</w:t>
            </w:r>
          </w:p>
        </w:tc>
        <w:tc>
          <w:tcPr>
            <w:tcW w:w="3440" w:type="pct"/>
            <w:shd w:val="clear" w:color="auto" w:fill="auto"/>
          </w:tcPr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 w:hint="eastAsia"/>
                <w:color w:val="000000"/>
                <w:szCs w:val="21"/>
              </w:rPr>
              <w:t>1、</w:t>
            </w:r>
            <w:r w:rsidRPr="00C02D7F">
              <w:rPr>
                <w:rFonts w:ascii="宋体" w:hAnsi="宋体"/>
                <w:color w:val="000000"/>
                <w:szCs w:val="21"/>
              </w:rPr>
              <w:t>本机采用国际品牌丹佛斯压缩机制冷，制冷迅速，冷阱温度低。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t>2、采用7寸真彩触摸液晶屏控制系统，操作简单方便，且功能强大。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t>3、工业嵌入式操作系统，ARM9核心控制电路设计，32M内存128M FLASH，操作响应速度快，存储数据量大。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t>4、控制系统自动保存冻干数据，并能以实时曲线和历史曲线的形式查看，整个冻</w:t>
            </w:r>
            <w:proofErr w:type="gramStart"/>
            <w:r w:rsidRPr="00C02D7F">
              <w:rPr>
                <w:rFonts w:ascii="宋体" w:hAnsi="宋体"/>
                <w:color w:val="000000"/>
                <w:szCs w:val="21"/>
              </w:rPr>
              <w:t>干过程</w:t>
            </w:r>
            <w:proofErr w:type="gramEnd"/>
            <w:r w:rsidRPr="00C02D7F">
              <w:rPr>
                <w:rFonts w:ascii="宋体" w:hAnsi="宋体"/>
                <w:color w:val="000000"/>
                <w:szCs w:val="21"/>
              </w:rPr>
              <w:t>清晰明了。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t>5、干燥室采用无色透明一次注塑成型聚碳干燥室，耐腐蚀、不易碎、无粘接、透明度高、密闭性强、样品清楚直观，可观察冻干的全过程。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t>6、真空泵与主机连接采用国际标准KF快速接头，简洁可靠。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t>7、本机可存储多次冻干曲线，并用U盘提取数据到电脑，用上位机软件在电脑中浏览打印及多种选项。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t>8、配置充气阀，可充干燥惰性气体；</w:t>
            </w:r>
          </w:p>
          <w:p w:rsidR="000820A1" w:rsidRPr="00C02D7F" w:rsidRDefault="000820A1" w:rsidP="00C83221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t>9、规格：普通型</w:t>
            </w:r>
          </w:p>
          <w:p w:rsidR="000820A1" w:rsidRPr="00C02D7F" w:rsidRDefault="000820A1" w:rsidP="00C83221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t>10、冷阱温度（空载）：＜-56</w:t>
            </w:r>
            <w:r w:rsidRPr="00C02D7F">
              <w:rPr>
                <w:rFonts w:ascii="宋体" w:hAnsi="宋体" w:cs="MS Mincho"/>
                <w:color w:val="000000"/>
                <w:szCs w:val="21"/>
              </w:rPr>
              <w:t>℃</w:t>
            </w:r>
          </w:p>
          <w:p w:rsidR="000820A1" w:rsidRPr="00C02D7F" w:rsidRDefault="000820A1" w:rsidP="00C83221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t>12、真空度（空载）</w:t>
            </w:r>
            <w:r w:rsidRPr="00C02D7F">
              <w:rPr>
                <w:rFonts w:ascii="宋体" w:hAnsi="宋体"/>
                <w:color w:val="000000"/>
                <w:szCs w:val="21"/>
              </w:rPr>
              <w:tab/>
              <w:t xml:space="preserve"> ＜5 Pa</w:t>
            </w:r>
          </w:p>
          <w:p w:rsidR="000820A1" w:rsidRPr="00C02D7F" w:rsidRDefault="000820A1" w:rsidP="00C83221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t>13、冻干面积：0.12㎡</w:t>
            </w:r>
          </w:p>
          <w:p w:rsidR="000820A1" w:rsidRPr="00C02D7F" w:rsidRDefault="000820A1" w:rsidP="00C83221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t>14、物料盘：Ø200mm×4 层</w:t>
            </w:r>
          </w:p>
          <w:p w:rsidR="000820A1" w:rsidRPr="00C02D7F" w:rsidRDefault="000820A1" w:rsidP="00C83221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t>15、层间距：70 mm</w:t>
            </w:r>
          </w:p>
          <w:p w:rsidR="000820A1" w:rsidRPr="00C02D7F" w:rsidRDefault="000820A1" w:rsidP="00C83221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t>16、盘装物料：1.5 L</w:t>
            </w:r>
          </w:p>
          <w:p w:rsidR="000820A1" w:rsidRPr="00C02D7F" w:rsidRDefault="000820A1" w:rsidP="00C83221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t>17、西林瓶数量：260/480/920</w:t>
            </w:r>
          </w:p>
          <w:p w:rsidR="000820A1" w:rsidRPr="00C02D7F" w:rsidRDefault="000820A1" w:rsidP="00C83221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t>18、</w:t>
            </w:r>
            <w:proofErr w:type="gramStart"/>
            <w:r w:rsidRPr="00C02D7F">
              <w:rPr>
                <w:rFonts w:ascii="宋体" w:hAnsi="宋体"/>
                <w:color w:val="000000"/>
                <w:szCs w:val="21"/>
              </w:rPr>
              <w:t>捕水能力</w:t>
            </w:r>
            <w:proofErr w:type="gramEnd"/>
            <w:r w:rsidRPr="00C02D7F">
              <w:rPr>
                <w:rFonts w:ascii="宋体" w:hAnsi="宋体"/>
                <w:color w:val="000000"/>
                <w:szCs w:val="21"/>
              </w:rPr>
              <w:t>：3 kg</w:t>
            </w:r>
          </w:p>
          <w:p w:rsidR="000820A1" w:rsidRPr="00C02D7F" w:rsidRDefault="000820A1" w:rsidP="00C83221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lastRenderedPageBreak/>
              <w:t>19、冷阱尺寸：Ø250mm×150 mm</w:t>
            </w:r>
          </w:p>
          <w:p w:rsidR="000820A1" w:rsidRPr="00C02D7F" w:rsidRDefault="000820A1" w:rsidP="00C83221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t>20、电源要求：220V50HZ</w:t>
            </w:r>
          </w:p>
          <w:p w:rsidR="000820A1" w:rsidRPr="00C02D7F" w:rsidRDefault="000820A1" w:rsidP="00C83221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t>21、总功率：950W</w:t>
            </w:r>
          </w:p>
          <w:p w:rsidR="000820A1" w:rsidRPr="00C02D7F" w:rsidRDefault="000820A1" w:rsidP="00C83221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02D7F">
              <w:rPr>
                <w:rFonts w:ascii="宋体" w:hAnsi="宋体"/>
                <w:color w:val="000000"/>
                <w:szCs w:val="21"/>
              </w:rPr>
              <w:t>22、主机尺寸：W460×D590×H400 mm</w:t>
            </w:r>
          </w:p>
          <w:p w:rsidR="000820A1" w:rsidRPr="00C02D7F" w:rsidRDefault="000820A1" w:rsidP="00C83221">
            <w:pPr>
              <w:spacing w:line="400" w:lineRule="exact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/>
                <w:bCs/>
                <w:color w:val="000000"/>
                <w:kern w:val="0"/>
                <w:szCs w:val="21"/>
              </w:rPr>
              <w:t>配置：</w:t>
            </w:r>
            <w:r w:rsidRPr="00C02D7F">
              <w:rPr>
                <w:rFonts w:ascii="宋体" w:hAnsi="宋体"/>
                <w:color w:val="000000"/>
                <w:szCs w:val="21"/>
                <w:shd w:val="clear" w:color="auto" w:fill="FFFFFF"/>
              </w:rPr>
              <w:t>主机</w:t>
            </w:r>
            <w:proofErr w:type="gramStart"/>
            <w:r w:rsidRPr="00C02D7F">
              <w:rPr>
                <w:rFonts w:ascii="宋体" w:hAnsi="宋体"/>
                <w:color w:val="000000"/>
                <w:szCs w:val="21"/>
                <w:shd w:val="clear" w:color="auto" w:fill="FFFFFF"/>
              </w:rPr>
              <w:t>机</w:t>
            </w:r>
            <w:proofErr w:type="gramEnd"/>
            <w:r w:rsidRPr="00C02D7F">
              <w:rPr>
                <w:rFonts w:ascii="宋体" w:hAnsi="宋体"/>
                <w:color w:val="000000"/>
                <w:szCs w:val="21"/>
                <w:shd w:val="clear" w:color="auto" w:fill="FFFFFF"/>
              </w:rPr>
              <w:t>+干燥室+防返油国产真空泵 +7寸带USB的触摸彩屏+氮气充气阀</w:t>
            </w:r>
          </w:p>
          <w:p w:rsidR="000820A1" w:rsidRPr="00C02D7F" w:rsidRDefault="000820A1" w:rsidP="00C83221">
            <w:pPr>
              <w:spacing w:line="240" w:lineRule="atLeas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820A1" w:rsidRPr="00C02D7F" w:rsidTr="00C83221">
        <w:trPr>
          <w:trHeight w:val="1833"/>
        </w:trPr>
        <w:tc>
          <w:tcPr>
            <w:tcW w:w="479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02D7F">
              <w:rPr>
                <w:rFonts w:ascii="宋体" w:hAnsi="宋体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0820A1" w:rsidRPr="00C02D7F" w:rsidRDefault="000820A1" w:rsidP="00C832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C02D7F">
              <w:rPr>
                <w:rFonts w:ascii="宋体" w:hAnsi="宋体" w:hint="eastAsia"/>
                <w:szCs w:val="21"/>
              </w:rPr>
              <w:t>摇床（</w:t>
            </w:r>
            <w:proofErr w:type="gramStart"/>
            <w:r w:rsidRPr="00C02D7F">
              <w:rPr>
                <w:rFonts w:ascii="宋体" w:hAnsi="宋体" w:hint="eastAsia"/>
                <w:szCs w:val="21"/>
              </w:rPr>
              <w:t>双层大</w:t>
            </w:r>
            <w:proofErr w:type="gramEnd"/>
            <w:r w:rsidRPr="00C02D7F">
              <w:rPr>
                <w:rFonts w:ascii="宋体" w:hAnsi="宋体" w:hint="eastAsia"/>
                <w:szCs w:val="21"/>
              </w:rPr>
              <w:t>容量）</w:t>
            </w:r>
          </w:p>
        </w:tc>
        <w:tc>
          <w:tcPr>
            <w:tcW w:w="3440" w:type="pct"/>
            <w:shd w:val="clear" w:color="auto" w:fill="auto"/>
          </w:tcPr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 w:rsidRPr="00C02D7F">
              <w:rPr>
                <w:sz w:val="21"/>
                <w:szCs w:val="21"/>
              </w:rPr>
              <w:t xml:space="preserve">1、振荡频率：30-350RPM  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 w:rsidRPr="00C02D7F">
              <w:rPr>
                <w:sz w:val="21"/>
                <w:szCs w:val="21"/>
              </w:rPr>
              <w:t xml:space="preserve">2、振荡精度：±1RPM  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 w:rsidRPr="00C02D7F">
              <w:rPr>
                <w:sz w:val="21"/>
                <w:szCs w:val="21"/>
              </w:rPr>
              <w:t xml:space="preserve">3、摇板振幅：50mm  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 w:rsidRPr="00C02D7F">
              <w:rPr>
                <w:sz w:val="21"/>
                <w:szCs w:val="21"/>
              </w:rPr>
              <w:t xml:space="preserve">4、控温范围：4℃-60℃  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 w:rsidRPr="00C02D7F">
              <w:rPr>
                <w:sz w:val="21"/>
                <w:szCs w:val="21"/>
              </w:rPr>
              <w:t>5、温度调节精度：±1℃，温度均</w:t>
            </w:r>
            <w:proofErr w:type="gramStart"/>
            <w:r w:rsidRPr="00C02D7F">
              <w:rPr>
                <w:sz w:val="21"/>
                <w:szCs w:val="21"/>
              </w:rPr>
              <w:t>一</w:t>
            </w:r>
            <w:proofErr w:type="gramEnd"/>
            <w:r w:rsidRPr="00C02D7F">
              <w:rPr>
                <w:sz w:val="21"/>
                <w:szCs w:val="21"/>
              </w:rPr>
              <w:t xml:space="preserve">性：±0.5℃  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 w:rsidRPr="00C02D7F">
              <w:rPr>
                <w:sz w:val="21"/>
                <w:szCs w:val="21"/>
              </w:rPr>
              <w:t xml:space="preserve">6、显示方式：LCD液晶显示 对流方式：强制对流  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 w:rsidRPr="00C02D7F">
              <w:rPr>
                <w:sz w:val="21"/>
                <w:szCs w:val="21"/>
              </w:rPr>
              <w:t xml:space="preserve">7、控制方式：P.I.D微电脑智能控制 最大容量：单层250ml×60或500ml×40或1000ml×24或2000ml×15 共两层 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 w:rsidRPr="00C02D7F">
              <w:rPr>
                <w:sz w:val="21"/>
                <w:szCs w:val="21"/>
              </w:rPr>
              <w:t xml:space="preserve">8、定时范围：0-999.9小时  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 w:rsidRPr="00C02D7F">
              <w:rPr>
                <w:sz w:val="21"/>
                <w:szCs w:val="21"/>
              </w:rPr>
              <w:t>9、摇板尺寸: 单层 830×510mm 共两层  标准配置：万能夹具（固定夹具可选）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 w:rsidRPr="00C02D7F">
              <w:rPr>
                <w:sz w:val="21"/>
                <w:szCs w:val="21"/>
              </w:rPr>
              <w:t xml:space="preserve">10、电源： AC220±10% 50～60Hz </w:t>
            </w:r>
          </w:p>
          <w:p w:rsidR="000820A1" w:rsidRPr="00C02D7F" w:rsidRDefault="000820A1" w:rsidP="00C83221">
            <w:pPr>
              <w:pStyle w:val="a4"/>
              <w:snapToGrid w:val="0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 w:rsidRPr="00C02D7F">
              <w:rPr>
                <w:sz w:val="21"/>
                <w:szCs w:val="21"/>
              </w:rPr>
              <w:t>11、外型尺寸：（长×宽×高）1320mm×830mm×1230mm  重量： 424kg</w:t>
            </w:r>
          </w:p>
        </w:tc>
      </w:tr>
    </w:tbl>
    <w:p w:rsidR="000820A1" w:rsidRPr="007265E6" w:rsidRDefault="000820A1" w:rsidP="000820A1">
      <w:pPr>
        <w:spacing w:line="440" w:lineRule="exact"/>
        <w:rPr>
          <w:rFonts w:ascii="宋体" w:hAnsi="宋体" w:hint="eastAsia"/>
          <w:b/>
          <w:sz w:val="24"/>
        </w:rPr>
      </w:pPr>
    </w:p>
    <w:p w:rsidR="000820A1" w:rsidRDefault="000820A1" w:rsidP="000820A1">
      <w:pPr>
        <w:pStyle w:val="a3"/>
        <w:snapToGrid w:val="0"/>
        <w:spacing w:line="360" w:lineRule="auto"/>
        <w:jc w:val="left"/>
        <w:rPr>
          <w:rFonts w:hAnsi="宋体" w:cs="宋体" w:hint="eastAsia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三、商务需求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6510"/>
      </w:tblGrid>
      <w:tr w:rsidR="000820A1" w:rsidTr="00C83221">
        <w:trPr>
          <w:trHeight w:val="66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Default="000820A1" w:rsidP="00C83221">
            <w:pPr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付款条件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Default="000820A1" w:rsidP="00C83221">
            <w:pPr>
              <w:pStyle w:val="a3"/>
              <w:snapToGrid w:val="0"/>
              <w:spacing w:before="120" w:after="120" w:line="360" w:lineRule="auto"/>
              <w:outlineLvl w:val="0"/>
              <w:rPr>
                <w:rFonts w:eastAsia="仿宋_GB2312"/>
              </w:rPr>
            </w:pPr>
            <w:r>
              <w:rPr>
                <w:rFonts w:ascii="Times New Roman" w:hAnsi="Times New Roman"/>
              </w:rPr>
              <w:t>货到验收合格后，在乙方票证齐全，符合甲方付款流程的前提下，甲方在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个工作日内一次性支付合同总价款。</w:t>
            </w:r>
          </w:p>
        </w:tc>
      </w:tr>
      <w:tr w:rsidR="000820A1" w:rsidTr="00C83221">
        <w:trPr>
          <w:trHeight w:val="66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Default="000820A1" w:rsidP="00C8322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质保期、履约金及质保金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Default="000820A1" w:rsidP="00C83221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质保期：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u w:val="single"/>
              </w:rPr>
              <w:t xml:space="preserve">1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</w:rPr>
              <w:t>及以上</w:t>
            </w:r>
            <w:r>
              <w:rPr>
                <w:rFonts w:ascii="Times New Roman" w:hAnsi="Times New Roman"/>
              </w:rPr>
              <w:t>；</w:t>
            </w:r>
          </w:p>
          <w:p w:rsidR="000820A1" w:rsidRDefault="000820A1" w:rsidP="00C83221">
            <w:pPr>
              <w:pStyle w:val="a3"/>
              <w:snapToGrid w:val="0"/>
              <w:spacing w:before="120" w:after="120" w:line="360" w:lineRule="auto"/>
              <w:outlineLvl w:val="0"/>
              <w:rPr>
                <w:rFonts w:eastAsia="仿宋_GB2312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合同签订前，中标人应先缴纳合同总金额</w:t>
            </w:r>
            <w:r>
              <w:rPr>
                <w:rFonts w:ascii="Times New Roman" w:hAnsi="Times New Roman"/>
              </w:rPr>
              <w:t>5%</w:t>
            </w:r>
            <w:r>
              <w:rPr>
                <w:rFonts w:ascii="Times New Roman" w:hAnsi="Times New Roman"/>
              </w:rPr>
              <w:t>的履约保证金，验收合格后自行转为质保金，质保期满后，如无质量、服务投诉和索赔，该款项无息返还。</w:t>
            </w:r>
          </w:p>
        </w:tc>
      </w:tr>
      <w:tr w:rsidR="000820A1" w:rsidTr="00C83221">
        <w:trPr>
          <w:trHeight w:val="66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Default="000820A1" w:rsidP="00C83221">
            <w:pPr>
              <w:snapToGrid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售后技术服务要求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Default="000820A1" w:rsidP="00C83221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合同生效后，仪器制造商（或代理商）对安装仪器的实验室工作条件应提出具体要求，并在安装前予以确认。</w:t>
            </w:r>
          </w:p>
          <w:p w:rsidR="000820A1" w:rsidRDefault="000820A1" w:rsidP="00C83221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提供的产品须为原装正品，相关的配套附件质量优良，数量齐</w:t>
            </w:r>
            <w:r>
              <w:rPr>
                <w:rFonts w:ascii="Times New Roman" w:hAnsi="Times New Roman"/>
              </w:rPr>
              <w:lastRenderedPageBreak/>
              <w:t>全，并在标书中注明可选配件的价格。</w:t>
            </w:r>
          </w:p>
          <w:p w:rsidR="000820A1" w:rsidRDefault="000820A1" w:rsidP="00C83221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仪器到达用户指定交货地点后，根据用户的时间安排，仪器制造商（或代理商）在接到用户通知后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天内进行安装调试，直至通过验收。</w:t>
            </w:r>
          </w:p>
          <w:p w:rsidR="000820A1" w:rsidRDefault="000820A1" w:rsidP="00C83221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仪器安装调试合格后，仪器制造商（或代理商）负责对用户技术人员（至少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人）进行免费现场培训，培训内容包括仪器的性能、原理、操作、保养和维护等，培训日程视实际情况另定。</w:t>
            </w:r>
          </w:p>
          <w:p w:rsidR="000820A1" w:rsidRDefault="000820A1" w:rsidP="00C83221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质保期过后，仪器制造商（或代理商）对仪器提供终身维修服务，能提供广泛、即时、优惠的技术服务，并提供质量上乘、价格合理的各种配件。</w:t>
            </w:r>
          </w:p>
          <w:p w:rsidR="000820A1" w:rsidRDefault="000820A1" w:rsidP="00C83221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保证供应仪器质保期后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年内所需的备品、备件；须给出详细清单（品名、货号、生产厂家、数量、价格等）。</w:t>
            </w:r>
          </w:p>
          <w:p w:rsidR="000820A1" w:rsidRDefault="000820A1" w:rsidP="00C83221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在国内有维修中心，有专职维修工程师和备品备件库。质保期内如有问题接电后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小时内给与答复，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小时内派员赶赴现场予以解决。质保期外，制造商（或代理商）应在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小时内</w:t>
            </w:r>
            <w:proofErr w:type="gramStart"/>
            <w:r>
              <w:rPr>
                <w:rFonts w:ascii="Times New Roman" w:hAnsi="Times New Roman"/>
              </w:rPr>
              <w:t>作出</w:t>
            </w:r>
            <w:proofErr w:type="gramEnd"/>
            <w:r>
              <w:rPr>
                <w:rFonts w:ascii="Times New Roman" w:hAnsi="Times New Roman"/>
              </w:rPr>
              <w:t>响应，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个工作日内到达用户现场维修，一般故障应在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小时内修复，重大故障应在</w:t>
            </w:r>
            <w:r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>小时内修复。</w:t>
            </w:r>
          </w:p>
          <w:p w:rsidR="000820A1" w:rsidRDefault="000820A1" w:rsidP="00C83221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仪器制造商（或代理商）终身免费提供应用咨询及技术帮助，</w:t>
            </w:r>
            <w:r>
              <w:rPr>
                <w:rFonts w:ascii="Times New Roman" w:hAnsi="Times New Roman" w:hint="eastAsia"/>
              </w:rPr>
              <w:t>质保期</w:t>
            </w:r>
            <w:r>
              <w:rPr>
                <w:rFonts w:ascii="Times New Roman" w:hAnsi="Times New Roman"/>
              </w:rPr>
              <w:t>内，易损件和外购</w:t>
            </w:r>
            <w:proofErr w:type="gramStart"/>
            <w:r>
              <w:rPr>
                <w:rFonts w:ascii="Times New Roman" w:hAnsi="Times New Roman"/>
              </w:rPr>
              <w:t>件根据</w:t>
            </w:r>
            <w:proofErr w:type="gramEnd"/>
            <w:r>
              <w:rPr>
                <w:rFonts w:ascii="Times New Roman" w:hAnsi="Times New Roman"/>
              </w:rPr>
              <w:t>原厂家质保期和国家质</w:t>
            </w:r>
            <w:proofErr w:type="gramStart"/>
            <w:r>
              <w:rPr>
                <w:rFonts w:ascii="Times New Roman" w:hAnsi="Times New Roman"/>
              </w:rPr>
              <w:t>保标准</w:t>
            </w:r>
            <w:proofErr w:type="gramEnd"/>
            <w:r>
              <w:rPr>
                <w:rFonts w:ascii="Times New Roman" w:hAnsi="Times New Roman"/>
              </w:rPr>
              <w:t>保修，属人为因素酌情收取材料费。质保期外实行有偿服务。</w:t>
            </w:r>
          </w:p>
        </w:tc>
      </w:tr>
      <w:tr w:rsidR="000820A1" w:rsidTr="00C83221">
        <w:trPr>
          <w:trHeight w:val="5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A1" w:rsidRDefault="000820A1" w:rsidP="00C8322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交货时间</w:t>
            </w:r>
          </w:p>
          <w:p w:rsidR="000820A1" w:rsidRDefault="000820A1" w:rsidP="00C8322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及地点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A1" w:rsidRDefault="000820A1" w:rsidP="00C83221">
            <w:pPr>
              <w:pStyle w:val="a3"/>
              <w:snapToGrid w:val="0"/>
              <w:spacing w:before="120" w:after="120" w:line="36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时间：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合同签订后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>天</w:t>
            </w:r>
            <w:r>
              <w:rPr>
                <w:rFonts w:ascii="Times New Roman" w:hAnsi="Times New Roman"/>
              </w:rPr>
              <w:t>内交货</w:t>
            </w:r>
          </w:p>
          <w:p w:rsidR="000820A1" w:rsidRPr="007D2DB0" w:rsidRDefault="000820A1" w:rsidP="00C83221">
            <w:pPr>
              <w:pStyle w:val="a3"/>
              <w:snapToGrid w:val="0"/>
              <w:spacing w:before="120" w:after="120" w:line="360" w:lineRule="auto"/>
              <w:outlineLvl w:val="0"/>
              <w:rPr>
                <w:rFonts w:eastAsia="仿宋_GB2312" w:hint="eastAsia"/>
              </w:rPr>
            </w:pPr>
            <w:r>
              <w:rPr>
                <w:rFonts w:ascii="Times New Roman" w:hAnsi="Times New Roman"/>
              </w:rPr>
              <w:t>地点：台州学院</w:t>
            </w:r>
            <w:r>
              <w:rPr>
                <w:rFonts w:ascii="Times New Roman" w:hAnsi="Times New Roman" w:hint="eastAsia"/>
              </w:rPr>
              <w:t>椒江</w:t>
            </w:r>
            <w:r>
              <w:rPr>
                <w:rFonts w:ascii="Times New Roman" w:hAnsi="Times New Roman"/>
              </w:rPr>
              <w:t>校区</w:t>
            </w:r>
            <w:r>
              <w:rPr>
                <w:rFonts w:eastAsia="仿宋_GB2312"/>
              </w:rPr>
              <w:t xml:space="preserve">      </w:t>
            </w:r>
          </w:p>
        </w:tc>
      </w:tr>
    </w:tbl>
    <w:p w:rsidR="00252F47" w:rsidRPr="000820A1" w:rsidRDefault="00252F47"/>
    <w:sectPr w:rsidR="00252F47" w:rsidRPr="00082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4BE7"/>
    <w:multiLevelType w:val="hybridMultilevel"/>
    <w:tmpl w:val="6EAE901A"/>
    <w:lvl w:ilvl="0" w:tplc="B20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773097"/>
    <w:multiLevelType w:val="multilevel"/>
    <w:tmpl w:val="7177309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A1"/>
    <w:rsid w:val="000820A1"/>
    <w:rsid w:val="0025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aliases w:val="普通文字 Char Char4,纯文本 Char Char Char3,普通文字 Char Char Char4,普通文字 Char Char Char Char4,普通文字 Char4,小 Char3,Texte Char3,正 文 1 Char3,0921 Char3,普通文字1 Char3,普通文字2 Char3,普通文字3 Char3,普通文字4 Char2,普通文字5 Char2,普通文字6 Char2,普通文字11 Char2,普通文字21 Char2"/>
    <w:link w:val="a3"/>
    <w:qFormat/>
    <w:rsid w:val="000820A1"/>
    <w:rPr>
      <w:rFonts w:ascii="宋体" w:eastAsia="宋体" w:hAnsi="Courier New"/>
      <w:szCs w:val="24"/>
    </w:rPr>
  </w:style>
  <w:style w:type="paragraph" w:styleId="a3">
    <w:name w:val="Plain Text"/>
    <w:aliases w:val="普通文字 Char,纯文本 Char Char,普通文字 Char Char,普通文字,小,Texte,正 文 1,0921,普通文字1,普通文字2,普通文字3,普通文字4,普通文字5,普通文字6,普通文字11,普通文字21,普通文字31,普通文字41,普通文字7,纯文本 Char Char Char Char Char Char Char Char Char Char Char Char Char,纯文本 Char1 Char Cha"/>
    <w:basedOn w:val="a"/>
    <w:link w:val="Char"/>
    <w:qFormat/>
    <w:rsid w:val="000820A1"/>
    <w:rPr>
      <w:rFonts w:ascii="宋体" w:hAnsi="Courier New" w:cstheme="minorBidi"/>
    </w:rPr>
  </w:style>
  <w:style w:type="character" w:customStyle="1" w:styleId="Char1">
    <w:name w:val="纯文本 Char1"/>
    <w:basedOn w:val="a0"/>
    <w:uiPriority w:val="99"/>
    <w:semiHidden/>
    <w:rsid w:val="000820A1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uiPriority w:val="99"/>
    <w:rsid w:val="000820A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5">
    <w:name w:val="List Paragraph"/>
    <w:basedOn w:val="a"/>
    <w:uiPriority w:val="34"/>
    <w:qFormat/>
    <w:rsid w:val="000820A1"/>
    <w:pPr>
      <w:ind w:firstLineChars="200" w:firstLine="420"/>
    </w:pPr>
    <w:rPr>
      <w:rFonts w:ascii="等线" w:eastAsia="等线" w:hAnsi="等线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aliases w:val="普通文字 Char Char4,纯文本 Char Char Char3,普通文字 Char Char Char4,普通文字 Char Char Char Char4,普通文字 Char4,小 Char3,Texte Char3,正 文 1 Char3,0921 Char3,普通文字1 Char3,普通文字2 Char3,普通文字3 Char3,普通文字4 Char2,普通文字5 Char2,普通文字6 Char2,普通文字11 Char2,普通文字21 Char2"/>
    <w:link w:val="a3"/>
    <w:qFormat/>
    <w:rsid w:val="000820A1"/>
    <w:rPr>
      <w:rFonts w:ascii="宋体" w:eastAsia="宋体" w:hAnsi="Courier New"/>
      <w:szCs w:val="24"/>
    </w:rPr>
  </w:style>
  <w:style w:type="paragraph" w:styleId="a3">
    <w:name w:val="Plain Text"/>
    <w:aliases w:val="普通文字 Char,纯文本 Char Char,普通文字 Char Char,普通文字,小,Texte,正 文 1,0921,普通文字1,普通文字2,普通文字3,普通文字4,普通文字5,普通文字6,普通文字11,普通文字21,普通文字31,普通文字41,普通文字7,纯文本 Char Char Char Char Char Char Char Char Char Char Char Char Char,纯文本 Char1 Char Cha"/>
    <w:basedOn w:val="a"/>
    <w:link w:val="Char"/>
    <w:qFormat/>
    <w:rsid w:val="000820A1"/>
    <w:rPr>
      <w:rFonts w:ascii="宋体" w:hAnsi="Courier New" w:cstheme="minorBidi"/>
    </w:rPr>
  </w:style>
  <w:style w:type="character" w:customStyle="1" w:styleId="Char1">
    <w:name w:val="纯文本 Char1"/>
    <w:basedOn w:val="a0"/>
    <w:uiPriority w:val="99"/>
    <w:semiHidden/>
    <w:rsid w:val="000820A1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uiPriority w:val="99"/>
    <w:rsid w:val="000820A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5">
    <w:name w:val="List Paragraph"/>
    <w:basedOn w:val="a"/>
    <w:uiPriority w:val="34"/>
    <w:qFormat/>
    <w:rsid w:val="000820A1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1359</Words>
  <Characters>7751</Characters>
  <Application>Microsoft Office Word</Application>
  <DocSecurity>0</DocSecurity>
  <Lines>64</Lines>
  <Paragraphs>18</Paragraphs>
  <ScaleCrop>false</ScaleCrop>
  <Company>China</Company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郑建华</dc:creator>
  <cp:lastModifiedBy>郑建华</cp:lastModifiedBy>
  <cp:revision>1</cp:revision>
  <dcterms:created xsi:type="dcterms:W3CDTF">2018-10-24T09:18:00Z</dcterms:created>
  <dcterms:modified xsi:type="dcterms:W3CDTF">2018-10-24T09:20:00Z</dcterms:modified>
</cp:coreProperties>
</file>