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8F9" w:rsidRDefault="005A38F9" w:rsidP="005A38F9">
      <w:pPr>
        <w:pStyle w:val="a0"/>
        <w:numPr>
          <w:ilvl w:val="0"/>
          <w:numId w:val="0"/>
        </w:numPr>
        <w:ind w:left="425" w:hanging="425"/>
        <w:rPr>
          <w:rFonts w:hint="eastAsia"/>
        </w:rPr>
      </w:pPr>
      <w:r>
        <w:rPr>
          <w:rFonts w:hint="eastAsia"/>
        </w:rPr>
        <w:t>生命学院细胞工程实验室设备</w:t>
      </w:r>
      <w:r>
        <w:rPr>
          <w:rFonts w:hint="eastAsia"/>
        </w:rPr>
        <w:t>招标需求</w:t>
      </w:r>
    </w:p>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sz w:val="24"/>
        </w:rPr>
      </w:pPr>
      <w:r>
        <w:rPr>
          <w:rFonts w:asciiTheme="minorEastAsia" w:eastAsiaTheme="minorEastAsia" w:hAnsiTheme="minorEastAsia" w:hint="eastAsia"/>
          <w:b/>
          <w:sz w:val="24"/>
        </w:rPr>
        <w:t>一、招标项目一览表</w:t>
      </w:r>
    </w:p>
    <w:p w:rsidR="005A38F9" w:rsidRDefault="005A38F9" w:rsidP="005A38F9">
      <w:pPr>
        <w:tabs>
          <w:tab w:val="left" w:pos="8280"/>
        </w:tabs>
        <w:autoSpaceDE w:val="0"/>
        <w:autoSpaceDN w:val="0"/>
        <w:adjustRightInd w:val="0"/>
        <w:spacing w:line="360" w:lineRule="auto"/>
        <w:ind w:right="25" w:firstLine="280"/>
        <w:rPr>
          <w:rFonts w:asciiTheme="minorEastAsia" w:eastAsiaTheme="minorEastAsia" w:hAnsiTheme="minorEastAsia"/>
          <w:color w:val="33CCCC"/>
          <w:sz w:val="24"/>
        </w:rPr>
      </w:pPr>
      <w:r>
        <w:rPr>
          <w:rFonts w:asciiTheme="minorEastAsia" w:eastAsiaTheme="minorEastAsia" w:hAnsiTheme="minorEastAsia" w:hint="eastAsia"/>
          <w:sz w:val="24"/>
        </w:rPr>
        <w:t>本次招标共</w:t>
      </w:r>
      <w:r>
        <w:rPr>
          <w:rFonts w:asciiTheme="minorEastAsia" w:eastAsiaTheme="minorEastAsia" w:hAnsiTheme="minorEastAsia" w:hint="eastAsia"/>
          <w:sz w:val="24"/>
          <w:u w:val="single"/>
        </w:rPr>
        <w:t xml:space="preserve"> 3 </w:t>
      </w:r>
      <w:proofErr w:type="gramStart"/>
      <w:r>
        <w:rPr>
          <w:rFonts w:asciiTheme="minorEastAsia" w:eastAsiaTheme="minorEastAsia" w:hAnsiTheme="minorEastAsia" w:hint="eastAsia"/>
          <w:sz w:val="24"/>
        </w:rPr>
        <w:t>个</w:t>
      </w:r>
      <w:proofErr w:type="gramEnd"/>
      <w:r>
        <w:rPr>
          <w:rFonts w:asciiTheme="minorEastAsia" w:eastAsiaTheme="minorEastAsia" w:hAnsiTheme="minorEastAsia" w:hint="eastAsia"/>
          <w:sz w:val="24"/>
        </w:rPr>
        <w:t>标段，具体内容如下表：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8"/>
        <w:gridCol w:w="1578"/>
        <w:gridCol w:w="964"/>
        <w:gridCol w:w="641"/>
        <w:gridCol w:w="641"/>
        <w:gridCol w:w="1123"/>
        <w:gridCol w:w="1444"/>
        <w:gridCol w:w="1343"/>
      </w:tblGrid>
      <w:tr w:rsidR="005A38F9" w:rsidTr="00E40010">
        <w:trPr>
          <w:trHeight w:val="1075"/>
        </w:trPr>
        <w:tc>
          <w:tcPr>
            <w:tcW w:w="462"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标段号</w:t>
            </w:r>
          </w:p>
        </w:tc>
        <w:tc>
          <w:tcPr>
            <w:tcW w:w="925"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firstLineChars="50" w:firstLine="120"/>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项目名称</w:t>
            </w:r>
          </w:p>
        </w:tc>
        <w:tc>
          <w:tcPr>
            <w:tcW w:w="565"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规格型 号</w:t>
            </w:r>
          </w:p>
        </w:tc>
        <w:tc>
          <w:tcPr>
            <w:tcW w:w="376"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数量</w:t>
            </w:r>
          </w:p>
        </w:tc>
        <w:tc>
          <w:tcPr>
            <w:tcW w:w="376"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jc w:val="center"/>
              <w:rPr>
                <w:rFonts w:asciiTheme="minorEastAsia" w:eastAsiaTheme="minorEastAsia" w:hAnsiTheme="minorEastAsia"/>
                <w:b/>
                <w:color w:val="000000"/>
                <w:sz w:val="24"/>
              </w:rPr>
            </w:pPr>
            <w:r>
              <w:rPr>
                <w:rFonts w:asciiTheme="minorEastAsia" w:eastAsiaTheme="minorEastAsia" w:hAnsiTheme="minorEastAsia" w:hint="eastAsia"/>
                <w:b/>
                <w:color w:val="000000"/>
                <w:sz w:val="24"/>
              </w:rPr>
              <w:t>单位</w:t>
            </w:r>
          </w:p>
        </w:tc>
        <w:tc>
          <w:tcPr>
            <w:tcW w:w="659"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Pr>
                <w:rFonts w:asciiTheme="minorEastAsia" w:eastAsiaTheme="minorEastAsia" w:hAnsiTheme="minorEastAsia" w:hint="eastAsia"/>
                <w:b/>
                <w:sz w:val="24"/>
              </w:rPr>
              <w:t>预算（万元）</w:t>
            </w:r>
          </w:p>
        </w:tc>
        <w:tc>
          <w:tcPr>
            <w:tcW w:w="847"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firstLine="240"/>
              <w:jc w:val="center"/>
              <w:rPr>
                <w:rFonts w:asciiTheme="minorEastAsia" w:eastAsiaTheme="minorEastAsia" w:hAnsiTheme="minorEastAsia"/>
                <w:b/>
                <w:sz w:val="24"/>
              </w:rPr>
            </w:pPr>
            <w:r>
              <w:rPr>
                <w:rFonts w:asciiTheme="minorEastAsia" w:eastAsiaTheme="minorEastAsia" w:hAnsiTheme="minorEastAsia" w:hint="eastAsia"/>
                <w:b/>
                <w:sz w:val="24"/>
              </w:rPr>
              <w:t>交货期</w:t>
            </w:r>
          </w:p>
          <w:p w:rsidR="005A38F9" w:rsidRDefault="005A38F9" w:rsidP="00E40010">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Pr>
                <w:rFonts w:asciiTheme="minorEastAsia" w:eastAsiaTheme="minorEastAsia" w:hAnsiTheme="minorEastAsia" w:hint="eastAsia"/>
                <w:b/>
                <w:sz w:val="24"/>
              </w:rPr>
              <w:t>（合同签订后几天内）</w:t>
            </w:r>
          </w:p>
        </w:tc>
        <w:tc>
          <w:tcPr>
            <w:tcW w:w="788" w:type="pct"/>
            <w:shd w:val="clear" w:color="auto" w:fill="EEECE1" w:themeFill="background2"/>
            <w:vAlign w:val="center"/>
          </w:tcPr>
          <w:p w:rsidR="005A38F9" w:rsidRDefault="005A38F9" w:rsidP="00E40010">
            <w:pPr>
              <w:tabs>
                <w:tab w:val="left" w:pos="8280"/>
              </w:tabs>
              <w:autoSpaceDE w:val="0"/>
              <w:autoSpaceDN w:val="0"/>
              <w:adjustRightInd w:val="0"/>
              <w:spacing w:line="360" w:lineRule="auto"/>
              <w:ind w:right="25"/>
              <w:jc w:val="center"/>
              <w:rPr>
                <w:rFonts w:asciiTheme="minorEastAsia" w:eastAsiaTheme="minorEastAsia" w:hAnsiTheme="minorEastAsia"/>
                <w:b/>
                <w:sz w:val="24"/>
              </w:rPr>
            </w:pPr>
            <w:r>
              <w:rPr>
                <w:rFonts w:asciiTheme="minorEastAsia" w:eastAsiaTheme="minorEastAsia" w:hAnsiTheme="minorEastAsia" w:hint="eastAsia"/>
                <w:b/>
                <w:sz w:val="24"/>
              </w:rPr>
              <w:t>交货地点</w:t>
            </w:r>
          </w:p>
        </w:tc>
      </w:tr>
      <w:tr w:rsidR="005A38F9" w:rsidTr="00E40010">
        <w:trPr>
          <w:trHeight w:val="1513"/>
        </w:trPr>
        <w:tc>
          <w:tcPr>
            <w:tcW w:w="462"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925" w:type="pct"/>
            <w:vAlign w:val="center"/>
          </w:tcPr>
          <w:p w:rsidR="005A38F9" w:rsidRDefault="005A38F9" w:rsidP="00E40010">
            <w:pPr>
              <w:widowControl/>
              <w:jc w:val="center"/>
              <w:rPr>
                <w:rFonts w:asciiTheme="minorEastAsia" w:eastAsiaTheme="minorEastAsia" w:hAnsiTheme="minorEastAsia"/>
                <w:sz w:val="24"/>
              </w:rPr>
            </w:pPr>
            <w:r>
              <w:rPr>
                <w:rFonts w:hAnsi="宋体" w:hint="eastAsia"/>
                <w:color w:val="000000"/>
                <w:sz w:val="24"/>
                <w:szCs w:val="22"/>
              </w:rPr>
              <w:t>基础细胞实验设备</w:t>
            </w:r>
          </w:p>
        </w:tc>
        <w:tc>
          <w:tcPr>
            <w:tcW w:w="565" w:type="pct"/>
            <w:vAlign w:val="center"/>
          </w:tcPr>
          <w:p w:rsidR="005A38F9" w:rsidRDefault="005A38F9" w:rsidP="00E40010">
            <w:pPr>
              <w:widowControl/>
              <w:jc w:val="center"/>
              <w:rPr>
                <w:rFonts w:asciiTheme="minorEastAsia" w:eastAsiaTheme="minorEastAsia" w:hAnsiTheme="minorEastAsia"/>
                <w:sz w:val="24"/>
              </w:rPr>
            </w:pPr>
            <w:r>
              <w:rPr>
                <w:rFonts w:ascii="宋体" w:hAnsi="宋体" w:cs="宋体" w:hint="eastAsia"/>
                <w:color w:val="000000"/>
                <w:kern w:val="0"/>
                <w:sz w:val="24"/>
              </w:rPr>
              <w:t>详见技术需求</w:t>
            </w:r>
          </w:p>
        </w:tc>
        <w:tc>
          <w:tcPr>
            <w:tcW w:w="376"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76"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批</w:t>
            </w:r>
          </w:p>
        </w:tc>
        <w:tc>
          <w:tcPr>
            <w:tcW w:w="659"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60.4</w:t>
            </w:r>
          </w:p>
        </w:tc>
        <w:tc>
          <w:tcPr>
            <w:tcW w:w="847"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3</w:t>
            </w:r>
            <w:bookmarkStart w:id="0" w:name="_GoBack"/>
            <w:bookmarkEnd w:id="0"/>
            <w:r>
              <w:rPr>
                <w:rFonts w:asciiTheme="minorEastAsia" w:eastAsiaTheme="minorEastAsia" w:hAnsiTheme="minorEastAsia" w:hint="eastAsia"/>
                <w:sz w:val="24"/>
              </w:rPr>
              <w:t>0</w:t>
            </w:r>
            <w:proofErr w:type="gramStart"/>
            <w:r>
              <w:rPr>
                <w:rFonts w:asciiTheme="minorEastAsia" w:eastAsiaTheme="minorEastAsia" w:hAnsiTheme="minorEastAsia" w:hint="eastAsia"/>
                <w:sz w:val="24"/>
              </w:rPr>
              <w:t>日历天</w:t>
            </w:r>
            <w:proofErr w:type="gramEnd"/>
          </w:p>
        </w:tc>
        <w:tc>
          <w:tcPr>
            <w:tcW w:w="788"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宋体" w:hAnsi="宋体" w:cs="宋体" w:hint="eastAsia"/>
                <w:color w:val="000000"/>
                <w:kern w:val="0"/>
                <w:sz w:val="24"/>
              </w:rPr>
              <w:t>台州学院椒江校区</w:t>
            </w:r>
          </w:p>
        </w:tc>
      </w:tr>
      <w:tr w:rsidR="005A38F9" w:rsidTr="00E40010">
        <w:trPr>
          <w:trHeight w:val="1549"/>
        </w:trPr>
        <w:tc>
          <w:tcPr>
            <w:tcW w:w="462"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925" w:type="pct"/>
            <w:vAlign w:val="center"/>
          </w:tcPr>
          <w:p w:rsidR="005A38F9" w:rsidRDefault="005A38F9" w:rsidP="00E40010">
            <w:pPr>
              <w:widowControl/>
              <w:jc w:val="center"/>
              <w:rPr>
                <w:rFonts w:hAnsi="宋体"/>
                <w:color w:val="000000"/>
                <w:sz w:val="24"/>
                <w:szCs w:val="22"/>
              </w:rPr>
            </w:pPr>
            <w:r>
              <w:rPr>
                <w:rFonts w:ascii="宋体" w:hAnsi="宋体" w:cs="宋体" w:hint="eastAsia"/>
                <w:color w:val="000000"/>
                <w:kern w:val="0"/>
                <w:sz w:val="24"/>
              </w:rPr>
              <w:t>生物分析测试设备</w:t>
            </w:r>
          </w:p>
        </w:tc>
        <w:tc>
          <w:tcPr>
            <w:tcW w:w="565" w:type="pct"/>
            <w:vAlign w:val="center"/>
          </w:tcPr>
          <w:p w:rsidR="005A38F9" w:rsidRDefault="005A38F9" w:rsidP="00E40010">
            <w:pPr>
              <w:widowControl/>
              <w:jc w:val="center"/>
              <w:rPr>
                <w:rFonts w:ascii="宋体" w:hAnsi="宋体" w:cs="宋体"/>
                <w:color w:val="000000"/>
                <w:kern w:val="0"/>
                <w:sz w:val="24"/>
              </w:rPr>
            </w:pPr>
            <w:r>
              <w:rPr>
                <w:rFonts w:ascii="宋体" w:hAnsi="宋体" w:cs="宋体" w:hint="eastAsia"/>
                <w:color w:val="000000"/>
                <w:kern w:val="0"/>
                <w:sz w:val="24"/>
              </w:rPr>
              <w:t>详见技术需求</w:t>
            </w:r>
          </w:p>
        </w:tc>
        <w:tc>
          <w:tcPr>
            <w:tcW w:w="376"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76"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批</w:t>
            </w:r>
          </w:p>
        </w:tc>
        <w:tc>
          <w:tcPr>
            <w:tcW w:w="659"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57.6</w:t>
            </w:r>
          </w:p>
        </w:tc>
        <w:tc>
          <w:tcPr>
            <w:tcW w:w="847"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90</w:t>
            </w:r>
            <w:proofErr w:type="gramStart"/>
            <w:r>
              <w:rPr>
                <w:rFonts w:asciiTheme="minorEastAsia" w:eastAsiaTheme="minorEastAsia" w:hAnsiTheme="minorEastAsia" w:hint="eastAsia"/>
                <w:sz w:val="24"/>
              </w:rPr>
              <w:t>日历天</w:t>
            </w:r>
            <w:proofErr w:type="gramEnd"/>
          </w:p>
        </w:tc>
        <w:tc>
          <w:tcPr>
            <w:tcW w:w="788"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宋体" w:hAnsi="宋体" w:cs="宋体" w:hint="eastAsia"/>
                <w:color w:val="000000"/>
                <w:kern w:val="0"/>
                <w:sz w:val="24"/>
              </w:rPr>
              <w:t>台州学院椒江校区</w:t>
            </w:r>
          </w:p>
        </w:tc>
      </w:tr>
      <w:tr w:rsidR="005A38F9" w:rsidTr="00E40010">
        <w:trPr>
          <w:trHeight w:val="1542"/>
        </w:trPr>
        <w:tc>
          <w:tcPr>
            <w:tcW w:w="462"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925" w:type="pct"/>
            <w:vAlign w:val="center"/>
          </w:tcPr>
          <w:p w:rsidR="005A38F9" w:rsidRDefault="005A38F9" w:rsidP="00E40010">
            <w:pPr>
              <w:widowControl/>
              <w:jc w:val="center"/>
              <w:rPr>
                <w:rFonts w:hAnsi="宋体"/>
                <w:color w:val="000000"/>
                <w:sz w:val="24"/>
                <w:szCs w:val="22"/>
              </w:rPr>
            </w:pPr>
            <w:r>
              <w:rPr>
                <w:rFonts w:ascii="宋体" w:hAnsi="宋体" w:cs="宋体" w:hint="eastAsia"/>
                <w:color w:val="000000"/>
                <w:kern w:val="0"/>
                <w:sz w:val="24"/>
              </w:rPr>
              <w:t>细胞工程实验设备</w:t>
            </w:r>
          </w:p>
        </w:tc>
        <w:tc>
          <w:tcPr>
            <w:tcW w:w="565" w:type="pct"/>
            <w:vAlign w:val="center"/>
          </w:tcPr>
          <w:p w:rsidR="005A38F9" w:rsidRDefault="005A38F9" w:rsidP="00E40010">
            <w:pPr>
              <w:widowControl/>
              <w:jc w:val="center"/>
              <w:rPr>
                <w:rFonts w:ascii="宋体" w:hAnsi="宋体" w:cs="宋体"/>
                <w:color w:val="000000"/>
                <w:kern w:val="0"/>
                <w:sz w:val="24"/>
              </w:rPr>
            </w:pPr>
            <w:r>
              <w:rPr>
                <w:rFonts w:ascii="宋体" w:hAnsi="宋体" w:cs="宋体" w:hint="eastAsia"/>
                <w:color w:val="000000"/>
                <w:kern w:val="0"/>
                <w:sz w:val="24"/>
              </w:rPr>
              <w:t>详见技术需求</w:t>
            </w:r>
          </w:p>
        </w:tc>
        <w:tc>
          <w:tcPr>
            <w:tcW w:w="376"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376"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批</w:t>
            </w:r>
          </w:p>
        </w:tc>
        <w:tc>
          <w:tcPr>
            <w:tcW w:w="659"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Theme="minorEastAsia" w:eastAsiaTheme="minorEastAsia" w:hAnsiTheme="minorEastAsia" w:hint="eastAsia"/>
                <w:sz w:val="24"/>
              </w:rPr>
              <w:t>52</w:t>
            </w:r>
          </w:p>
        </w:tc>
        <w:tc>
          <w:tcPr>
            <w:tcW w:w="847" w:type="pct"/>
            <w:vAlign w:val="center"/>
          </w:tcPr>
          <w:p w:rsidR="005A38F9" w:rsidRDefault="005A38F9" w:rsidP="00E40010">
            <w:pPr>
              <w:widowControl/>
              <w:jc w:val="center"/>
              <w:rPr>
                <w:rFonts w:asciiTheme="minorEastAsia" w:eastAsiaTheme="minorEastAsia" w:hAnsiTheme="minorEastAsia"/>
                <w:sz w:val="24"/>
              </w:rPr>
            </w:pPr>
            <w:r>
              <w:rPr>
                <w:rFonts w:asciiTheme="minorEastAsia" w:eastAsiaTheme="minorEastAsia" w:hAnsiTheme="minorEastAsia" w:hint="eastAsia"/>
                <w:sz w:val="24"/>
              </w:rPr>
              <w:t>90</w:t>
            </w:r>
            <w:proofErr w:type="gramStart"/>
            <w:r>
              <w:rPr>
                <w:rFonts w:asciiTheme="minorEastAsia" w:eastAsiaTheme="minorEastAsia" w:hAnsiTheme="minorEastAsia" w:hint="eastAsia"/>
                <w:sz w:val="24"/>
              </w:rPr>
              <w:t>日历天</w:t>
            </w:r>
            <w:proofErr w:type="gramEnd"/>
          </w:p>
        </w:tc>
        <w:tc>
          <w:tcPr>
            <w:tcW w:w="788" w:type="pct"/>
            <w:vAlign w:val="center"/>
          </w:tcPr>
          <w:p w:rsidR="005A38F9" w:rsidRDefault="005A38F9" w:rsidP="00E40010">
            <w:pPr>
              <w:tabs>
                <w:tab w:val="left" w:pos="8280"/>
              </w:tabs>
              <w:autoSpaceDE w:val="0"/>
              <w:autoSpaceDN w:val="0"/>
              <w:adjustRightInd w:val="0"/>
              <w:jc w:val="center"/>
              <w:rPr>
                <w:rFonts w:asciiTheme="minorEastAsia" w:eastAsiaTheme="minorEastAsia" w:hAnsiTheme="minorEastAsia"/>
                <w:sz w:val="24"/>
              </w:rPr>
            </w:pPr>
            <w:r>
              <w:rPr>
                <w:rFonts w:ascii="宋体" w:hAnsi="宋体" w:cs="宋体" w:hint="eastAsia"/>
                <w:color w:val="000000"/>
                <w:kern w:val="0"/>
                <w:sz w:val="24"/>
              </w:rPr>
              <w:t>台州学院椒江校区</w:t>
            </w:r>
          </w:p>
        </w:tc>
      </w:tr>
    </w:tbl>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p>
    <w:p w:rsidR="005A38F9" w:rsidRDefault="005A38F9" w:rsidP="005A38F9">
      <w:pPr>
        <w:pStyle w:val="aa"/>
        <w:snapToGrid w:val="0"/>
        <w:spacing w:line="360" w:lineRule="auto"/>
        <w:jc w:val="center"/>
        <w:outlineLvl w:val="0"/>
        <w:rPr>
          <w:rFonts w:hAnsi="宋体"/>
          <w:b/>
          <w:color w:val="000000"/>
          <w:sz w:val="28"/>
        </w:rPr>
      </w:pPr>
      <w:r>
        <w:rPr>
          <w:rFonts w:hAnsi="宋体" w:hint="eastAsia"/>
          <w:b/>
          <w:color w:val="000000"/>
          <w:sz w:val="28"/>
        </w:rPr>
        <w:t>标段</w:t>
      </w:r>
      <w:proofErr w:type="gramStart"/>
      <w:r>
        <w:rPr>
          <w:rFonts w:hAnsi="宋体" w:hint="eastAsia"/>
          <w:b/>
          <w:color w:val="000000"/>
          <w:sz w:val="28"/>
        </w:rPr>
        <w:t>一</w:t>
      </w:r>
      <w:proofErr w:type="gramEnd"/>
      <w:r>
        <w:rPr>
          <w:rFonts w:hAnsi="宋体" w:hint="eastAsia"/>
          <w:b/>
          <w:color w:val="000000"/>
          <w:sz w:val="28"/>
        </w:rPr>
        <w:t>：基础细胞实验设备清单</w:t>
      </w:r>
    </w:p>
    <w:tbl>
      <w:tblPr>
        <w:tblW w:w="5000" w:type="pct"/>
        <w:jc w:val="center"/>
        <w:tblLook w:val="0000" w:firstRow="0" w:lastRow="0" w:firstColumn="0" w:lastColumn="0" w:noHBand="0" w:noVBand="0"/>
      </w:tblPr>
      <w:tblGrid>
        <w:gridCol w:w="985"/>
        <w:gridCol w:w="3225"/>
        <w:gridCol w:w="1640"/>
        <w:gridCol w:w="891"/>
        <w:gridCol w:w="891"/>
        <w:gridCol w:w="890"/>
      </w:tblGrid>
      <w:tr w:rsidR="005A38F9" w:rsidRPr="007E0737" w:rsidTr="00E40010">
        <w:trPr>
          <w:trHeight w:val="805"/>
          <w:jc w:val="center"/>
        </w:trPr>
        <w:tc>
          <w:tcPr>
            <w:tcW w:w="578"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序号</w:t>
            </w:r>
          </w:p>
        </w:tc>
        <w:tc>
          <w:tcPr>
            <w:tcW w:w="189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设备名称</w:t>
            </w:r>
          </w:p>
        </w:tc>
        <w:tc>
          <w:tcPr>
            <w:tcW w:w="96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规格型号</w:t>
            </w:r>
          </w:p>
        </w:tc>
        <w:tc>
          <w:tcPr>
            <w:tcW w:w="523" w:type="pct"/>
            <w:tcBorders>
              <w:top w:val="single" w:sz="4" w:space="0" w:color="000000"/>
              <w:left w:val="nil"/>
              <w:right w:val="single" w:sz="4" w:space="0" w:color="000000"/>
            </w:tcBorders>
            <w:shd w:val="clear" w:color="auto" w:fill="EEECE1" w:themeFill="background2"/>
            <w:vAlign w:val="center"/>
          </w:tcPr>
          <w:p w:rsidR="005A38F9" w:rsidRPr="007E0737" w:rsidRDefault="005A38F9" w:rsidP="00E40010">
            <w:pPr>
              <w:jc w:val="center"/>
              <w:rPr>
                <w:rFonts w:hAnsi="宋体"/>
                <w:color w:val="000000"/>
                <w:szCs w:val="21"/>
              </w:rPr>
            </w:pPr>
            <w:r w:rsidRPr="007E0737">
              <w:rPr>
                <w:rFonts w:hAnsi="宋体" w:hint="eastAsia"/>
                <w:color w:val="000000"/>
                <w:szCs w:val="21"/>
              </w:rPr>
              <w:t>数量</w:t>
            </w:r>
          </w:p>
        </w:tc>
        <w:tc>
          <w:tcPr>
            <w:tcW w:w="523" w:type="pct"/>
            <w:tcBorders>
              <w:top w:val="single" w:sz="4" w:space="0" w:color="000000"/>
              <w:left w:val="nil"/>
              <w:right w:val="single" w:sz="4" w:space="0" w:color="000000"/>
            </w:tcBorders>
            <w:shd w:val="clear" w:color="auto" w:fill="EEECE1" w:themeFill="background2"/>
            <w:vAlign w:val="center"/>
          </w:tcPr>
          <w:p w:rsidR="005A38F9" w:rsidRPr="007E0737" w:rsidRDefault="005A38F9" w:rsidP="00E40010">
            <w:pPr>
              <w:jc w:val="center"/>
              <w:rPr>
                <w:rFonts w:hAnsi="宋体"/>
                <w:color w:val="000000"/>
                <w:szCs w:val="21"/>
              </w:rPr>
            </w:pPr>
            <w:r>
              <w:rPr>
                <w:rFonts w:hAnsi="宋体" w:hint="eastAsia"/>
                <w:color w:val="000000"/>
                <w:szCs w:val="21"/>
              </w:rPr>
              <w:t>单位</w:t>
            </w:r>
          </w:p>
        </w:tc>
        <w:tc>
          <w:tcPr>
            <w:tcW w:w="522"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备注</w:t>
            </w: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生化培养箱</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auto"/>
              <w:left w:val="nil"/>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2</w:t>
            </w:r>
          </w:p>
        </w:tc>
        <w:tc>
          <w:tcPr>
            <w:tcW w:w="523" w:type="pct"/>
            <w:tcBorders>
              <w:top w:val="single" w:sz="4" w:space="0" w:color="auto"/>
              <w:left w:val="nil"/>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auto"/>
              <w:left w:val="nil"/>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auto"/>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2</w:t>
            </w:r>
          </w:p>
        </w:tc>
        <w:tc>
          <w:tcPr>
            <w:tcW w:w="1892" w:type="pct"/>
            <w:tcBorders>
              <w:top w:val="single" w:sz="4" w:space="0" w:color="000000"/>
              <w:left w:val="single" w:sz="4" w:space="0" w:color="000000"/>
              <w:bottom w:val="single" w:sz="4" w:space="0" w:color="auto"/>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恒温摇床</w:t>
            </w:r>
          </w:p>
        </w:tc>
        <w:tc>
          <w:tcPr>
            <w:tcW w:w="962" w:type="pct"/>
            <w:tcBorders>
              <w:top w:val="single" w:sz="4" w:space="0" w:color="000000"/>
              <w:left w:val="single" w:sz="4" w:space="0" w:color="000000"/>
              <w:bottom w:val="single" w:sz="4" w:space="0" w:color="auto"/>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nil"/>
              <w:left w:val="nil"/>
              <w:bottom w:val="single" w:sz="4" w:space="0" w:color="auto"/>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3</w:t>
            </w:r>
          </w:p>
        </w:tc>
        <w:tc>
          <w:tcPr>
            <w:tcW w:w="523" w:type="pct"/>
            <w:tcBorders>
              <w:top w:val="nil"/>
              <w:left w:val="nil"/>
              <w:bottom w:val="single" w:sz="4" w:space="0" w:color="auto"/>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nil"/>
              <w:left w:val="nil"/>
              <w:bottom w:val="single" w:sz="4" w:space="0" w:color="auto"/>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3</w:t>
            </w:r>
          </w:p>
        </w:tc>
        <w:tc>
          <w:tcPr>
            <w:tcW w:w="1892"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管式离心机</w:t>
            </w:r>
          </w:p>
        </w:tc>
        <w:tc>
          <w:tcPr>
            <w:tcW w:w="962"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auto"/>
              <w:left w:val="single" w:sz="4" w:space="0" w:color="auto"/>
              <w:bottom w:val="single" w:sz="4" w:space="0" w:color="auto"/>
              <w:right w:val="single" w:sz="4" w:space="0" w:color="auto"/>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4</w:t>
            </w:r>
          </w:p>
        </w:tc>
        <w:tc>
          <w:tcPr>
            <w:tcW w:w="1892"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隔膜泵</w:t>
            </w:r>
          </w:p>
        </w:tc>
        <w:tc>
          <w:tcPr>
            <w:tcW w:w="962"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auto"/>
              <w:left w:val="single" w:sz="4" w:space="0" w:color="auto"/>
              <w:bottom w:val="single" w:sz="4" w:space="0" w:color="auto"/>
              <w:right w:val="single" w:sz="4" w:space="0" w:color="auto"/>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auto"/>
              <w:left w:val="single" w:sz="4" w:space="0" w:color="auto"/>
              <w:bottom w:val="single" w:sz="4" w:space="0" w:color="auto"/>
              <w:right w:val="single" w:sz="4" w:space="0" w:color="auto"/>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auto"/>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5</w:t>
            </w:r>
          </w:p>
        </w:tc>
        <w:tc>
          <w:tcPr>
            <w:tcW w:w="1892" w:type="pct"/>
            <w:tcBorders>
              <w:top w:val="single" w:sz="4" w:space="0" w:color="auto"/>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层析系统</w:t>
            </w:r>
          </w:p>
        </w:tc>
        <w:tc>
          <w:tcPr>
            <w:tcW w:w="962" w:type="pct"/>
            <w:tcBorders>
              <w:top w:val="single" w:sz="4" w:space="0" w:color="auto"/>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auto"/>
              <w:left w:val="nil"/>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auto"/>
              <w:left w:val="nil"/>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auto"/>
              <w:left w:val="nil"/>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6</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190AEF">
              <w:rPr>
                <w:rFonts w:hAnsi="宋体" w:hint="eastAsia"/>
                <w:szCs w:val="21"/>
              </w:rPr>
              <w:t>超滤膜</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nil"/>
              <w:left w:val="nil"/>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6</w:t>
            </w:r>
          </w:p>
        </w:tc>
        <w:tc>
          <w:tcPr>
            <w:tcW w:w="523" w:type="pct"/>
            <w:tcBorders>
              <w:top w:val="nil"/>
              <w:left w:val="nil"/>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nil"/>
              <w:left w:val="nil"/>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进口</w:t>
            </w: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7</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64172E" w:rsidRDefault="005A38F9" w:rsidP="00E40010">
            <w:pPr>
              <w:widowControl/>
              <w:jc w:val="center"/>
              <w:textAlignment w:val="center"/>
              <w:rPr>
                <w:rFonts w:hAnsi="宋体"/>
                <w:color w:val="000000" w:themeColor="text1"/>
                <w:szCs w:val="21"/>
              </w:rPr>
            </w:pPr>
            <w:r w:rsidRPr="0064172E">
              <w:rPr>
                <w:rFonts w:hAnsi="宋体" w:hint="eastAsia"/>
                <w:color w:val="000000" w:themeColor="text1"/>
                <w:szCs w:val="21"/>
              </w:rPr>
              <w:t>超滤膜包夹具</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8</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64172E" w:rsidRDefault="005A38F9" w:rsidP="00E40010">
            <w:pPr>
              <w:widowControl/>
              <w:jc w:val="center"/>
              <w:textAlignment w:val="center"/>
              <w:rPr>
                <w:rFonts w:hAnsi="宋体"/>
                <w:color w:val="000000" w:themeColor="text1"/>
                <w:szCs w:val="21"/>
              </w:rPr>
            </w:pPr>
            <w:r w:rsidRPr="0064172E">
              <w:rPr>
                <w:rFonts w:hAnsi="宋体" w:hint="eastAsia"/>
                <w:color w:val="000000" w:themeColor="text1"/>
                <w:szCs w:val="21"/>
              </w:rPr>
              <w:t>超滤膜包</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4</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进口</w:t>
            </w: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9</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多功能膜系统</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套</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lastRenderedPageBreak/>
              <w:t>10</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生物反应器</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2</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11</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天平</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2</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12</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双门冷藏展示柜</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13</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pH</w:t>
            </w:r>
            <w:r w:rsidRPr="007E0737">
              <w:rPr>
                <w:rFonts w:hAnsi="宋体" w:hint="eastAsia"/>
                <w:color w:val="000000"/>
                <w:szCs w:val="21"/>
              </w:rPr>
              <w:t>计</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2</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14</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二氧化碳培养箱</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15</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倒置荧光显微镜成像系统</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16</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生物安全柜</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rFonts w:hAnsi="宋体" w:hint="eastAsia"/>
                <w:color w:val="000000"/>
                <w:szCs w:val="21"/>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17</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color w:val="000000"/>
                <w:kern w:val="0"/>
                <w:szCs w:val="21"/>
                <w:lang w:bidi="ar"/>
              </w:rPr>
              <w:t>制冰机</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color w:val="000000"/>
                <w:kern w:val="0"/>
                <w:szCs w:val="21"/>
                <w:lang w:bidi="ar"/>
              </w:rPr>
              <w:t>1</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color w:val="000000"/>
                <w:kern w:val="0"/>
                <w:szCs w:val="21"/>
                <w:lang w:bidi="ar"/>
              </w:rPr>
            </w:pPr>
            <w:r>
              <w:rPr>
                <w:rFonts w:hint="eastAsia"/>
                <w:color w:val="000000"/>
                <w:kern w:val="0"/>
                <w:szCs w:val="21"/>
                <w:lang w:bidi="ar"/>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color w:val="000000"/>
                <w:kern w:val="0"/>
                <w:szCs w:val="21"/>
                <w:lang w:bidi="ar"/>
              </w:rPr>
            </w:pPr>
          </w:p>
        </w:tc>
      </w:tr>
      <w:tr w:rsidR="005A38F9" w:rsidRPr="007E0737"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18</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color w:val="000000"/>
                <w:kern w:val="0"/>
                <w:szCs w:val="21"/>
                <w:lang w:bidi="ar"/>
              </w:rPr>
              <w:t>液氮罐</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rPr>
                <w:rFonts w:hAnsi="宋体"/>
                <w:color w:val="000000"/>
                <w:szCs w:val="21"/>
              </w:rPr>
            </w:pPr>
            <w:r w:rsidRPr="007E0737">
              <w:rPr>
                <w:rFonts w:hAnsi="宋体" w:hint="eastAsia"/>
                <w:color w:val="000000"/>
                <w:szCs w:val="21"/>
              </w:rPr>
              <w:t>详见技术需求</w:t>
            </w:r>
          </w:p>
        </w:tc>
        <w:tc>
          <w:tcPr>
            <w:tcW w:w="523"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rFonts w:hAnsi="宋体"/>
                <w:color w:val="000000"/>
                <w:szCs w:val="21"/>
              </w:rPr>
            </w:pPr>
            <w:r w:rsidRPr="007E0737">
              <w:rPr>
                <w:color w:val="000000"/>
                <w:kern w:val="0"/>
                <w:szCs w:val="21"/>
                <w:lang w:bidi="ar"/>
              </w:rPr>
              <w:t>2</w:t>
            </w:r>
          </w:p>
        </w:tc>
        <w:tc>
          <w:tcPr>
            <w:tcW w:w="523" w:type="pct"/>
            <w:tcBorders>
              <w:top w:val="single" w:sz="4" w:space="0" w:color="000000"/>
              <w:left w:val="single" w:sz="4" w:space="0" w:color="000000"/>
              <w:bottom w:val="single" w:sz="4" w:space="0" w:color="000000"/>
              <w:right w:val="single" w:sz="4" w:space="0" w:color="000000"/>
            </w:tcBorders>
          </w:tcPr>
          <w:p w:rsidR="005A38F9" w:rsidRPr="007E0737" w:rsidRDefault="005A38F9" w:rsidP="00E40010">
            <w:pPr>
              <w:widowControl/>
              <w:jc w:val="center"/>
              <w:textAlignment w:val="center"/>
              <w:rPr>
                <w:color w:val="000000"/>
                <w:kern w:val="0"/>
                <w:szCs w:val="21"/>
                <w:lang w:bidi="ar"/>
              </w:rPr>
            </w:pPr>
            <w:r>
              <w:rPr>
                <w:rFonts w:hint="eastAsia"/>
                <w:color w:val="000000"/>
                <w:kern w:val="0"/>
                <w:szCs w:val="21"/>
                <w:lang w:bidi="ar"/>
              </w:rPr>
              <w:t>台</w:t>
            </w:r>
          </w:p>
        </w:tc>
        <w:tc>
          <w:tcPr>
            <w:tcW w:w="522" w:type="pct"/>
            <w:tcBorders>
              <w:top w:val="single" w:sz="4" w:space="0" w:color="000000"/>
              <w:left w:val="single" w:sz="4" w:space="0" w:color="000000"/>
              <w:bottom w:val="single" w:sz="4" w:space="0" w:color="000000"/>
              <w:right w:val="single" w:sz="4" w:space="0" w:color="000000"/>
            </w:tcBorders>
            <w:vAlign w:val="center"/>
          </w:tcPr>
          <w:p w:rsidR="005A38F9" w:rsidRPr="007E0737" w:rsidRDefault="005A38F9" w:rsidP="00E40010">
            <w:pPr>
              <w:widowControl/>
              <w:jc w:val="center"/>
              <w:textAlignment w:val="center"/>
              <w:rPr>
                <w:color w:val="000000"/>
                <w:kern w:val="0"/>
                <w:szCs w:val="21"/>
                <w:lang w:bidi="ar"/>
              </w:rPr>
            </w:pPr>
          </w:p>
        </w:tc>
      </w:tr>
    </w:tbl>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p>
    <w:p w:rsidR="005A38F9" w:rsidRDefault="005A38F9" w:rsidP="005A38F9">
      <w:pPr>
        <w:pStyle w:val="aa"/>
        <w:snapToGrid w:val="0"/>
        <w:spacing w:line="360" w:lineRule="auto"/>
        <w:jc w:val="center"/>
        <w:outlineLvl w:val="0"/>
        <w:rPr>
          <w:rFonts w:hAnsi="宋体"/>
          <w:b/>
          <w:color w:val="000000"/>
          <w:sz w:val="28"/>
        </w:rPr>
      </w:pPr>
      <w:r>
        <w:rPr>
          <w:rFonts w:hAnsi="宋体" w:hint="eastAsia"/>
          <w:b/>
          <w:color w:val="000000"/>
          <w:sz w:val="28"/>
        </w:rPr>
        <w:t>标段二：生物分析测试设备清单</w:t>
      </w:r>
    </w:p>
    <w:tbl>
      <w:tblPr>
        <w:tblW w:w="5000" w:type="pct"/>
        <w:jc w:val="center"/>
        <w:tblLook w:val="0000" w:firstRow="0" w:lastRow="0" w:firstColumn="0" w:lastColumn="0" w:noHBand="0" w:noVBand="0"/>
      </w:tblPr>
      <w:tblGrid>
        <w:gridCol w:w="985"/>
        <w:gridCol w:w="3225"/>
        <w:gridCol w:w="1640"/>
        <w:gridCol w:w="891"/>
        <w:gridCol w:w="891"/>
        <w:gridCol w:w="890"/>
      </w:tblGrid>
      <w:tr w:rsidR="005A38F9" w:rsidTr="00E40010">
        <w:trPr>
          <w:trHeight w:val="805"/>
          <w:jc w:val="center"/>
        </w:trPr>
        <w:tc>
          <w:tcPr>
            <w:tcW w:w="578"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Default="005A38F9" w:rsidP="00E40010">
            <w:pPr>
              <w:widowControl/>
              <w:jc w:val="center"/>
              <w:rPr>
                <w:rFonts w:hAnsi="宋体"/>
                <w:color w:val="000000"/>
                <w:szCs w:val="21"/>
              </w:rPr>
            </w:pPr>
            <w:r>
              <w:rPr>
                <w:rFonts w:hAnsi="宋体" w:hint="eastAsia"/>
                <w:color w:val="000000"/>
                <w:szCs w:val="21"/>
              </w:rPr>
              <w:t>序号</w:t>
            </w:r>
          </w:p>
        </w:tc>
        <w:tc>
          <w:tcPr>
            <w:tcW w:w="189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Default="005A38F9" w:rsidP="00E40010">
            <w:pPr>
              <w:widowControl/>
              <w:jc w:val="center"/>
              <w:rPr>
                <w:rFonts w:hAnsi="宋体"/>
                <w:color w:val="000000"/>
                <w:szCs w:val="21"/>
              </w:rPr>
            </w:pPr>
            <w:r>
              <w:rPr>
                <w:rFonts w:hAnsi="宋体" w:hint="eastAsia"/>
                <w:color w:val="000000"/>
                <w:szCs w:val="21"/>
              </w:rPr>
              <w:t>设备名称</w:t>
            </w:r>
          </w:p>
        </w:tc>
        <w:tc>
          <w:tcPr>
            <w:tcW w:w="96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Default="005A38F9" w:rsidP="00E40010">
            <w:pPr>
              <w:widowControl/>
              <w:jc w:val="center"/>
              <w:rPr>
                <w:rFonts w:hAnsi="宋体"/>
                <w:color w:val="000000"/>
                <w:szCs w:val="21"/>
              </w:rPr>
            </w:pPr>
            <w:r>
              <w:rPr>
                <w:rFonts w:hAnsi="宋体" w:hint="eastAsia"/>
                <w:color w:val="000000"/>
                <w:szCs w:val="21"/>
              </w:rPr>
              <w:t>规格型号</w:t>
            </w:r>
          </w:p>
        </w:tc>
        <w:tc>
          <w:tcPr>
            <w:tcW w:w="523"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数量</w:t>
            </w:r>
          </w:p>
        </w:tc>
        <w:tc>
          <w:tcPr>
            <w:tcW w:w="523"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单位</w:t>
            </w:r>
          </w:p>
        </w:tc>
        <w:tc>
          <w:tcPr>
            <w:tcW w:w="523"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备注</w:t>
            </w:r>
          </w:p>
        </w:tc>
      </w:tr>
      <w:tr w:rsidR="005A38F9"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1</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高效液相色谱仪</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详见技术需求</w:t>
            </w:r>
          </w:p>
        </w:tc>
        <w:tc>
          <w:tcPr>
            <w:tcW w:w="523" w:type="pct"/>
            <w:tcBorders>
              <w:top w:val="single" w:sz="4" w:space="0" w:color="auto"/>
              <w:left w:val="nil"/>
              <w:bottom w:val="single" w:sz="4" w:space="0" w:color="000000"/>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2</w:t>
            </w:r>
          </w:p>
        </w:tc>
        <w:tc>
          <w:tcPr>
            <w:tcW w:w="523" w:type="pct"/>
            <w:tcBorders>
              <w:top w:val="single" w:sz="4" w:space="0" w:color="auto"/>
              <w:left w:val="nil"/>
              <w:bottom w:val="single" w:sz="4" w:space="0" w:color="000000"/>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3" w:type="pct"/>
            <w:tcBorders>
              <w:top w:val="single" w:sz="4" w:space="0" w:color="auto"/>
              <w:left w:val="nil"/>
              <w:bottom w:val="single" w:sz="4" w:space="0" w:color="000000"/>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进口</w:t>
            </w:r>
          </w:p>
        </w:tc>
      </w:tr>
      <w:tr w:rsidR="005A38F9" w:rsidTr="00E40010">
        <w:trPr>
          <w:trHeight w:val="388"/>
          <w:jc w:val="center"/>
        </w:trPr>
        <w:tc>
          <w:tcPr>
            <w:tcW w:w="578" w:type="pct"/>
            <w:tcBorders>
              <w:top w:val="single" w:sz="4" w:space="0" w:color="000000"/>
              <w:left w:val="single" w:sz="4" w:space="0" w:color="000000"/>
              <w:bottom w:val="single" w:sz="4" w:space="0" w:color="auto"/>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2</w:t>
            </w:r>
          </w:p>
        </w:tc>
        <w:tc>
          <w:tcPr>
            <w:tcW w:w="1892" w:type="pct"/>
            <w:tcBorders>
              <w:top w:val="single" w:sz="4" w:space="0" w:color="000000"/>
              <w:left w:val="single" w:sz="4" w:space="0" w:color="000000"/>
              <w:bottom w:val="single" w:sz="4" w:space="0" w:color="auto"/>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气相色谱仪</w:t>
            </w:r>
          </w:p>
        </w:tc>
        <w:tc>
          <w:tcPr>
            <w:tcW w:w="962" w:type="pct"/>
            <w:tcBorders>
              <w:top w:val="single" w:sz="4" w:space="0" w:color="000000"/>
              <w:left w:val="single" w:sz="4" w:space="0" w:color="000000"/>
              <w:bottom w:val="single" w:sz="4" w:space="0" w:color="auto"/>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详见技术需求</w:t>
            </w:r>
          </w:p>
        </w:tc>
        <w:tc>
          <w:tcPr>
            <w:tcW w:w="523" w:type="pct"/>
            <w:tcBorders>
              <w:top w:val="nil"/>
              <w:left w:val="nil"/>
              <w:bottom w:val="single" w:sz="4" w:space="0" w:color="auto"/>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1</w:t>
            </w:r>
          </w:p>
        </w:tc>
        <w:tc>
          <w:tcPr>
            <w:tcW w:w="523" w:type="pct"/>
            <w:tcBorders>
              <w:top w:val="nil"/>
              <w:left w:val="nil"/>
              <w:bottom w:val="single" w:sz="4" w:space="0" w:color="auto"/>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3" w:type="pct"/>
            <w:tcBorders>
              <w:top w:val="nil"/>
              <w:left w:val="nil"/>
              <w:bottom w:val="single" w:sz="4" w:space="0" w:color="auto"/>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进口</w:t>
            </w:r>
          </w:p>
        </w:tc>
      </w:tr>
    </w:tbl>
    <w:p w:rsidR="005A38F9" w:rsidRDefault="005A38F9" w:rsidP="005A38F9">
      <w:pPr>
        <w:pStyle w:val="aa"/>
        <w:snapToGrid w:val="0"/>
        <w:spacing w:line="360" w:lineRule="auto"/>
        <w:jc w:val="center"/>
        <w:outlineLvl w:val="0"/>
        <w:rPr>
          <w:rFonts w:hAnsi="宋体"/>
          <w:b/>
          <w:color w:val="000000"/>
          <w:sz w:val="28"/>
        </w:rPr>
      </w:pPr>
    </w:p>
    <w:p w:rsidR="005A38F9" w:rsidRDefault="005A38F9" w:rsidP="005A38F9">
      <w:pPr>
        <w:pStyle w:val="aa"/>
        <w:snapToGrid w:val="0"/>
        <w:spacing w:line="360" w:lineRule="auto"/>
        <w:jc w:val="center"/>
        <w:outlineLvl w:val="0"/>
        <w:rPr>
          <w:rFonts w:hAnsi="宋体"/>
          <w:b/>
          <w:color w:val="000000"/>
          <w:sz w:val="28"/>
        </w:rPr>
      </w:pPr>
      <w:r>
        <w:rPr>
          <w:rFonts w:hAnsi="宋体" w:hint="eastAsia"/>
          <w:b/>
          <w:color w:val="000000"/>
          <w:sz w:val="28"/>
        </w:rPr>
        <w:t>标段三：细胞工程实验设备清单</w:t>
      </w:r>
    </w:p>
    <w:tbl>
      <w:tblPr>
        <w:tblW w:w="5000" w:type="pct"/>
        <w:jc w:val="center"/>
        <w:tblLook w:val="0000" w:firstRow="0" w:lastRow="0" w:firstColumn="0" w:lastColumn="0" w:noHBand="0" w:noVBand="0"/>
      </w:tblPr>
      <w:tblGrid>
        <w:gridCol w:w="985"/>
        <w:gridCol w:w="3225"/>
        <w:gridCol w:w="1640"/>
        <w:gridCol w:w="891"/>
        <w:gridCol w:w="891"/>
        <w:gridCol w:w="890"/>
      </w:tblGrid>
      <w:tr w:rsidR="005A38F9" w:rsidTr="00E40010">
        <w:trPr>
          <w:trHeight w:val="805"/>
          <w:jc w:val="center"/>
        </w:trPr>
        <w:tc>
          <w:tcPr>
            <w:tcW w:w="578"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Default="005A38F9" w:rsidP="00E40010">
            <w:pPr>
              <w:widowControl/>
              <w:jc w:val="center"/>
              <w:rPr>
                <w:rFonts w:hAnsi="宋体"/>
                <w:color w:val="000000"/>
                <w:szCs w:val="21"/>
              </w:rPr>
            </w:pPr>
            <w:r>
              <w:rPr>
                <w:rFonts w:hAnsi="宋体" w:hint="eastAsia"/>
                <w:color w:val="000000"/>
                <w:szCs w:val="21"/>
              </w:rPr>
              <w:t>序号</w:t>
            </w:r>
          </w:p>
        </w:tc>
        <w:tc>
          <w:tcPr>
            <w:tcW w:w="189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Default="005A38F9" w:rsidP="00E40010">
            <w:pPr>
              <w:widowControl/>
              <w:jc w:val="center"/>
              <w:rPr>
                <w:rFonts w:hAnsi="宋体"/>
                <w:color w:val="000000"/>
                <w:szCs w:val="21"/>
              </w:rPr>
            </w:pPr>
            <w:r>
              <w:rPr>
                <w:rFonts w:hAnsi="宋体" w:hint="eastAsia"/>
                <w:color w:val="000000"/>
                <w:szCs w:val="21"/>
              </w:rPr>
              <w:t>设备名称</w:t>
            </w:r>
          </w:p>
        </w:tc>
        <w:tc>
          <w:tcPr>
            <w:tcW w:w="962" w:type="pct"/>
            <w:tcBorders>
              <w:top w:val="single" w:sz="4" w:space="0" w:color="000000"/>
              <w:left w:val="single" w:sz="4" w:space="0" w:color="000000"/>
              <w:bottom w:val="single" w:sz="4" w:space="0" w:color="000000"/>
              <w:right w:val="single" w:sz="4" w:space="0" w:color="000000"/>
            </w:tcBorders>
            <w:shd w:val="clear" w:color="auto" w:fill="EEECE1" w:themeFill="background2"/>
            <w:vAlign w:val="center"/>
          </w:tcPr>
          <w:p w:rsidR="005A38F9" w:rsidRDefault="005A38F9" w:rsidP="00E40010">
            <w:pPr>
              <w:widowControl/>
              <w:jc w:val="center"/>
              <w:rPr>
                <w:rFonts w:hAnsi="宋体"/>
                <w:color w:val="000000"/>
                <w:szCs w:val="21"/>
              </w:rPr>
            </w:pPr>
            <w:r>
              <w:rPr>
                <w:rFonts w:hAnsi="宋体" w:hint="eastAsia"/>
                <w:color w:val="000000"/>
                <w:szCs w:val="21"/>
              </w:rPr>
              <w:t>规格型号</w:t>
            </w:r>
          </w:p>
        </w:tc>
        <w:tc>
          <w:tcPr>
            <w:tcW w:w="523"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数量</w:t>
            </w:r>
          </w:p>
        </w:tc>
        <w:tc>
          <w:tcPr>
            <w:tcW w:w="523"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单位</w:t>
            </w:r>
          </w:p>
        </w:tc>
        <w:tc>
          <w:tcPr>
            <w:tcW w:w="523" w:type="pct"/>
            <w:tcBorders>
              <w:top w:val="single" w:sz="4" w:space="0" w:color="000000"/>
              <w:left w:val="nil"/>
              <w:right w:val="single" w:sz="4" w:space="0" w:color="000000"/>
            </w:tcBorders>
            <w:shd w:val="clear" w:color="auto" w:fill="EEECE1" w:themeFill="background2"/>
            <w:vAlign w:val="center"/>
          </w:tcPr>
          <w:p w:rsidR="005A38F9" w:rsidRDefault="005A38F9" w:rsidP="00E40010">
            <w:pPr>
              <w:jc w:val="center"/>
              <w:rPr>
                <w:rFonts w:hAnsi="宋体"/>
                <w:color w:val="000000"/>
                <w:szCs w:val="21"/>
              </w:rPr>
            </w:pPr>
            <w:r>
              <w:rPr>
                <w:rFonts w:hAnsi="宋体" w:hint="eastAsia"/>
                <w:color w:val="000000"/>
                <w:szCs w:val="21"/>
              </w:rPr>
              <w:t>备注</w:t>
            </w:r>
          </w:p>
        </w:tc>
      </w:tr>
      <w:tr w:rsidR="005A38F9" w:rsidTr="00E40010">
        <w:trPr>
          <w:trHeight w:val="388"/>
          <w:jc w:val="center"/>
        </w:trPr>
        <w:tc>
          <w:tcPr>
            <w:tcW w:w="578" w:type="pct"/>
            <w:tcBorders>
              <w:top w:val="single" w:sz="4" w:space="0" w:color="000000"/>
              <w:left w:val="single" w:sz="4" w:space="0" w:color="000000"/>
              <w:bottom w:val="single" w:sz="4" w:space="0" w:color="000000"/>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1</w:t>
            </w:r>
          </w:p>
        </w:tc>
        <w:tc>
          <w:tcPr>
            <w:tcW w:w="1892" w:type="pct"/>
            <w:tcBorders>
              <w:top w:val="single" w:sz="4" w:space="0" w:color="000000"/>
              <w:left w:val="single" w:sz="4" w:space="0" w:color="000000"/>
              <w:bottom w:val="single" w:sz="4" w:space="0" w:color="000000"/>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台式高速冷冻离心机</w:t>
            </w:r>
          </w:p>
        </w:tc>
        <w:tc>
          <w:tcPr>
            <w:tcW w:w="962" w:type="pct"/>
            <w:tcBorders>
              <w:top w:val="single" w:sz="4" w:space="0" w:color="000000"/>
              <w:left w:val="single" w:sz="4" w:space="0" w:color="000000"/>
              <w:bottom w:val="single" w:sz="4" w:space="0" w:color="000000"/>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详见技术需求</w:t>
            </w:r>
          </w:p>
        </w:tc>
        <w:tc>
          <w:tcPr>
            <w:tcW w:w="523" w:type="pct"/>
            <w:tcBorders>
              <w:top w:val="single" w:sz="4" w:space="0" w:color="auto"/>
              <w:left w:val="nil"/>
              <w:bottom w:val="single" w:sz="4" w:space="0" w:color="000000"/>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1</w:t>
            </w:r>
          </w:p>
        </w:tc>
        <w:tc>
          <w:tcPr>
            <w:tcW w:w="523" w:type="pct"/>
            <w:tcBorders>
              <w:top w:val="single" w:sz="4" w:space="0" w:color="auto"/>
              <w:left w:val="nil"/>
              <w:bottom w:val="single" w:sz="4" w:space="0" w:color="000000"/>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3" w:type="pct"/>
            <w:tcBorders>
              <w:top w:val="single" w:sz="4" w:space="0" w:color="auto"/>
              <w:left w:val="nil"/>
              <w:bottom w:val="single" w:sz="4" w:space="0" w:color="000000"/>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进口</w:t>
            </w:r>
          </w:p>
        </w:tc>
      </w:tr>
      <w:tr w:rsidR="005A38F9" w:rsidTr="00E40010">
        <w:trPr>
          <w:trHeight w:val="388"/>
          <w:jc w:val="center"/>
        </w:trPr>
        <w:tc>
          <w:tcPr>
            <w:tcW w:w="578" w:type="pct"/>
            <w:tcBorders>
              <w:top w:val="single" w:sz="4" w:space="0" w:color="000000"/>
              <w:left w:val="single" w:sz="4" w:space="0" w:color="000000"/>
              <w:bottom w:val="single" w:sz="4" w:space="0" w:color="auto"/>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2</w:t>
            </w:r>
          </w:p>
        </w:tc>
        <w:tc>
          <w:tcPr>
            <w:tcW w:w="1892" w:type="pct"/>
            <w:tcBorders>
              <w:top w:val="single" w:sz="4" w:space="0" w:color="000000"/>
              <w:left w:val="single" w:sz="4" w:space="0" w:color="000000"/>
              <w:bottom w:val="single" w:sz="4" w:space="0" w:color="auto"/>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高压均质机</w:t>
            </w:r>
          </w:p>
        </w:tc>
        <w:tc>
          <w:tcPr>
            <w:tcW w:w="962" w:type="pct"/>
            <w:tcBorders>
              <w:top w:val="single" w:sz="4" w:space="0" w:color="000000"/>
              <w:left w:val="single" w:sz="4" w:space="0" w:color="000000"/>
              <w:bottom w:val="single" w:sz="4" w:space="0" w:color="auto"/>
              <w:right w:val="single" w:sz="4" w:space="0" w:color="000000"/>
            </w:tcBorders>
            <w:vAlign w:val="center"/>
          </w:tcPr>
          <w:p w:rsidR="005A38F9" w:rsidRDefault="005A38F9" w:rsidP="00E40010">
            <w:pPr>
              <w:widowControl/>
              <w:jc w:val="center"/>
              <w:rPr>
                <w:rFonts w:hAnsi="宋体"/>
                <w:color w:val="000000"/>
                <w:szCs w:val="21"/>
              </w:rPr>
            </w:pPr>
            <w:r>
              <w:rPr>
                <w:rFonts w:hAnsi="宋体" w:hint="eastAsia"/>
                <w:color w:val="000000"/>
                <w:szCs w:val="21"/>
              </w:rPr>
              <w:t>详见技术需求</w:t>
            </w:r>
          </w:p>
        </w:tc>
        <w:tc>
          <w:tcPr>
            <w:tcW w:w="523" w:type="pct"/>
            <w:tcBorders>
              <w:top w:val="nil"/>
              <w:left w:val="nil"/>
              <w:bottom w:val="single" w:sz="4" w:space="0" w:color="auto"/>
              <w:right w:val="single" w:sz="4" w:space="0" w:color="000000"/>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1</w:t>
            </w:r>
          </w:p>
        </w:tc>
        <w:tc>
          <w:tcPr>
            <w:tcW w:w="523" w:type="pct"/>
            <w:tcBorders>
              <w:top w:val="nil"/>
              <w:left w:val="nil"/>
              <w:bottom w:val="single" w:sz="4" w:space="0" w:color="auto"/>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3" w:type="pct"/>
            <w:tcBorders>
              <w:top w:val="nil"/>
              <w:left w:val="nil"/>
              <w:bottom w:val="single" w:sz="4" w:space="0" w:color="auto"/>
              <w:right w:val="single" w:sz="4" w:space="0" w:color="000000"/>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进口</w:t>
            </w:r>
          </w:p>
        </w:tc>
      </w:tr>
      <w:tr w:rsidR="005A38F9" w:rsidTr="00E40010">
        <w:trPr>
          <w:trHeight w:val="388"/>
          <w:jc w:val="center"/>
        </w:trPr>
        <w:tc>
          <w:tcPr>
            <w:tcW w:w="578" w:type="pct"/>
            <w:tcBorders>
              <w:top w:val="single" w:sz="4" w:space="0" w:color="auto"/>
              <w:left w:val="single" w:sz="4" w:space="0" w:color="auto"/>
              <w:bottom w:val="single" w:sz="4" w:space="0" w:color="auto"/>
              <w:right w:val="single" w:sz="4" w:space="0" w:color="auto"/>
            </w:tcBorders>
            <w:vAlign w:val="center"/>
          </w:tcPr>
          <w:p w:rsidR="005A38F9" w:rsidRDefault="005A38F9" w:rsidP="00E40010">
            <w:pPr>
              <w:widowControl/>
              <w:jc w:val="center"/>
              <w:rPr>
                <w:rFonts w:hAnsi="宋体"/>
                <w:color w:val="000000"/>
                <w:szCs w:val="21"/>
              </w:rPr>
            </w:pPr>
            <w:r>
              <w:rPr>
                <w:rFonts w:hAnsi="宋体" w:hint="eastAsia"/>
                <w:color w:val="000000"/>
                <w:szCs w:val="21"/>
              </w:rPr>
              <w:t>3</w:t>
            </w:r>
          </w:p>
        </w:tc>
        <w:tc>
          <w:tcPr>
            <w:tcW w:w="1892" w:type="pct"/>
            <w:tcBorders>
              <w:top w:val="single" w:sz="4" w:space="0" w:color="auto"/>
              <w:left w:val="single" w:sz="4" w:space="0" w:color="auto"/>
              <w:bottom w:val="single" w:sz="4" w:space="0" w:color="auto"/>
              <w:right w:val="single" w:sz="4" w:space="0" w:color="auto"/>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动物细胞培养罐</w:t>
            </w:r>
          </w:p>
        </w:tc>
        <w:tc>
          <w:tcPr>
            <w:tcW w:w="962" w:type="pct"/>
            <w:tcBorders>
              <w:top w:val="single" w:sz="4" w:space="0" w:color="auto"/>
              <w:left w:val="single" w:sz="4" w:space="0" w:color="auto"/>
              <w:bottom w:val="single" w:sz="4" w:space="0" w:color="auto"/>
              <w:right w:val="single" w:sz="4" w:space="0" w:color="auto"/>
            </w:tcBorders>
            <w:vAlign w:val="center"/>
          </w:tcPr>
          <w:p w:rsidR="005A38F9" w:rsidRDefault="005A38F9" w:rsidP="00E40010">
            <w:pPr>
              <w:widowControl/>
              <w:jc w:val="center"/>
              <w:rPr>
                <w:rFonts w:hAnsi="宋体"/>
                <w:color w:val="000000"/>
                <w:szCs w:val="21"/>
              </w:rPr>
            </w:pPr>
            <w:r>
              <w:rPr>
                <w:rFonts w:hAnsi="宋体" w:hint="eastAsia"/>
                <w:color w:val="000000"/>
                <w:szCs w:val="21"/>
              </w:rPr>
              <w:t>详见技术需求</w:t>
            </w:r>
          </w:p>
        </w:tc>
        <w:tc>
          <w:tcPr>
            <w:tcW w:w="523" w:type="pct"/>
            <w:tcBorders>
              <w:top w:val="single" w:sz="4" w:space="0" w:color="auto"/>
              <w:left w:val="single" w:sz="4" w:space="0" w:color="auto"/>
              <w:bottom w:val="single" w:sz="4" w:space="0" w:color="auto"/>
              <w:right w:val="single" w:sz="4" w:space="0" w:color="auto"/>
            </w:tcBorders>
            <w:vAlign w:val="center"/>
          </w:tcPr>
          <w:p w:rsidR="005A38F9" w:rsidRDefault="005A38F9" w:rsidP="00E40010">
            <w:pPr>
              <w:widowControl/>
              <w:jc w:val="center"/>
              <w:textAlignment w:val="center"/>
              <w:rPr>
                <w:rFonts w:hAnsi="宋体"/>
                <w:color w:val="000000"/>
                <w:szCs w:val="21"/>
              </w:rPr>
            </w:pPr>
            <w:r>
              <w:rPr>
                <w:rFonts w:hAnsi="宋体" w:hint="eastAsia"/>
                <w:color w:val="000000"/>
                <w:szCs w:val="21"/>
              </w:rPr>
              <w:t>1</w:t>
            </w:r>
          </w:p>
        </w:tc>
        <w:tc>
          <w:tcPr>
            <w:tcW w:w="523" w:type="pct"/>
            <w:tcBorders>
              <w:top w:val="single" w:sz="4" w:space="0" w:color="auto"/>
              <w:left w:val="single" w:sz="4" w:space="0" w:color="auto"/>
              <w:bottom w:val="single" w:sz="4" w:space="0" w:color="auto"/>
              <w:right w:val="single" w:sz="4" w:space="0" w:color="auto"/>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台</w:t>
            </w:r>
          </w:p>
        </w:tc>
        <w:tc>
          <w:tcPr>
            <w:tcW w:w="523" w:type="pct"/>
            <w:tcBorders>
              <w:top w:val="single" w:sz="4" w:space="0" w:color="auto"/>
              <w:left w:val="single" w:sz="4" w:space="0" w:color="auto"/>
              <w:bottom w:val="single" w:sz="4" w:space="0" w:color="auto"/>
              <w:right w:val="single" w:sz="4" w:space="0" w:color="auto"/>
            </w:tcBorders>
          </w:tcPr>
          <w:p w:rsidR="005A38F9" w:rsidRDefault="005A38F9" w:rsidP="00E40010">
            <w:pPr>
              <w:widowControl/>
              <w:jc w:val="center"/>
              <w:textAlignment w:val="center"/>
              <w:rPr>
                <w:rFonts w:hAnsi="宋体"/>
                <w:color w:val="000000"/>
                <w:szCs w:val="21"/>
              </w:rPr>
            </w:pPr>
            <w:r>
              <w:rPr>
                <w:rFonts w:hAnsi="宋体" w:hint="eastAsia"/>
                <w:color w:val="000000"/>
                <w:szCs w:val="21"/>
              </w:rPr>
              <w:t>进口</w:t>
            </w:r>
          </w:p>
        </w:tc>
      </w:tr>
    </w:tbl>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p>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二、技术需求</w:t>
      </w:r>
    </w:p>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r w:rsidRPr="00DF02E8">
        <w:rPr>
          <w:rFonts w:asciiTheme="minorEastAsia" w:eastAsiaTheme="minorEastAsia" w:hAnsiTheme="minorEastAsia" w:hint="eastAsia"/>
          <w:b/>
          <w:sz w:val="24"/>
        </w:rPr>
        <w:t>第一</w:t>
      </w:r>
      <w:r>
        <w:rPr>
          <w:rFonts w:asciiTheme="minorEastAsia" w:eastAsiaTheme="minorEastAsia" w:hAnsiTheme="minorEastAsia" w:hint="eastAsia"/>
          <w:b/>
          <w:sz w:val="24"/>
        </w:rPr>
        <w:t>标段：</w:t>
      </w:r>
      <w:r w:rsidRPr="00DF02E8">
        <w:rPr>
          <w:rFonts w:asciiTheme="minorEastAsia" w:eastAsiaTheme="minorEastAsia" w:hAnsiTheme="minorEastAsia" w:hint="eastAsia"/>
          <w:b/>
          <w:sz w:val="24"/>
        </w:rPr>
        <w:t>基础生物实验设备</w:t>
      </w:r>
    </w:p>
    <w:p w:rsidR="005A38F9" w:rsidRPr="00DF02E8"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p>
    <w:p w:rsidR="005A38F9" w:rsidRDefault="005A38F9" w:rsidP="005A38F9">
      <w:pPr>
        <w:snapToGrid w:val="0"/>
        <w:jc w:val="center"/>
        <w:outlineLvl w:val="0"/>
        <w:rPr>
          <w:rFonts w:ascii="宋体" w:hAnsi="宋体"/>
          <w:b/>
          <w:sz w:val="24"/>
        </w:rPr>
      </w:pPr>
      <w:bookmarkStart w:id="1" w:name="_Toc177870557"/>
      <w:r>
        <w:rPr>
          <w:rFonts w:ascii="宋体" w:hAnsi="Courier New" w:hint="eastAsia"/>
          <w:b/>
          <w:sz w:val="24"/>
        </w:rPr>
        <w:t>1、生化培养箱</w:t>
      </w:r>
      <w:r>
        <w:rPr>
          <w:rFonts w:ascii="宋体" w:hAnsi="宋体" w:hint="eastAsia"/>
          <w:b/>
          <w:sz w:val="24"/>
        </w:rPr>
        <w:t>项目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9"/>
        <w:gridCol w:w="6683"/>
      </w:tblGrid>
      <w:tr w:rsidR="005A38F9" w:rsidRPr="00EC08F1" w:rsidTr="00E40010">
        <w:trPr>
          <w:trHeight w:val="609"/>
        </w:trPr>
        <w:tc>
          <w:tcPr>
            <w:tcW w:w="1079" w:type="pct"/>
            <w:shd w:val="clear" w:color="auto" w:fill="EEECE1" w:themeFill="background2"/>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项目名称</w:t>
            </w:r>
          </w:p>
        </w:tc>
        <w:tc>
          <w:tcPr>
            <w:tcW w:w="3921" w:type="pct"/>
            <w:shd w:val="clear" w:color="auto" w:fill="EEECE1" w:themeFill="background2"/>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hint="eastAsia"/>
                <w:szCs w:val="21"/>
              </w:rPr>
              <w:t>生化培养箱</w:t>
            </w:r>
          </w:p>
        </w:tc>
      </w:tr>
      <w:tr w:rsidR="005A38F9" w:rsidRPr="00EC08F1" w:rsidTr="00E40010">
        <w:trPr>
          <w:trHeight w:val="658"/>
        </w:trPr>
        <w:tc>
          <w:tcPr>
            <w:tcW w:w="1079" w:type="pct"/>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主要功能及用途</w:t>
            </w:r>
          </w:p>
        </w:tc>
        <w:tc>
          <w:tcPr>
            <w:tcW w:w="3921" w:type="pct"/>
            <w:vAlign w:val="center"/>
          </w:tcPr>
          <w:p w:rsidR="005A38F9" w:rsidRPr="00EC08F1" w:rsidRDefault="005A38F9" w:rsidP="00E40010">
            <w:pPr>
              <w:jc w:val="left"/>
              <w:rPr>
                <w:rFonts w:ascii="宋体" w:hAnsi="宋体"/>
                <w:szCs w:val="21"/>
              </w:rPr>
            </w:pPr>
            <w:r w:rsidRPr="00EC08F1">
              <w:rPr>
                <w:rFonts w:ascii="宋体" w:hAnsi="宋体" w:hint="eastAsia"/>
                <w:szCs w:val="21"/>
              </w:rPr>
              <w:t>本产品适用于环境保护、卫生防疫、农畜、药检、水产等科研、院校实验和生产部门，是水体分析和BOD测定细菌、霉菌、微生物的培养、保存、植物的栽培、育种实验的专用恒温设备。</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lastRenderedPageBreak/>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EC08F1"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备注</w:t>
            </w:r>
          </w:p>
        </w:tc>
      </w:tr>
      <w:tr w:rsidR="005A38F9" w:rsidRPr="00EC08F1"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5153C7">
              <w:rPr>
                <w:rFonts w:ascii="宋体" w:hAnsi="宋体" w:hint="eastAsia"/>
                <w:szCs w:val="21"/>
              </w:rPr>
              <w:t>生化培养箱</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C08F1" w:rsidRDefault="005A38F9" w:rsidP="005A38F9">
            <w:pPr>
              <w:snapToGrid w:val="0"/>
              <w:spacing w:beforeLines="50" w:before="156" w:afterLines="50" w:after="156"/>
              <w:jc w:val="center"/>
              <w:outlineLvl w:val="0"/>
              <w:rPr>
                <w:rFonts w:ascii="宋体" w:hAnsi="宋体"/>
                <w:szCs w:val="21"/>
              </w:rPr>
            </w:pPr>
            <w:r w:rsidRPr="00EC08F1">
              <w:rPr>
                <w:rFonts w:ascii="宋体" w:hAnsi="宋体" w:hint="eastAsia"/>
                <w:szCs w:val="21"/>
              </w:rPr>
              <w:t>2</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C08F1"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893"/>
        <w:gridCol w:w="6860"/>
      </w:tblGrid>
      <w:tr w:rsidR="005A38F9" w:rsidTr="00E40010">
        <w:tc>
          <w:tcPr>
            <w:tcW w:w="451" w:type="pct"/>
            <w:shd w:val="clear" w:color="auto" w:fill="EEECE1" w:themeFill="background2"/>
            <w:vAlign w:val="center"/>
          </w:tcPr>
          <w:p w:rsidR="005A38F9" w:rsidRDefault="005A38F9" w:rsidP="005A38F9">
            <w:pPr>
              <w:snapToGrid w:val="0"/>
              <w:spacing w:beforeLines="50" w:before="156" w:afterLines="50" w:after="156"/>
              <w:jc w:val="center"/>
              <w:outlineLvl w:val="0"/>
              <w:rPr>
                <w:rFonts w:ascii="宋体" w:hAnsi="宋体"/>
                <w:sz w:val="24"/>
              </w:rPr>
            </w:pPr>
            <w:r>
              <w:rPr>
                <w:rFonts w:ascii="宋体" w:hAnsi="宋体"/>
                <w:sz w:val="24"/>
              </w:rPr>
              <w:t>序号</w:t>
            </w:r>
          </w:p>
        </w:tc>
        <w:tc>
          <w:tcPr>
            <w:tcW w:w="524" w:type="pct"/>
            <w:shd w:val="clear" w:color="auto" w:fill="EEECE1" w:themeFill="background2"/>
            <w:vAlign w:val="center"/>
          </w:tcPr>
          <w:p w:rsidR="005A38F9" w:rsidRDefault="005A38F9" w:rsidP="005A38F9">
            <w:pPr>
              <w:snapToGrid w:val="0"/>
              <w:spacing w:beforeLines="50" w:before="156" w:afterLines="50" w:after="156"/>
              <w:jc w:val="center"/>
              <w:outlineLvl w:val="0"/>
              <w:rPr>
                <w:rFonts w:ascii="宋体" w:hAnsi="宋体"/>
                <w:sz w:val="24"/>
              </w:rPr>
            </w:pPr>
            <w:r>
              <w:rPr>
                <w:rFonts w:ascii="宋体" w:hAnsi="宋体"/>
                <w:sz w:val="24"/>
              </w:rPr>
              <w:t>设备名称</w:t>
            </w:r>
          </w:p>
        </w:tc>
        <w:tc>
          <w:tcPr>
            <w:tcW w:w="4025" w:type="pct"/>
            <w:shd w:val="clear" w:color="auto" w:fill="EEECE1" w:themeFill="background2"/>
            <w:vAlign w:val="center"/>
          </w:tcPr>
          <w:p w:rsidR="005A38F9" w:rsidRDefault="005A38F9" w:rsidP="005A38F9">
            <w:pPr>
              <w:snapToGrid w:val="0"/>
              <w:spacing w:beforeLines="50" w:before="156" w:afterLines="50" w:after="156"/>
              <w:jc w:val="center"/>
              <w:outlineLvl w:val="0"/>
              <w:rPr>
                <w:rFonts w:ascii="宋体" w:hAnsi="宋体"/>
                <w:sz w:val="24"/>
              </w:rPr>
            </w:pPr>
            <w:r>
              <w:rPr>
                <w:rFonts w:ascii="宋体" w:hAnsi="宋体"/>
                <w:sz w:val="24"/>
              </w:rPr>
              <w:t>技术参数</w:t>
            </w:r>
          </w:p>
        </w:tc>
      </w:tr>
      <w:tr w:rsidR="005A38F9" w:rsidTr="00E40010">
        <w:tc>
          <w:tcPr>
            <w:tcW w:w="451" w:type="pct"/>
            <w:vAlign w:val="center"/>
          </w:tcPr>
          <w:p w:rsidR="005A38F9" w:rsidRDefault="005A38F9" w:rsidP="00E40010">
            <w:pPr>
              <w:snapToGrid w:val="0"/>
              <w:spacing w:before="156" w:after="156"/>
              <w:jc w:val="center"/>
              <w:outlineLvl w:val="0"/>
              <w:rPr>
                <w:rFonts w:ascii="宋体" w:hAnsi="宋体"/>
                <w:sz w:val="24"/>
              </w:rPr>
            </w:pPr>
            <w:r>
              <w:rPr>
                <w:rFonts w:ascii="宋体" w:hAnsi="宋体"/>
                <w:sz w:val="24"/>
              </w:rPr>
              <w:t>1</w:t>
            </w:r>
          </w:p>
        </w:tc>
        <w:tc>
          <w:tcPr>
            <w:tcW w:w="524" w:type="pct"/>
            <w:vAlign w:val="center"/>
          </w:tcPr>
          <w:p w:rsidR="005A38F9" w:rsidRDefault="005A38F9" w:rsidP="00E40010">
            <w:pPr>
              <w:snapToGrid w:val="0"/>
              <w:spacing w:before="156" w:after="156"/>
              <w:jc w:val="center"/>
              <w:outlineLvl w:val="0"/>
              <w:rPr>
                <w:rFonts w:ascii="宋体" w:hAnsi="宋体"/>
                <w:sz w:val="24"/>
              </w:rPr>
            </w:pPr>
            <w:r w:rsidRPr="005153C7">
              <w:rPr>
                <w:rFonts w:ascii="宋体" w:hAnsi="宋体" w:hint="eastAsia"/>
                <w:szCs w:val="21"/>
              </w:rPr>
              <w:t>生化培养箱</w:t>
            </w:r>
          </w:p>
        </w:tc>
        <w:tc>
          <w:tcPr>
            <w:tcW w:w="4025" w:type="pct"/>
            <w:vAlign w:val="center"/>
          </w:tcPr>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控温范围：</w:t>
            </w:r>
            <w:r>
              <w:rPr>
                <w:rFonts w:hint="eastAsia"/>
              </w:rPr>
              <w:t>5-50</w:t>
            </w:r>
            <w:r>
              <w:rPr>
                <w:rFonts w:hint="eastAsia"/>
              </w:rPr>
              <w:t>℃</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分辨率：</w:t>
            </w:r>
            <w:r>
              <w:rPr>
                <w:rFonts w:hint="eastAsia"/>
              </w:rPr>
              <w:t>0.1</w:t>
            </w:r>
            <w:r>
              <w:rPr>
                <w:rFonts w:hint="eastAsia"/>
              </w:rPr>
              <w:t>℃</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波动度：±</w:t>
            </w:r>
            <w:r>
              <w:rPr>
                <w:rFonts w:hint="eastAsia"/>
              </w:rPr>
              <w:t>0.5</w:t>
            </w:r>
            <w:r>
              <w:rPr>
                <w:rFonts w:hint="eastAsia"/>
              </w:rPr>
              <w:t>℃</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均匀度：±</w:t>
            </w:r>
            <w:r>
              <w:rPr>
                <w:rFonts w:hint="eastAsia"/>
              </w:rPr>
              <w:t>1</w:t>
            </w:r>
            <w:r>
              <w:rPr>
                <w:rFonts w:hint="eastAsia"/>
              </w:rPr>
              <w:t>℃</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输入功率：</w:t>
            </w:r>
            <w:r>
              <w:rPr>
                <w:rFonts w:hint="eastAsia"/>
              </w:rPr>
              <w:t>360W</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定时范围：</w:t>
            </w:r>
            <w:r>
              <w:rPr>
                <w:rFonts w:hint="eastAsia"/>
              </w:rPr>
              <w:t>0-999</w:t>
            </w:r>
            <w:r>
              <w:rPr>
                <w:rFonts w:hint="eastAsia"/>
              </w:rPr>
              <w:t>小时</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内胆尺寸</w:t>
            </w:r>
            <w:r>
              <w:rPr>
                <w:rFonts w:hint="eastAsia"/>
              </w:rPr>
              <w:t>(mm)</w:t>
            </w:r>
            <w:r>
              <w:rPr>
                <w:rFonts w:hint="eastAsia"/>
              </w:rPr>
              <w:t>：</w:t>
            </w:r>
            <w:r>
              <w:rPr>
                <w:rFonts w:hint="eastAsia"/>
              </w:rPr>
              <w:t>505</w:t>
            </w:r>
            <w:r>
              <w:rPr>
                <w:rFonts w:hint="eastAsia"/>
              </w:rPr>
              <w:t>×</w:t>
            </w:r>
            <w:r>
              <w:rPr>
                <w:rFonts w:hint="eastAsia"/>
              </w:rPr>
              <w:t>450</w:t>
            </w:r>
            <w:r>
              <w:rPr>
                <w:rFonts w:hint="eastAsia"/>
              </w:rPr>
              <w:t>×</w:t>
            </w:r>
            <w:r>
              <w:rPr>
                <w:rFonts w:hint="eastAsia"/>
              </w:rPr>
              <w:t>1100</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外形尺寸</w:t>
            </w:r>
            <w:r>
              <w:rPr>
                <w:rFonts w:hint="eastAsia"/>
              </w:rPr>
              <w:t>(mm)</w:t>
            </w:r>
            <w:r>
              <w:rPr>
                <w:rFonts w:hint="eastAsia"/>
              </w:rPr>
              <w:t>：</w:t>
            </w:r>
            <w:r>
              <w:rPr>
                <w:rFonts w:hint="eastAsia"/>
              </w:rPr>
              <w:t>615</w:t>
            </w:r>
            <w:r>
              <w:rPr>
                <w:rFonts w:hint="eastAsia"/>
              </w:rPr>
              <w:t>×</w:t>
            </w:r>
            <w:r>
              <w:rPr>
                <w:rFonts w:hint="eastAsia"/>
              </w:rPr>
              <w:t>560</w:t>
            </w:r>
            <w:r>
              <w:rPr>
                <w:rFonts w:hint="eastAsia"/>
              </w:rPr>
              <w:t>×</w:t>
            </w:r>
            <w:r>
              <w:rPr>
                <w:rFonts w:hint="eastAsia"/>
              </w:rPr>
              <w:t>1597</w:t>
            </w:r>
          </w:p>
          <w:p w:rsidR="005A38F9" w:rsidRDefault="005A38F9" w:rsidP="005A38F9">
            <w:pPr>
              <w:pStyle w:val="a"/>
              <w:widowControl/>
              <w:numPr>
                <w:ilvl w:val="0"/>
                <w:numId w:val="8"/>
              </w:numPr>
              <w:tabs>
                <w:tab w:val="left" w:pos="397"/>
                <w:tab w:val="left" w:pos="454"/>
                <w:tab w:val="left" w:pos="720"/>
                <w:tab w:val="left" w:pos="899"/>
              </w:tabs>
              <w:spacing w:afterLines="50" w:after="156"/>
              <w:ind w:firstLineChars="0"/>
              <w:jc w:val="left"/>
            </w:pPr>
            <w:r>
              <w:rPr>
                <w:rFonts w:hint="eastAsia"/>
              </w:rPr>
              <w:t>载物托架：</w:t>
            </w:r>
            <w:r>
              <w:rPr>
                <w:rFonts w:hint="eastAsia"/>
              </w:rPr>
              <w:t>4</w:t>
            </w:r>
            <w:r>
              <w:rPr>
                <w:rFonts w:hint="eastAsia"/>
              </w:rPr>
              <w:t>块</w:t>
            </w:r>
            <w:r>
              <w:rPr>
                <w:rFonts w:hint="eastAsia"/>
              </w:rPr>
              <w:t xml:space="preserve"> </w:t>
            </w:r>
          </w:p>
        </w:tc>
      </w:tr>
    </w:tbl>
    <w:p w:rsidR="005A38F9" w:rsidRDefault="005A38F9" w:rsidP="005A38F9">
      <w:pPr>
        <w:rPr>
          <w:sz w:val="24"/>
        </w:rPr>
      </w:pPr>
    </w:p>
    <w:p w:rsidR="005A38F9" w:rsidRDefault="005A38F9" w:rsidP="005A38F9">
      <w:pPr>
        <w:snapToGrid w:val="0"/>
        <w:jc w:val="center"/>
        <w:outlineLvl w:val="0"/>
        <w:rPr>
          <w:rFonts w:ascii="宋体" w:hAnsi="宋体"/>
          <w:b/>
          <w:sz w:val="24"/>
        </w:rPr>
      </w:pPr>
      <w:r>
        <w:rPr>
          <w:rFonts w:ascii="宋体" w:hAnsi="Courier New" w:hint="eastAsia"/>
          <w:b/>
          <w:bCs/>
          <w:sz w:val="24"/>
        </w:rPr>
        <w:t>2、恒温摇床</w:t>
      </w:r>
      <w:r>
        <w:rPr>
          <w:rFonts w:ascii="宋体" w:hAnsi="宋体" w:hint="eastAsia"/>
          <w:b/>
          <w:sz w:val="24"/>
        </w:rPr>
        <w:t>项目</w:t>
      </w:r>
      <w:r>
        <w:rPr>
          <w:rFonts w:ascii="宋体" w:hAnsi="宋体" w:hint="eastAsia"/>
          <w:b/>
          <w:bCs/>
          <w:sz w:val="24"/>
        </w:rPr>
        <w:t>招</w:t>
      </w:r>
      <w:r>
        <w:rPr>
          <w:rFonts w:ascii="宋体" w:hAnsi="宋体" w:hint="eastAsia"/>
          <w:b/>
          <w:sz w:val="24"/>
        </w:rPr>
        <w:t>标需求</w:t>
      </w:r>
      <w:bookmarkStart w:id="2" w:name="_Toc170792775"/>
      <w:bookmarkEnd w:id="1"/>
    </w:p>
    <w:p w:rsidR="005A38F9" w:rsidRDefault="005A38F9" w:rsidP="005A38F9">
      <w:pPr>
        <w:snapToGrid w:val="0"/>
        <w:outlineLvl w:val="0"/>
        <w:rPr>
          <w:rFonts w:ascii="宋体" w:hAnsi="宋体" w:cs="Arial"/>
          <w:b/>
          <w:bCs/>
          <w:sz w:val="24"/>
        </w:rPr>
      </w:pPr>
    </w:p>
    <w:bookmarkEnd w:id="2"/>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7C0E1B" w:rsidTr="00E40010">
        <w:trPr>
          <w:trHeight w:val="609"/>
        </w:trPr>
        <w:tc>
          <w:tcPr>
            <w:tcW w:w="908" w:type="pct"/>
            <w:shd w:val="clear" w:color="auto" w:fill="EEECE1" w:themeFill="background2"/>
            <w:vAlign w:val="center"/>
          </w:tcPr>
          <w:p w:rsidR="005A38F9" w:rsidRPr="007C0E1B" w:rsidRDefault="005A38F9" w:rsidP="005A38F9">
            <w:pPr>
              <w:snapToGrid w:val="0"/>
              <w:spacing w:beforeLines="50" w:before="156" w:afterLines="50" w:after="156"/>
              <w:jc w:val="center"/>
              <w:outlineLvl w:val="0"/>
              <w:rPr>
                <w:rFonts w:ascii="宋体" w:hAnsi="宋体"/>
                <w:szCs w:val="21"/>
              </w:rPr>
            </w:pPr>
            <w:r w:rsidRPr="007C0E1B">
              <w:rPr>
                <w:rFonts w:ascii="宋体" w:hAnsi="宋体"/>
                <w:szCs w:val="21"/>
              </w:rPr>
              <w:t>项目名称</w:t>
            </w:r>
          </w:p>
        </w:tc>
        <w:tc>
          <w:tcPr>
            <w:tcW w:w="4092" w:type="pct"/>
            <w:shd w:val="clear" w:color="auto" w:fill="EEECE1" w:themeFill="background2"/>
            <w:vAlign w:val="center"/>
          </w:tcPr>
          <w:p w:rsidR="005A38F9" w:rsidRPr="007C0E1B" w:rsidRDefault="005A38F9" w:rsidP="005A38F9">
            <w:pPr>
              <w:snapToGrid w:val="0"/>
              <w:spacing w:beforeLines="50" w:before="156" w:afterLines="50" w:after="156"/>
              <w:jc w:val="center"/>
              <w:outlineLvl w:val="0"/>
              <w:rPr>
                <w:rFonts w:ascii="宋体" w:hAnsi="宋体"/>
                <w:szCs w:val="21"/>
              </w:rPr>
            </w:pPr>
            <w:r w:rsidRPr="007C0E1B">
              <w:rPr>
                <w:rFonts w:ascii="宋体" w:hAnsi="宋体" w:hint="eastAsia"/>
                <w:szCs w:val="21"/>
              </w:rPr>
              <w:t>恒温摇床</w:t>
            </w:r>
          </w:p>
        </w:tc>
      </w:tr>
      <w:tr w:rsidR="005A38F9" w:rsidRPr="007C0E1B" w:rsidTr="00E40010">
        <w:trPr>
          <w:trHeight w:val="1365"/>
        </w:trPr>
        <w:tc>
          <w:tcPr>
            <w:tcW w:w="908" w:type="pct"/>
            <w:vAlign w:val="center"/>
          </w:tcPr>
          <w:p w:rsidR="005A38F9" w:rsidRPr="007C0E1B" w:rsidRDefault="005A38F9" w:rsidP="005A38F9">
            <w:pPr>
              <w:snapToGrid w:val="0"/>
              <w:spacing w:beforeLines="50" w:before="156" w:afterLines="50" w:after="156"/>
              <w:jc w:val="center"/>
              <w:outlineLvl w:val="0"/>
              <w:rPr>
                <w:rFonts w:ascii="宋体" w:hAnsi="宋体"/>
                <w:szCs w:val="21"/>
              </w:rPr>
            </w:pPr>
            <w:r w:rsidRPr="007C0E1B">
              <w:rPr>
                <w:rFonts w:ascii="宋体" w:hAnsi="宋体"/>
                <w:szCs w:val="21"/>
              </w:rPr>
              <w:t>主要功能及用途</w:t>
            </w:r>
          </w:p>
        </w:tc>
        <w:tc>
          <w:tcPr>
            <w:tcW w:w="4092" w:type="pct"/>
            <w:vAlign w:val="center"/>
          </w:tcPr>
          <w:p w:rsidR="005A38F9" w:rsidRPr="007C0E1B" w:rsidRDefault="005A38F9" w:rsidP="00E40010">
            <w:pPr>
              <w:rPr>
                <w:szCs w:val="21"/>
              </w:rPr>
            </w:pPr>
            <w:r w:rsidRPr="007C0E1B">
              <w:rPr>
                <w:rFonts w:hint="eastAsia"/>
                <w:szCs w:val="21"/>
              </w:rPr>
              <w:t>恒温培养摇床（亦称恒温振荡器），广泛应用于对温度、振荡频率有着较高要求的细菌培养、发酵、杂交和生物化学反应以及酶、细胞组织研究等。在医学、生物学、分子学、制药、食品、环保等研究应用领域有着广泛而重要的应用。</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E0670A"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备注</w:t>
            </w:r>
          </w:p>
        </w:tc>
      </w:tr>
      <w:tr w:rsidR="005A38F9" w:rsidRPr="00E0670A"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hint="eastAsia"/>
                <w:szCs w:val="21"/>
              </w:rPr>
              <w:t>恒温摇床</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hint="eastAsia"/>
                <w:szCs w:val="21"/>
              </w:rPr>
              <w:t>3</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E0670A"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8"/>
        <w:gridCol w:w="1231"/>
        <w:gridCol w:w="6523"/>
      </w:tblGrid>
      <w:tr w:rsidR="005A38F9" w:rsidRPr="00E0670A" w:rsidTr="00E40010">
        <w:tc>
          <w:tcPr>
            <w:tcW w:w="451" w:type="pct"/>
            <w:shd w:val="clear" w:color="auto" w:fill="EEECE1" w:themeFill="background2"/>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lastRenderedPageBreak/>
              <w:t>序号</w:t>
            </w:r>
          </w:p>
        </w:tc>
        <w:tc>
          <w:tcPr>
            <w:tcW w:w="722" w:type="pct"/>
            <w:shd w:val="clear" w:color="auto" w:fill="EEECE1" w:themeFill="background2"/>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设备名称</w:t>
            </w:r>
          </w:p>
        </w:tc>
        <w:tc>
          <w:tcPr>
            <w:tcW w:w="3827" w:type="pct"/>
            <w:shd w:val="clear" w:color="auto" w:fill="EEECE1" w:themeFill="background2"/>
            <w:vAlign w:val="center"/>
          </w:tcPr>
          <w:p w:rsidR="005A38F9" w:rsidRPr="00E0670A" w:rsidRDefault="005A38F9" w:rsidP="005A38F9">
            <w:pPr>
              <w:snapToGrid w:val="0"/>
              <w:spacing w:beforeLines="50" w:before="156" w:afterLines="50" w:after="156"/>
              <w:jc w:val="center"/>
              <w:outlineLvl w:val="0"/>
              <w:rPr>
                <w:rFonts w:ascii="宋体" w:hAnsi="宋体"/>
                <w:szCs w:val="21"/>
              </w:rPr>
            </w:pPr>
            <w:r w:rsidRPr="00E0670A">
              <w:rPr>
                <w:rFonts w:ascii="宋体" w:hAnsi="宋体"/>
                <w:szCs w:val="21"/>
              </w:rPr>
              <w:t>技术参数</w:t>
            </w:r>
          </w:p>
        </w:tc>
      </w:tr>
      <w:tr w:rsidR="005A38F9" w:rsidRPr="00E0670A" w:rsidTr="00E40010">
        <w:tc>
          <w:tcPr>
            <w:tcW w:w="451" w:type="pct"/>
            <w:vAlign w:val="center"/>
          </w:tcPr>
          <w:p w:rsidR="005A38F9" w:rsidRPr="00E0670A" w:rsidRDefault="005A38F9" w:rsidP="00E40010">
            <w:pPr>
              <w:snapToGrid w:val="0"/>
              <w:spacing w:before="156" w:after="156"/>
              <w:jc w:val="center"/>
              <w:outlineLvl w:val="0"/>
              <w:rPr>
                <w:rFonts w:ascii="宋体" w:hAnsi="宋体"/>
                <w:szCs w:val="21"/>
              </w:rPr>
            </w:pPr>
            <w:r w:rsidRPr="00E0670A">
              <w:rPr>
                <w:rFonts w:ascii="宋体" w:hAnsi="宋体"/>
                <w:szCs w:val="21"/>
              </w:rPr>
              <w:t>1</w:t>
            </w:r>
          </w:p>
        </w:tc>
        <w:tc>
          <w:tcPr>
            <w:tcW w:w="722" w:type="pct"/>
            <w:vAlign w:val="center"/>
          </w:tcPr>
          <w:p w:rsidR="005A38F9" w:rsidRPr="00E0670A" w:rsidRDefault="005A38F9" w:rsidP="00E40010">
            <w:pPr>
              <w:snapToGrid w:val="0"/>
              <w:spacing w:before="156" w:after="156"/>
              <w:jc w:val="center"/>
              <w:outlineLvl w:val="0"/>
              <w:rPr>
                <w:rFonts w:ascii="宋体" w:hAnsi="宋体"/>
                <w:szCs w:val="21"/>
              </w:rPr>
            </w:pPr>
            <w:r w:rsidRPr="00E0670A">
              <w:rPr>
                <w:rFonts w:ascii="宋体" w:hAnsi="宋体" w:hint="eastAsia"/>
                <w:szCs w:val="21"/>
              </w:rPr>
              <w:t>恒温摇床</w:t>
            </w:r>
          </w:p>
        </w:tc>
        <w:tc>
          <w:tcPr>
            <w:tcW w:w="3827" w:type="pct"/>
            <w:vAlign w:val="center"/>
          </w:tcPr>
          <w:p w:rsidR="005A38F9" w:rsidRPr="00E0670A" w:rsidRDefault="005A38F9" w:rsidP="00E40010">
            <w:pPr>
              <w:numPr>
                <w:ilvl w:val="0"/>
                <w:numId w:val="9"/>
              </w:numPr>
              <w:snapToGrid w:val="0"/>
              <w:spacing w:before="156" w:after="156"/>
              <w:outlineLvl w:val="0"/>
              <w:rPr>
                <w:szCs w:val="21"/>
              </w:rPr>
            </w:pPr>
            <w:r w:rsidRPr="00E0670A">
              <w:rPr>
                <w:rFonts w:hint="eastAsia"/>
                <w:szCs w:val="21"/>
              </w:rPr>
              <w:t>最大容量</w:t>
            </w:r>
            <w:r w:rsidRPr="00E0670A">
              <w:rPr>
                <w:rFonts w:hint="eastAsia"/>
                <w:szCs w:val="21"/>
              </w:rPr>
              <w:t>:1000</w:t>
            </w:r>
            <w:r w:rsidRPr="00E0670A">
              <w:rPr>
                <w:rFonts w:hint="eastAsia"/>
                <w:szCs w:val="21"/>
              </w:rPr>
              <w:t>×</w:t>
            </w:r>
            <w:r w:rsidRPr="00E0670A">
              <w:rPr>
                <w:rFonts w:hint="eastAsia"/>
                <w:szCs w:val="21"/>
              </w:rPr>
              <w:t>5</w:t>
            </w:r>
            <w:r w:rsidRPr="00E0670A">
              <w:rPr>
                <w:rFonts w:hint="eastAsia"/>
                <w:szCs w:val="21"/>
              </w:rPr>
              <w:t>或</w:t>
            </w:r>
            <w:r w:rsidRPr="00E0670A">
              <w:rPr>
                <w:rFonts w:hint="eastAsia"/>
                <w:szCs w:val="21"/>
              </w:rPr>
              <w:t>500</w:t>
            </w:r>
            <w:r w:rsidRPr="00E0670A">
              <w:rPr>
                <w:rFonts w:hint="eastAsia"/>
                <w:szCs w:val="21"/>
              </w:rPr>
              <w:t>×</w:t>
            </w:r>
            <w:r w:rsidRPr="00E0670A">
              <w:rPr>
                <w:rFonts w:hint="eastAsia"/>
                <w:szCs w:val="21"/>
              </w:rPr>
              <w:t>9</w:t>
            </w:r>
            <w:r w:rsidRPr="00E0670A">
              <w:rPr>
                <w:rFonts w:hint="eastAsia"/>
                <w:szCs w:val="21"/>
              </w:rPr>
              <w:t>或</w:t>
            </w:r>
            <w:r w:rsidRPr="00E0670A">
              <w:rPr>
                <w:rFonts w:hint="eastAsia"/>
                <w:szCs w:val="21"/>
              </w:rPr>
              <w:t>250</w:t>
            </w:r>
            <w:r w:rsidRPr="00E0670A">
              <w:rPr>
                <w:rFonts w:hint="eastAsia"/>
                <w:szCs w:val="21"/>
              </w:rPr>
              <w:t>×</w:t>
            </w:r>
            <w:r w:rsidRPr="00E0670A">
              <w:rPr>
                <w:rFonts w:hint="eastAsia"/>
                <w:szCs w:val="21"/>
              </w:rPr>
              <w:t>16(ml)</w:t>
            </w:r>
          </w:p>
          <w:p w:rsidR="005A38F9" w:rsidRPr="00E0670A" w:rsidRDefault="005A38F9" w:rsidP="00E40010">
            <w:pPr>
              <w:numPr>
                <w:ilvl w:val="0"/>
                <w:numId w:val="9"/>
              </w:numPr>
              <w:snapToGrid w:val="0"/>
              <w:spacing w:before="156" w:after="156"/>
              <w:outlineLvl w:val="0"/>
              <w:rPr>
                <w:szCs w:val="21"/>
              </w:rPr>
            </w:pPr>
            <w:r w:rsidRPr="00E0670A">
              <w:rPr>
                <w:rFonts w:hint="eastAsia"/>
                <w:szCs w:val="21"/>
              </w:rPr>
              <w:t>外形尺寸</w:t>
            </w:r>
            <w:r w:rsidRPr="00E0670A">
              <w:rPr>
                <w:rFonts w:hint="eastAsia"/>
                <w:szCs w:val="21"/>
              </w:rPr>
              <w:t>:730</w:t>
            </w:r>
            <w:r w:rsidRPr="00E0670A">
              <w:rPr>
                <w:rFonts w:hint="eastAsia"/>
                <w:szCs w:val="21"/>
              </w:rPr>
              <w:t>×</w:t>
            </w:r>
            <w:r w:rsidRPr="00E0670A">
              <w:rPr>
                <w:rFonts w:hint="eastAsia"/>
                <w:szCs w:val="21"/>
              </w:rPr>
              <w:t>660</w:t>
            </w:r>
            <w:r w:rsidRPr="00E0670A">
              <w:rPr>
                <w:rFonts w:hint="eastAsia"/>
                <w:szCs w:val="21"/>
              </w:rPr>
              <w:t>×</w:t>
            </w:r>
            <w:r w:rsidRPr="00E0670A">
              <w:rPr>
                <w:rFonts w:hint="eastAsia"/>
                <w:szCs w:val="21"/>
              </w:rPr>
              <w:t>510</w:t>
            </w:r>
          </w:p>
          <w:p w:rsidR="005A38F9" w:rsidRPr="00E0670A" w:rsidRDefault="005A38F9" w:rsidP="00E40010">
            <w:pPr>
              <w:numPr>
                <w:ilvl w:val="0"/>
                <w:numId w:val="9"/>
              </w:numPr>
              <w:snapToGrid w:val="0"/>
              <w:spacing w:before="156" w:after="156"/>
              <w:outlineLvl w:val="0"/>
              <w:rPr>
                <w:szCs w:val="21"/>
              </w:rPr>
            </w:pPr>
            <w:r w:rsidRPr="00E0670A">
              <w:rPr>
                <w:rFonts w:hint="eastAsia"/>
                <w:szCs w:val="21"/>
              </w:rPr>
              <w:t>控温范围、精度</w:t>
            </w:r>
            <w:r w:rsidRPr="00E0670A">
              <w:rPr>
                <w:rFonts w:hint="eastAsia"/>
                <w:szCs w:val="21"/>
              </w:rPr>
              <w:t>:4~60</w:t>
            </w:r>
            <w:r w:rsidRPr="00E0670A">
              <w:rPr>
                <w:rFonts w:hint="eastAsia"/>
                <w:szCs w:val="21"/>
              </w:rPr>
              <w:t>℃，±</w:t>
            </w:r>
            <w:r w:rsidRPr="00E0670A">
              <w:rPr>
                <w:rFonts w:hint="eastAsia"/>
                <w:szCs w:val="21"/>
              </w:rPr>
              <w:t>0.1</w:t>
            </w:r>
            <w:r w:rsidRPr="00E0670A">
              <w:rPr>
                <w:rFonts w:hint="eastAsia"/>
                <w:szCs w:val="21"/>
              </w:rPr>
              <w:t>℃</w:t>
            </w:r>
            <w:r w:rsidRPr="00E0670A">
              <w:rPr>
                <w:rFonts w:hint="eastAsia"/>
                <w:szCs w:val="21"/>
              </w:rPr>
              <w:t>(25</w:t>
            </w:r>
            <w:r w:rsidRPr="00E0670A">
              <w:rPr>
                <w:rFonts w:hint="eastAsia"/>
                <w:szCs w:val="21"/>
              </w:rPr>
              <w:t>℃环境下</w:t>
            </w:r>
            <w:r w:rsidRPr="00E0670A">
              <w:rPr>
                <w:rFonts w:hint="eastAsia"/>
                <w:szCs w:val="21"/>
              </w:rPr>
              <w:t>)</w:t>
            </w:r>
          </w:p>
          <w:p w:rsidR="005A38F9" w:rsidRPr="00E0670A" w:rsidRDefault="005A38F9" w:rsidP="00E40010">
            <w:pPr>
              <w:numPr>
                <w:ilvl w:val="0"/>
                <w:numId w:val="9"/>
              </w:numPr>
              <w:snapToGrid w:val="0"/>
              <w:spacing w:before="156" w:after="156"/>
              <w:outlineLvl w:val="0"/>
              <w:rPr>
                <w:szCs w:val="21"/>
              </w:rPr>
            </w:pPr>
            <w:r w:rsidRPr="00E0670A">
              <w:rPr>
                <w:rFonts w:hint="eastAsia"/>
                <w:szCs w:val="21"/>
              </w:rPr>
              <w:t>旋转频率</w:t>
            </w:r>
            <w:r w:rsidRPr="00E0670A">
              <w:rPr>
                <w:rFonts w:hint="eastAsia"/>
                <w:szCs w:val="21"/>
              </w:rPr>
              <w:t>:40~300rpm</w:t>
            </w:r>
          </w:p>
          <w:p w:rsidR="005A38F9" w:rsidRPr="00E0670A" w:rsidRDefault="005A38F9" w:rsidP="00E40010">
            <w:pPr>
              <w:numPr>
                <w:ilvl w:val="0"/>
                <w:numId w:val="9"/>
              </w:numPr>
              <w:snapToGrid w:val="0"/>
              <w:spacing w:before="156" w:after="156"/>
              <w:outlineLvl w:val="0"/>
              <w:rPr>
                <w:szCs w:val="21"/>
              </w:rPr>
            </w:pPr>
            <w:r w:rsidRPr="00E0670A">
              <w:rPr>
                <w:rFonts w:hint="eastAsia"/>
                <w:szCs w:val="21"/>
              </w:rPr>
              <w:t>振荡幅度</w:t>
            </w:r>
            <w:r w:rsidRPr="00E0670A">
              <w:rPr>
                <w:rFonts w:hint="eastAsia"/>
                <w:szCs w:val="21"/>
              </w:rPr>
              <w:t>:</w:t>
            </w:r>
            <w:r w:rsidRPr="00E0670A">
              <w:rPr>
                <w:rFonts w:hint="eastAsia"/>
                <w:szCs w:val="21"/>
              </w:rPr>
              <w:t>∮</w:t>
            </w:r>
            <w:r w:rsidRPr="00E0670A">
              <w:rPr>
                <w:rFonts w:hint="eastAsia"/>
                <w:szCs w:val="21"/>
              </w:rPr>
              <w:t>26mm</w:t>
            </w:r>
          </w:p>
          <w:p w:rsidR="005A38F9" w:rsidRPr="00E0670A" w:rsidRDefault="005A38F9" w:rsidP="00E40010">
            <w:pPr>
              <w:numPr>
                <w:ilvl w:val="0"/>
                <w:numId w:val="9"/>
              </w:numPr>
              <w:snapToGrid w:val="0"/>
              <w:spacing w:before="156" w:after="156"/>
              <w:outlineLvl w:val="0"/>
              <w:rPr>
                <w:rFonts w:ascii="宋体" w:hAnsi="宋体"/>
                <w:szCs w:val="21"/>
              </w:rPr>
            </w:pPr>
            <w:r w:rsidRPr="00E0670A">
              <w:rPr>
                <w:rFonts w:hint="eastAsia"/>
                <w:szCs w:val="21"/>
              </w:rPr>
              <w:t>其他参数</w:t>
            </w:r>
            <w:r w:rsidRPr="00E0670A">
              <w:rPr>
                <w:rFonts w:hint="eastAsia"/>
                <w:szCs w:val="21"/>
              </w:rPr>
              <w:t>:</w:t>
            </w:r>
            <w:r w:rsidRPr="00E0670A">
              <w:rPr>
                <w:rFonts w:hint="eastAsia"/>
                <w:szCs w:val="21"/>
              </w:rPr>
              <w:t>具有超温保护；强劲快速的制冷系统；镜面不锈钢内胆，摇板，不锈钢点抛光弹簧、烧瓶夹</w:t>
            </w:r>
          </w:p>
        </w:tc>
      </w:tr>
    </w:tbl>
    <w:p w:rsidR="005A38F9" w:rsidRDefault="005A38F9" w:rsidP="005A38F9">
      <w:pPr>
        <w:snapToGrid w:val="0"/>
        <w:rPr>
          <w:rFonts w:ascii="宋体" w:hAnsi="宋体"/>
          <w:sz w:val="24"/>
        </w:rPr>
      </w:pPr>
    </w:p>
    <w:p w:rsidR="005A38F9" w:rsidRDefault="005A38F9" w:rsidP="005A38F9">
      <w:pPr>
        <w:snapToGrid w:val="0"/>
        <w:jc w:val="center"/>
        <w:outlineLvl w:val="0"/>
        <w:rPr>
          <w:rFonts w:ascii="宋体" w:hAnsi="Courier New"/>
          <w:b/>
          <w:bCs/>
          <w:sz w:val="24"/>
          <w:u w:val="single"/>
        </w:rPr>
      </w:pPr>
    </w:p>
    <w:p w:rsidR="005A38F9" w:rsidRDefault="005A38F9" w:rsidP="005A38F9">
      <w:pPr>
        <w:snapToGrid w:val="0"/>
        <w:jc w:val="center"/>
        <w:outlineLvl w:val="0"/>
        <w:rPr>
          <w:rFonts w:ascii="宋体" w:hAnsi="宋体"/>
          <w:b/>
          <w:sz w:val="24"/>
        </w:rPr>
      </w:pPr>
      <w:r>
        <w:rPr>
          <w:rFonts w:ascii="宋体" w:hAnsi="宋体" w:hint="eastAsia"/>
          <w:b/>
          <w:bCs/>
          <w:kern w:val="0"/>
          <w:sz w:val="24"/>
        </w:rPr>
        <w:t>3、管式离心机</w:t>
      </w:r>
      <w:r>
        <w:rPr>
          <w:rFonts w:ascii="宋体" w:hAnsi="宋体" w:hint="eastAsia"/>
          <w:b/>
          <w:sz w:val="24"/>
        </w:rPr>
        <w:t>项目</w:t>
      </w:r>
      <w:r>
        <w:rPr>
          <w:rFonts w:ascii="宋体" w:hAnsi="宋体" w:hint="eastAsia"/>
          <w:b/>
          <w:bCs/>
          <w:sz w:val="24"/>
        </w:rPr>
        <w:t>招</w:t>
      </w:r>
      <w:r>
        <w:rPr>
          <w:rFonts w:ascii="宋体" w:hAnsi="宋体" w:hint="eastAsia"/>
          <w:b/>
          <w:sz w:val="24"/>
        </w:rPr>
        <w:t>标需求</w:t>
      </w:r>
    </w:p>
    <w:p w:rsidR="005A38F9" w:rsidRDefault="005A38F9" w:rsidP="005A38F9">
      <w:pPr>
        <w:snapToGrid w:val="0"/>
        <w:rPr>
          <w:rFonts w:ascii="宋体" w:hAnsi="宋体"/>
          <w:sz w:val="24"/>
        </w:rPr>
      </w:pP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CB1F40" w:rsidTr="00E40010">
        <w:trPr>
          <w:trHeight w:val="609"/>
        </w:trPr>
        <w:tc>
          <w:tcPr>
            <w:tcW w:w="908"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项目名称</w:t>
            </w:r>
          </w:p>
        </w:tc>
        <w:tc>
          <w:tcPr>
            <w:tcW w:w="4092"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hint="eastAsia"/>
                <w:kern w:val="0"/>
                <w:szCs w:val="21"/>
              </w:rPr>
              <w:t>管式离心机</w:t>
            </w:r>
          </w:p>
        </w:tc>
      </w:tr>
      <w:tr w:rsidR="005A38F9" w:rsidRPr="00CB1F40" w:rsidTr="00E40010">
        <w:trPr>
          <w:trHeight w:val="810"/>
        </w:trPr>
        <w:tc>
          <w:tcPr>
            <w:tcW w:w="908" w:type="pct"/>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主要功能及用途</w:t>
            </w:r>
          </w:p>
        </w:tc>
        <w:tc>
          <w:tcPr>
            <w:tcW w:w="4092" w:type="pct"/>
            <w:vAlign w:val="center"/>
          </w:tcPr>
          <w:p w:rsidR="005A38F9" w:rsidRPr="00CB1F40" w:rsidRDefault="005A38F9" w:rsidP="00E40010">
            <w:pPr>
              <w:widowControl/>
              <w:shd w:val="clear" w:color="auto" w:fill="FFFFFF"/>
              <w:textAlignment w:val="baseline"/>
              <w:rPr>
                <w:rFonts w:ascii="宋体" w:hAnsi="宋体"/>
                <w:szCs w:val="21"/>
              </w:rPr>
            </w:pPr>
            <w:r w:rsidRPr="00CB1F40">
              <w:rPr>
                <w:rFonts w:ascii="宋体" w:hAnsi="宋体" w:hint="eastAsia"/>
                <w:kern w:val="0"/>
                <w:szCs w:val="21"/>
              </w:rPr>
              <w:t>管式离心机</w:t>
            </w:r>
            <w:r w:rsidRPr="00CB1F40">
              <w:rPr>
                <w:rFonts w:hint="eastAsia"/>
                <w:szCs w:val="21"/>
              </w:rPr>
              <w:t>是一种应用于学校、实验室、科研院所等行业的小型管式离心机，是分离因素较高的一种分离机械。主要用于分离各种较难分离，固体含量小的悬浮液。适用于浓度低，颗粒小，粘度较高，两种介质比重差小的固液分离。</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CB1F40"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备注</w:t>
            </w:r>
          </w:p>
        </w:tc>
      </w:tr>
      <w:tr w:rsidR="005A38F9" w:rsidRPr="00CB1F40"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hint="eastAsia"/>
                <w:kern w:val="0"/>
                <w:szCs w:val="21"/>
              </w:rPr>
              <w:t>管式离心机</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893"/>
        <w:gridCol w:w="6860"/>
      </w:tblGrid>
      <w:tr w:rsidR="005A38F9" w:rsidRPr="00CB1F40" w:rsidTr="00E40010">
        <w:tc>
          <w:tcPr>
            <w:tcW w:w="451"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序号</w:t>
            </w:r>
          </w:p>
        </w:tc>
        <w:tc>
          <w:tcPr>
            <w:tcW w:w="524"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设备名称</w:t>
            </w:r>
          </w:p>
        </w:tc>
        <w:tc>
          <w:tcPr>
            <w:tcW w:w="4025"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技术参数</w:t>
            </w:r>
          </w:p>
        </w:tc>
      </w:tr>
      <w:tr w:rsidR="005A38F9" w:rsidRPr="00CB1F40" w:rsidTr="00E40010">
        <w:tc>
          <w:tcPr>
            <w:tcW w:w="451" w:type="pct"/>
            <w:vAlign w:val="center"/>
          </w:tcPr>
          <w:p w:rsidR="005A38F9" w:rsidRPr="00CB1F40" w:rsidRDefault="005A38F9" w:rsidP="00E40010">
            <w:pPr>
              <w:snapToGrid w:val="0"/>
              <w:spacing w:before="156" w:after="156"/>
              <w:jc w:val="center"/>
              <w:outlineLvl w:val="0"/>
              <w:rPr>
                <w:rFonts w:ascii="宋体" w:hAnsi="宋体"/>
                <w:szCs w:val="21"/>
              </w:rPr>
            </w:pPr>
            <w:r w:rsidRPr="00CB1F40">
              <w:rPr>
                <w:rFonts w:ascii="宋体" w:hAnsi="宋体"/>
                <w:szCs w:val="21"/>
              </w:rPr>
              <w:t>1</w:t>
            </w:r>
          </w:p>
        </w:tc>
        <w:tc>
          <w:tcPr>
            <w:tcW w:w="524" w:type="pct"/>
            <w:vAlign w:val="center"/>
          </w:tcPr>
          <w:p w:rsidR="005A38F9" w:rsidRPr="00CB1F40" w:rsidRDefault="005A38F9" w:rsidP="00E40010">
            <w:pPr>
              <w:snapToGrid w:val="0"/>
              <w:spacing w:before="156" w:after="156"/>
              <w:jc w:val="center"/>
              <w:outlineLvl w:val="0"/>
              <w:rPr>
                <w:rFonts w:ascii="宋体" w:hAnsi="宋体"/>
                <w:szCs w:val="21"/>
              </w:rPr>
            </w:pPr>
            <w:r w:rsidRPr="00CB1F40">
              <w:rPr>
                <w:rFonts w:ascii="宋体" w:hAnsi="宋体" w:hint="eastAsia"/>
                <w:kern w:val="0"/>
                <w:szCs w:val="21"/>
              </w:rPr>
              <w:t>管式离心机</w:t>
            </w:r>
          </w:p>
        </w:tc>
        <w:tc>
          <w:tcPr>
            <w:tcW w:w="4025" w:type="pct"/>
            <w:vAlign w:val="center"/>
          </w:tcPr>
          <w:p w:rsidR="005A38F9" w:rsidRPr="00CB1F40" w:rsidRDefault="005A38F9" w:rsidP="00E40010">
            <w:pPr>
              <w:widowControl/>
              <w:numPr>
                <w:ilvl w:val="0"/>
                <w:numId w:val="10"/>
              </w:numPr>
              <w:rPr>
                <w:szCs w:val="21"/>
              </w:rPr>
            </w:pPr>
            <w:r w:rsidRPr="00CB1F40">
              <w:rPr>
                <w:rFonts w:hint="eastAsia"/>
                <w:szCs w:val="21"/>
              </w:rPr>
              <w:t>转鼓转速</w:t>
            </w:r>
            <w:r w:rsidRPr="00CB1F40">
              <w:rPr>
                <w:rFonts w:hint="eastAsia"/>
                <w:szCs w:val="21"/>
              </w:rPr>
              <w:t xml:space="preserve">   </w:t>
            </w:r>
            <w:r w:rsidRPr="00CB1F40">
              <w:rPr>
                <w:rFonts w:hint="eastAsia"/>
                <w:szCs w:val="21"/>
              </w:rPr>
              <w:tab/>
              <w:t>20000r/min</w:t>
            </w:r>
          </w:p>
          <w:p w:rsidR="005A38F9" w:rsidRPr="00CB1F40" w:rsidRDefault="005A38F9" w:rsidP="00E40010">
            <w:pPr>
              <w:widowControl/>
              <w:numPr>
                <w:ilvl w:val="0"/>
                <w:numId w:val="10"/>
              </w:numPr>
              <w:rPr>
                <w:szCs w:val="21"/>
              </w:rPr>
            </w:pPr>
            <w:r w:rsidRPr="00CB1F40">
              <w:rPr>
                <w:rFonts w:hint="eastAsia"/>
                <w:szCs w:val="21"/>
              </w:rPr>
              <w:t>分离因素</w:t>
            </w:r>
            <w:r w:rsidRPr="00CB1F40">
              <w:rPr>
                <w:rFonts w:hint="eastAsia"/>
                <w:szCs w:val="21"/>
              </w:rPr>
              <w:t xml:space="preserve"> </w:t>
            </w:r>
            <w:r w:rsidRPr="00CB1F40">
              <w:rPr>
                <w:rFonts w:hint="eastAsia"/>
                <w:szCs w:val="21"/>
              </w:rPr>
              <w:tab/>
              <w:t xml:space="preserve">17000 </w:t>
            </w:r>
          </w:p>
          <w:p w:rsidR="005A38F9" w:rsidRPr="00CB1F40" w:rsidRDefault="005A38F9" w:rsidP="00E40010">
            <w:pPr>
              <w:widowControl/>
              <w:numPr>
                <w:ilvl w:val="0"/>
                <w:numId w:val="10"/>
              </w:numPr>
              <w:rPr>
                <w:szCs w:val="21"/>
              </w:rPr>
            </w:pPr>
            <w:r w:rsidRPr="00CB1F40">
              <w:rPr>
                <w:rFonts w:hint="eastAsia"/>
                <w:szCs w:val="21"/>
              </w:rPr>
              <w:t>转鼓内径</w:t>
            </w:r>
            <w:r w:rsidRPr="00CB1F40">
              <w:rPr>
                <w:rFonts w:hint="eastAsia"/>
                <w:szCs w:val="21"/>
              </w:rPr>
              <w:t xml:space="preserve"> </w:t>
            </w:r>
            <w:r w:rsidRPr="00CB1F40">
              <w:rPr>
                <w:rFonts w:hint="eastAsia"/>
                <w:szCs w:val="21"/>
              </w:rPr>
              <w:tab/>
              <w:t xml:space="preserve">76mm </w:t>
            </w:r>
          </w:p>
          <w:p w:rsidR="005A38F9" w:rsidRPr="00CB1F40" w:rsidRDefault="005A38F9" w:rsidP="00E40010">
            <w:pPr>
              <w:widowControl/>
              <w:numPr>
                <w:ilvl w:val="0"/>
                <w:numId w:val="10"/>
              </w:numPr>
              <w:rPr>
                <w:szCs w:val="21"/>
              </w:rPr>
            </w:pPr>
            <w:r w:rsidRPr="00CB1F40">
              <w:rPr>
                <w:rFonts w:hint="eastAsia"/>
                <w:szCs w:val="21"/>
              </w:rPr>
              <w:t>转鼓长度</w:t>
            </w:r>
            <w:r w:rsidRPr="00CB1F40">
              <w:rPr>
                <w:rFonts w:hint="eastAsia"/>
                <w:szCs w:val="21"/>
              </w:rPr>
              <w:t xml:space="preserve"> </w:t>
            </w:r>
            <w:r w:rsidRPr="00CB1F40">
              <w:rPr>
                <w:rFonts w:hint="eastAsia"/>
                <w:szCs w:val="21"/>
              </w:rPr>
              <w:tab/>
              <w:t xml:space="preserve">430mm </w:t>
            </w:r>
          </w:p>
          <w:p w:rsidR="005A38F9" w:rsidRPr="00CB1F40" w:rsidRDefault="005A38F9" w:rsidP="00E40010">
            <w:pPr>
              <w:widowControl/>
              <w:numPr>
                <w:ilvl w:val="0"/>
                <w:numId w:val="10"/>
              </w:numPr>
              <w:rPr>
                <w:szCs w:val="21"/>
              </w:rPr>
            </w:pPr>
            <w:r w:rsidRPr="00CB1F40">
              <w:rPr>
                <w:rFonts w:hint="eastAsia"/>
                <w:szCs w:val="21"/>
              </w:rPr>
              <w:t>转鼓容积</w:t>
            </w:r>
            <w:r w:rsidRPr="00CB1F40">
              <w:rPr>
                <w:rFonts w:hint="eastAsia"/>
                <w:szCs w:val="21"/>
              </w:rPr>
              <w:t xml:space="preserve"> </w:t>
            </w:r>
            <w:r w:rsidRPr="00CB1F40">
              <w:rPr>
                <w:rFonts w:hint="eastAsia"/>
                <w:szCs w:val="21"/>
              </w:rPr>
              <w:tab/>
              <w:t>2L</w:t>
            </w:r>
          </w:p>
          <w:p w:rsidR="005A38F9" w:rsidRPr="00CB1F40" w:rsidRDefault="005A38F9" w:rsidP="00E40010">
            <w:pPr>
              <w:widowControl/>
              <w:numPr>
                <w:ilvl w:val="0"/>
                <w:numId w:val="10"/>
              </w:numPr>
              <w:rPr>
                <w:szCs w:val="21"/>
              </w:rPr>
            </w:pPr>
            <w:r w:rsidRPr="00CB1F40">
              <w:rPr>
                <w:rFonts w:hint="eastAsia"/>
                <w:szCs w:val="21"/>
              </w:rPr>
              <w:t>通水量</w:t>
            </w:r>
            <w:r w:rsidRPr="00CB1F40">
              <w:rPr>
                <w:rFonts w:hint="eastAsia"/>
                <w:szCs w:val="21"/>
              </w:rPr>
              <w:t xml:space="preserve">  </w:t>
            </w:r>
            <w:r w:rsidRPr="00CB1F40">
              <w:rPr>
                <w:rFonts w:hint="eastAsia"/>
                <w:szCs w:val="21"/>
              </w:rPr>
              <w:tab/>
              <w:t>0.2m</w:t>
            </w:r>
            <w:r w:rsidRPr="00CB1F40">
              <w:rPr>
                <w:rFonts w:hint="eastAsia"/>
                <w:szCs w:val="21"/>
              </w:rPr>
              <w:t>³</w:t>
            </w:r>
            <w:r w:rsidRPr="00CB1F40">
              <w:rPr>
                <w:rFonts w:hint="eastAsia"/>
                <w:szCs w:val="21"/>
              </w:rPr>
              <w:t>/h</w:t>
            </w:r>
          </w:p>
          <w:p w:rsidR="005A38F9" w:rsidRPr="00CB1F40" w:rsidRDefault="005A38F9" w:rsidP="00E40010">
            <w:pPr>
              <w:widowControl/>
              <w:numPr>
                <w:ilvl w:val="0"/>
                <w:numId w:val="10"/>
              </w:numPr>
              <w:rPr>
                <w:szCs w:val="21"/>
              </w:rPr>
            </w:pPr>
            <w:r w:rsidRPr="00CB1F40">
              <w:rPr>
                <w:rFonts w:hint="eastAsia"/>
                <w:szCs w:val="21"/>
              </w:rPr>
              <w:t>电机功率</w:t>
            </w:r>
            <w:r w:rsidRPr="00CB1F40">
              <w:rPr>
                <w:rFonts w:hint="eastAsia"/>
                <w:szCs w:val="21"/>
              </w:rPr>
              <w:t xml:space="preserve"> </w:t>
            </w:r>
            <w:r w:rsidRPr="00CB1F40">
              <w:rPr>
                <w:rFonts w:hint="eastAsia"/>
                <w:szCs w:val="21"/>
              </w:rPr>
              <w:tab/>
              <w:t xml:space="preserve">1.5KW </w:t>
            </w:r>
          </w:p>
          <w:p w:rsidR="005A38F9" w:rsidRPr="00CB1F40" w:rsidRDefault="005A38F9" w:rsidP="00E40010">
            <w:pPr>
              <w:widowControl/>
              <w:numPr>
                <w:ilvl w:val="0"/>
                <w:numId w:val="10"/>
              </w:numPr>
              <w:rPr>
                <w:szCs w:val="21"/>
              </w:rPr>
            </w:pPr>
            <w:r w:rsidRPr="00CB1F40">
              <w:rPr>
                <w:rFonts w:hint="eastAsia"/>
                <w:szCs w:val="21"/>
              </w:rPr>
              <w:t>重量</w:t>
            </w:r>
            <w:r w:rsidRPr="00CB1F40">
              <w:rPr>
                <w:rFonts w:hint="eastAsia"/>
                <w:szCs w:val="21"/>
              </w:rPr>
              <w:t xml:space="preserve">            </w:t>
            </w:r>
            <w:r w:rsidRPr="00CB1F40">
              <w:rPr>
                <w:rFonts w:hint="eastAsia"/>
                <w:szCs w:val="21"/>
              </w:rPr>
              <w:tab/>
              <w:t xml:space="preserve">180KG </w:t>
            </w:r>
          </w:p>
          <w:p w:rsidR="005A38F9" w:rsidRPr="00CB1F40" w:rsidRDefault="005A38F9" w:rsidP="00E40010">
            <w:pPr>
              <w:widowControl/>
              <w:numPr>
                <w:ilvl w:val="0"/>
                <w:numId w:val="10"/>
              </w:numPr>
              <w:rPr>
                <w:szCs w:val="21"/>
              </w:rPr>
            </w:pPr>
            <w:r w:rsidRPr="00CB1F40">
              <w:rPr>
                <w:rFonts w:hint="eastAsia"/>
                <w:szCs w:val="21"/>
              </w:rPr>
              <w:t>外形尺寸</w:t>
            </w:r>
            <w:r w:rsidRPr="00CB1F40">
              <w:rPr>
                <w:rFonts w:hint="eastAsia"/>
                <w:szCs w:val="21"/>
              </w:rPr>
              <w:t xml:space="preserve"> </w:t>
            </w:r>
            <w:r w:rsidRPr="00CB1F40">
              <w:rPr>
                <w:rFonts w:hint="eastAsia"/>
                <w:szCs w:val="21"/>
              </w:rPr>
              <w:tab/>
              <w:t>750</w:t>
            </w:r>
            <w:r w:rsidRPr="00CB1F40">
              <w:rPr>
                <w:rFonts w:hint="eastAsia"/>
                <w:szCs w:val="21"/>
              </w:rPr>
              <w:t>×</w:t>
            </w:r>
            <w:r w:rsidRPr="00CB1F40">
              <w:rPr>
                <w:rFonts w:hint="eastAsia"/>
                <w:szCs w:val="21"/>
              </w:rPr>
              <w:t>380</w:t>
            </w:r>
            <w:r w:rsidRPr="00CB1F40">
              <w:rPr>
                <w:rFonts w:hint="eastAsia"/>
                <w:szCs w:val="21"/>
              </w:rPr>
              <w:t>×</w:t>
            </w:r>
            <w:r w:rsidRPr="00CB1F40">
              <w:rPr>
                <w:rFonts w:hint="eastAsia"/>
                <w:szCs w:val="21"/>
              </w:rPr>
              <w:t xml:space="preserve">1180mm </w:t>
            </w:r>
          </w:p>
        </w:tc>
      </w:tr>
    </w:tbl>
    <w:p w:rsidR="005A38F9" w:rsidRDefault="005A38F9" w:rsidP="005A38F9">
      <w:pPr>
        <w:rPr>
          <w:sz w:val="24"/>
        </w:rPr>
      </w:pPr>
    </w:p>
    <w:p w:rsidR="005A38F9" w:rsidRDefault="005A38F9" w:rsidP="005A38F9">
      <w:pPr>
        <w:snapToGrid w:val="0"/>
        <w:jc w:val="center"/>
        <w:outlineLvl w:val="0"/>
        <w:rPr>
          <w:rFonts w:ascii="宋体" w:hAnsi="宋体"/>
          <w:b/>
          <w:sz w:val="24"/>
        </w:rPr>
      </w:pPr>
      <w:r>
        <w:rPr>
          <w:rFonts w:ascii="宋体" w:hAnsi="Courier New" w:hint="eastAsia"/>
          <w:b/>
          <w:bCs/>
          <w:sz w:val="24"/>
        </w:rPr>
        <w:lastRenderedPageBreak/>
        <w:t>4、隔膜泵</w:t>
      </w:r>
      <w:r>
        <w:rPr>
          <w:rFonts w:ascii="宋体" w:hAnsi="宋体" w:hint="eastAsia"/>
          <w:b/>
          <w:sz w:val="24"/>
        </w:rPr>
        <w:t>项目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CB1F40" w:rsidTr="00E40010">
        <w:trPr>
          <w:trHeight w:val="609"/>
        </w:trPr>
        <w:tc>
          <w:tcPr>
            <w:tcW w:w="908"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项目名称</w:t>
            </w:r>
          </w:p>
        </w:tc>
        <w:tc>
          <w:tcPr>
            <w:tcW w:w="4092" w:type="pct"/>
            <w:shd w:val="clear" w:color="auto" w:fill="EEECE1" w:themeFill="background2"/>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隔膜泵</w:t>
            </w:r>
          </w:p>
        </w:tc>
      </w:tr>
      <w:tr w:rsidR="005A38F9" w:rsidRPr="00CB1F40" w:rsidTr="00E40010">
        <w:trPr>
          <w:trHeight w:val="1401"/>
        </w:trPr>
        <w:tc>
          <w:tcPr>
            <w:tcW w:w="908" w:type="pct"/>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主要功能及用途</w:t>
            </w:r>
          </w:p>
        </w:tc>
        <w:tc>
          <w:tcPr>
            <w:tcW w:w="4092" w:type="pct"/>
            <w:vAlign w:val="center"/>
          </w:tcPr>
          <w:p w:rsidR="005A38F9" w:rsidRPr="00CB1F40" w:rsidRDefault="005A38F9" w:rsidP="00E40010">
            <w:pPr>
              <w:rPr>
                <w:rFonts w:ascii="宋体" w:hAnsi="宋体"/>
                <w:szCs w:val="21"/>
              </w:rPr>
            </w:pPr>
            <w:r w:rsidRPr="00CB1F40">
              <w:rPr>
                <w:rFonts w:ascii="宋体" w:hAnsi="宋体" w:hint="eastAsia"/>
                <w:szCs w:val="21"/>
              </w:rPr>
              <w:t>隔膜泵采用压缩空气为动力源，对于各种腐蚀性液体，带颗粒的液体，高粘度、易挥发、易燃、剧毒的液体，均能予以抽光吸尽；具有自吸泵、潜水泵、屏蔽泵、泥浆泵和杂质泵等输送机械的许多优点泵的特点；且可替代各种进口品牌，解决进口</w:t>
            </w:r>
            <w:proofErr w:type="gramStart"/>
            <w:r w:rsidRPr="00CB1F40">
              <w:rPr>
                <w:rFonts w:ascii="宋体" w:hAnsi="宋体" w:hint="eastAsia"/>
                <w:szCs w:val="21"/>
              </w:rPr>
              <w:t>泵价格</w:t>
            </w:r>
            <w:proofErr w:type="gramEnd"/>
            <w:r w:rsidRPr="00CB1F40">
              <w:rPr>
                <w:rFonts w:ascii="宋体" w:hAnsi="宋体" w:hint="eastAsia"/>
                <w:szCs w:val="21"/>
              </w:rPr>
              <w:t>高，维修难，配件贵的难题。</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CB1F40"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备注</w:t>
            </w:r>
          </w:p>
        </w:tc>
      </w:tr>
      <w:tr w:rsidR="005A38F9" w:rsidRPr="00CB1F40"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隔膜泵</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r w:rsidRPr="00CB1F40">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CB1F40"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036"/>
        <w:gridCol w:w="6717"/>
      </w:tblGrid>
      <w:tr w:rsidR="005A38F9" w:rsidRPr="00401059" w:rsidTr="00E40010">
        <w:tc>
          <w:tcPr>
            <w:tcW w:w="451" w:type="pct"/>
            <w:shd w:val="clear" w:color="auto" w:fill="EEECE1" w:themeFill="background2"/>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序号</w:t>
            </w:r>
          </w:p>
        </w:tc>
        <w:tc>
          <w:tcPr>
            <w:tcW w:w="608" w:type="pct"/>
            <w:shd w:val="clear" w:color="auto" w:fill="EEECE1" w:themeFill="background2"/>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设备名称</w:t>
            </w:r>
          </w:p>
        </w:tc>
        <w:tc>
          <w:tcPr>
            <w:tcW w:w="3941" w:type="pct"/>
            <w:shd w:val="clear" w:color="auto" w:fill="EEECE1" w:themeFill="background2"/>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技术参数</w:t>
            </w:r>
          </w:p>
        </w:tc>
      </w:tr>
      <w:tr w:rsidR="005A38F9" w:rsidRPr="00401059" w:rsidTr="00E40010">
        <w:tc>
          <w:tcPr>
            <w:tcW w:w="451" w:type="pct"/>
            <w:vAlign w:val="center"/>
          </w:tcPr>
          <w:p w:rsidR="005A38F9" w:rsidRPr="00401059" w:rsidRDefault="005A38F9" w:rsidP="00E40010">
            <w:pPr>
              <w:snapToGrid w:val="0"/>
              <w:spacing w:before="156" w:after="156"/>
              <w:jc w:val="center"/>
              <w:outlineLvl w:val="0"/>
              <w:rPr>
                <w:rFonts w:ascii="宋体" w:hAnsi="宋体"/>
                <w:szCs w:val="21"/>
              </w:rPr>
            </w:pPr>
            <w:r w:rsidRPr="00401059">
              <w:rPr>
                <w:rFonts w:ascii="宋体" w:hAnsi="宋体"/>
                <w:szCs w:val="21"/>
              </w:rPr>
              <w:t>1</w:t>
            </w:r>
          </w:p>
        </w:tc>
        <w:tc>
          <w:tcPr>
            <w:tcW w:w="608" w:type="pct"/>
            <w:vAlign w:val="center"/>
          </w:tcPr>
          <w:p w:rsidR="005A38F9" w:rsidRPr="00401059" w:rsidRDefault="005A38F9" w:rsidP="00E40010">
            <w:pPr>
              <w:snapToGrid w:val="0"/>
              <w:spacing w:before="156" w:after="156"/>
              <w:jc w:val="center"/>
              <w:outlineLvl w:val="0"/>
              <w:rPr>
                <w:rFonts w:ascii="宋体" w:hAnsi="宋体"/>
                <w:szCs w:val="21"/>
              </w:rPr>
            </w:pPr>
            <w:r w:rsidRPr="00401059">
              <w:rPr>
                <w:rFonts w:ascii="宋体" w:hAnsi="宋体"/>
                <w:szCs w:val="21"/>
              </w:rPr>
              <w:t>隔膜泵</w:t>
            </w:r>
          </w:p>
        </w:tc>
        <w:tc>
          <w:tcPr>
            <w:tcW w:w="3941" w:type="pct"/>
            <w:vAlign w:val="center"/>
          </w:tcPr>
          <w:p w:rsidR="005A38F9" w:rsidRPr="00401059" w:rsidRDefault="005A38F9" w:rsidP="00E40010">
            <w:pPr>
              <w:widowControl/>
              <w:numPr>
                <w:ilvl w:val="0"/>
                <w:numId w:val="11"/>
              </w:numPr>
              <w:rPr>
                <w:rFonts w:hAnsi="宋体"/>
                <w:szCs w:val="21"/>
              </w:rPr>
            </w:pPr>
            <w:r w:rsidRPr="00401059">
              <w:rPr>
                <w:rFonts w:hAnsi="宋体" w:hint="eastAsia"/>
                <w:szCs w:val="21"/>
              </w:rPr>
              <w:t>流量</w:t>
            </w:r>
            <w:r w:rsidRPr="00401059">
              <w:rPr>
                <w:rFonts w:hAnsi="宋体" w:hint="eastAsia"/>
                <w:szCs w:val="21"/>
              </w:rPr>
              <w:tab/>
              <w:t>0</w:t>
            </w:r>
            <w:r w:rsidRPr="00401059">
              <w:rPr>
                <w:rFonts w:hAnsi="宋体" w:hint="eastAsia"/>
                <w:szCs w:val="21"/>
              </w:rPr>
              <w:t>～</w:t>
            </w:r>
            <w:r w:rsidRPr="00401059">
              <w:rPr>
                <w:rFonts w:hAnsi="宋体" w:hint="eastAsia"/>
                <w:szCs w:val="21"/>
              </w:rPr>
              <w:t>0.8</w:t>
            </w:r>
            <w:r w:rsidRPr="00401059">
              <w:rPr>
                <w:rFonts w:hAnsi="宋体" w:hint="eastAsia"/>
                <w:szCs w:val="21"/>
              </w:rPr>
              <w:tab/>
              <w:t>(m3/h)</w:t>
            </w:r>
          </w:p>
          <w:p w:rsidR="005A38F9" w:rsidRPr="00401059" w:rsidRDefault="005A38F9" w:rsidP="00E40010">
            <w:pPr>
              <w:widowControl/>
              <w:numPr>
                <w:ilvl w:val="0"/>
                <w:numId w:val="11"/>
              </w:numPr>
              <w:rPr>
                <w:rFonts w:hAnsi="宋体"/>
                <w:szCs w:val="21"/>
              </w:rPr>
            </w:pPr>
            <w:r w:rsidRPr="00401059">
              <w:rPr>
                <w:rFonts w:hAnsi="宋体" w:hint="eastAsia"/>
                <w:szCs w:val="21"/>
              </w:rPr>
              <w:t>扬程</w:t>
            </w:r>
            <w:r w:rsidRPr="00401059">
              <w:rPr>
                <w:rFonts w:hAnsi="宋体" w:hint="eastAsia"/>
                <w:szCs w:val="21"/>
              </w:rPr>
              <w:tab/>
              <w:t>0</w:t>
            </w:r>
            <w:r w:rsidRPr="00401059">
              <w:rPr>
                <w:rFonts w:hAnsi="宋体" w:hint="eastAsia"/>
                <w:szCs w:val="21"/>
              </w:rPr>
              <w:t>～</w:t>
            </w:r>
            <w:r w:rsidRPr="00401059">
              <w:rPr>
                <w:rFonts w:hAnsi="宋体" w:hint="eastAsia"/>
                <w:szCs w:val="21"/>
              </w:rPr>
              <w:t>60</w:t>
            </w:r>
            <w:r w:rsidRPr="00401059">
              <w:rPr>
                <w:rFonts w:hAnsi="宋体" w:hint="eastAsia"/>
                <w:szCs w:val="21"/>
              </w:rPr>
              <w:tab/>
              <w:t>(m)</w:t>
            </w:r>
          </w:p>
          <w:p w:rsidR="005A38F9" w:rsidRPr="00401059" w:rsidRDefault="005A38F9" w:rsidP="00E40010">
            <w:pPr>
              <w:widowControl/>
              <w:numPr>
                <w:ilvl w:val="0"/>
                <w:numId w:val="11"/>
              </w:numPr>
              <w:rPr>
                <w:rFonts w:hAnsi="宋体"/>
                <w:szCs w:val="21"/>
              </w:rPr>
            </w:pPr>
            <w:r w:rsidRPr="00401059">
              <w:rPr>
                <w:rFonts w:hAnsi="宋体" w:hint="eastAsia"/>
                <w:szCs w:val="21"/>
              </w:rPr>
              <w:t>出口压力</w:t>
            </w:r>
            <w:r w:rsidRPr="00401059">
              <w:rPr>
                <w:rFonts w:hAnsi="宋体" w:hint="eastAsia"/>
                <w:szCs w:val="21"/>
              </w:rPr>
              <w:tab/>
              <w:t>6</w:t>
            </w:r>
            <w:r w:rsidRPr="00401059">
              <w:rPr>
                <w:rFonts w:hAnsi="宋体" w:hint="eastAsia"/>
                <w:szCs w:val="21"/>
              </w:rPr>
              <w:tab/>
              <w:t>(</w:t>
            </w:r>
            <w:proofErr w:type="spellStart"/>
            <w:r w:rsidRPr="00401059">
              <w:rPr>
                <w:rFonts w:hAnsi="宋体" w:hint="eastAsia"/>
                <w:szCs w:val="21"/>
              </w:rPr>
              <w:t>kgf</w:t>
            </w:r>
            <w:proofErr w:type="spellEnd"/>
            <w:r w:rsidRPr="00401059">
              <w:rPr>
                <w:rFonts w:hAnsi="宋体" w:hint="eastAsia"/>
                <w:szCs w:val="21"/>
              </w:rPr>
              <w:t>/cm2)</w:t>
            </w:r>
          </w:p>
          <w:p w:rsidR="005A38F9" w:rsidRPr="00401059" w:rsidRDefault="005A38F9" w:rsidP="00E40010">
            <w:pPr>
              <w:widowControl/>
              <w:numPr>
                <w:ilvl w:val="0"/>
                <w:numId w:val="11"/>
              </w:numPr>
              <w:rPr>
                <w:rFonts w:hAnsi="宋体"/>
                <w:szCs w:val="21"/>
              </w:rPr>
            </w:pPr>
            <w:r w:rsidRPr="00401059">
              <w:rPr>
                <w:rFonts w:hAnsi="宋体" w:hint="eastAsia"/>
                <w:szCs w:val="21"/>
              </w:rPr>
              <w:t>吸程</w:t>
            </w:r>
            <w:r w:rsidRPr="00401059">
              <w:rPr>
                <w:rFonts w:hAnsi="宋体" w:hint="eastAsia"/>
                <w:szCs w:val="21"/>
              </w:rPr>
              <w:tab/>
              <w:t>5</w:t>
            </w:r>
            <w:r w:rsidRPr="00401059">
              <w:rPr>
                <w:rFonts w:hAnsi="宋体" w:hint="eastAsia"/>
                <w:szCs w:val="21"/>
              </w:rPr>
              <w:tab/>
              <w:t>(m)</w:t>
            </w:r>
          </w:p>
          <w:p w:rsidR="005A38F9" w:rsidRPr="00401059" w:rsidRDefault="005A38F9" w:rsidP="00E40010">
            <w:pPr>
              <w:widowControl/>
              <w:numPr>
                <w:ilvl w:val="0"/>
                <w:numId w:val="11"/>
              </w:numPr>
              <w:rPr>
                <w:rFonts w:hAnsi="宋体"/>
                <w:szCs w:val="21"/>
              </w:rPr>
            </w:pPr>
            <w:r w:rsidRPr="00401059">
              <w:rPr>
                <w:rFonts w:hAnsi="宋体" w:hint="eastAsia"/>
                <w:szCs w:val="21"/>
              </w:rPr>
              <w:t>最大允许能</w:t>
            </w:r>
            <w:r w:rsidRPr="00401059">
              <w:rPr>
                <w:rFonts w:hAnsi="宋体" w:hint="eastAsia"/>
                <w:szCs w:val="21"/>
              </w:rPr>
              <w:tab/>
              <w:t>1</w:t>
            </w:r>
            <w:r w:rsidRPr="00401059">
              <w:rPr>
                <w:rFonts w:hAnsi="宋体" w:hint="eastAsia"/>
                <w:szCs w:val="21"/>
              </w:rPr>
              <w:tab/>
            </w:r>
            <w:r w:rsidRPr="00401059">
              <w:rPr>
                <w:rFonts w:hAnsi="宋体" w:hint="eastAsia"/>
                <w:szCs w:val="21"/>
              </w:rPr>
              <w:t>过颗粒直径</w:t>
            </w:r>
            <w:r w:rsidRPr="00401059">
              <w:rPr>
                <w:rFonts w:hAnsi="宋体" w:hint="eastAsia"/>
                <w:szCs w:val="21"/>
              </w:rPr>
              <w:t>(mm)</w:t>
            </w:r>
          </w:p>
          <w:p w:rsidR="005A38F9" w:rsidRPr="00401059" w:rsidRDefault="005A38F9" w:rsidP="00E40010">
            <w:pPr>
              <w:widowControl/>
              <w:numPr>
                <w:ilvl w:val="0"/>
                <w:numId w:val="11"/>
              </w:numPr>
              <w:rPr>
                <w:rFonts w:hAnsi="宋体"/>
                <w:szCs w:val="21"/>
              </w:rPr>
            </w:pPr>
            <w:r w:rsidRPr="00401059">
              <w:rPr>
                <w:rFonts w:hAnsi="宋体" w:hint="eastAsia"/>
                <w:szCs w:val="21"/>
              </w:rPr>
              <w:t>最大供气</w:t>
            </w:r>
            <w:r w:rsidRPr="00401059">
              <w:rPr>
                <w:rFonts w:hAnsi="宋体" w:hint="eastAsia"/>
                <w:szCs w:val="21"/>
              </w:rPr>
              <w:t xml:space="preserve"> </w:t>
            </w:r>
            <w:r w:rsidRPr="00401059">
              <w:rPr>
                <w:rFonts w:hAnsi="宋体" w:hint="eastAsia"/>
                <w:szCs w:val="21"/>
              </w:rPr>
              <w:t>压力</w:t>
            </w:r>
            <w:r w:rsidRPr="00401059">
              <w:rPr>
                <w:rFonts w:hAnsi="宋体" w:hint="eastAsia"/>
                <w:szCs w:val="21"/>
              </w:rPr>
              <w:tab/>
              <w:t>7</w:t>
            </w:r>
            <w:r w:rsidRPr="00401059">
              <w:rPr>
                <w:rFonts w:hAnsi="宋体" w:hint="eastAsia"/>
                <w:szCs w:val="21"/>
              </w:rPr>
              <w:tab/>
              <w:t>(</w:t>
            </w:r>
            <w:proofErr w:type="spellStart"/>
            <w:r w:rsidRPr="00401059">
              <w:rPr>
                <w:rFonts w:hAnsi="宋体" w:hint="eastAsia"/>
                <w:szCs w:val="21"/>
              </w:rPr>
              <w:t>kbf</w:t>
            </w:r>
            <w:proofErr w:type="spellEnd"/>
            <w:r w:rsidRPr="00401059">
              <w:rPr>
                <w:rFonts w:hAnsi="宋体" w:hint="eastAsia"/>
                <w:szCs w:val="21"/>
              </w:rPr>
              <w:t>/cm2)</w:t>
            </w:r>
          </w:p>
          <w:p w:rsidR="005A38F9" w:rsidRPr="00401059" w:rsidRDefault="005A38F9" w:rsidP="00E40010">
            <w:pPr>
              <w:widowControl/>
              <w:numPr>
                <w:ilvl w:val="0"/>
                <w:numId w:val="11"/>
              </w:numPr>
              <w:rPr>
                <w:rFonts w:hAnsi="宋体"/>
                <w:szCs w:val="21"/>
              </w:rPr>
            </w:pPr>
            <w:r w:rsidRPr="00401059">
              <w:rPr>
                <w:rFonts w:hAnsi="宋体" w:hint="eastAsia"/>
                <w:szCs w:val="21"/>
              </w:rPr>
              <w:t>最大供气</w:t>
            </w:r>
            <w:r w:rsidRPr="00401059">
              <w:rPr>
                <w:rFonts w:hAnsi="宋体" w:hint="eastAsia"/>
                <w:szCs w:val="21"/>
              </w:rPr>
              <w:t xml:space="preserve"> </w:t>
            </w:r>
            <w:r w:rsidRPr="00401059">
              <w:rPr>
                <w:rFonts w:hAnsi="宋体" w:hint="eastAsia"/>
                <w:szCs w:val="21"/>
              </w:rPr>
              <w:t>消耗量</w:t>
            </w:r>
            <w:r w:rsidRPr="00401059">
              <w:rPr>
                <w:rFonts w:hAnsi="宋体" w:hint="eastAsia"/>
                <w:szCs w:val="21"/>
              </w:rPr>
              <w:tab/>
              <w:t>0.3</w:t>
            </w:r>
            <w:r w:rsidRPr="00401059">
              <w:rPr>
                <w:rFonts w:hAnsi="宋体" w:hint="eastAsia"/>
                <w:szCs w:val="21"/>
              </w:rPr>
              <w:tab/>
              <w:t>(m3/min)</w:t>
            </w:r>
          </w:p>
        </w:tc>
      </w:tr>
    </w:tbl>
    <w:p w:rsidR="005A38F9" w:rsidRDefault="005A38F9" w:rsidP="005A38F9">
      <w:pPr>
        <w:snapToGrid w:val="0"/>
        <w:jc w:val="center"/>
        <w:outlineLvl w:val="0"/>
        <w:rPr>
          <w:rFonts w:ascii="宋体" w:hAnsi="宋体"/>
          <w:b/>
          <w:bCs/>
          <w:kern w:val="0"/>
          <w:sz w:val="24"/>
          <w:u w:val="single"/>
        </w:rPr>
      </w:pPr>
    </w:p>
    <w:p w:rsidR="005A38F9" w:rsidRDefault="005A38F9" w:rsidP="005A38F9">
      <w:pPr>
        <w:snapToGrid w:val="0"/>
        <w:jc w:val="center"/>
        <w:outlineLvl w:val="0"/>
        <w:rPr>
          <w:rFonts w:ascii="宋体" w:hAnsi="宋体"/>
          <w:b/>
          <w:sz w:val="24"/>
        </w:rPr>
      </w:pPr>
      <w:r>
        <w:rPr>
          <w:rFonts w:ascii="宋体" w:hAnsi="宋体" w:hint="eastAsia"/>
          <w:b/>
          <w:bCs/>
          <w:kern w:val="0"/>
          <w:sz w:val="24"/>
        </w:rPr>
        <w:t>5、层析系统</w:t>
      </w:r>
      <w:r>
        <w:rPr>
          <w:rFonts w:ascii="宋体" w:hAnsi="宋体" w:hint="eastAsia"/>
          <w:b/>
          <w:sz w:val="24"/>
        </w:rPr>
        <w:t>项目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5"/>
        <w:gridCol w:w="6997"/>
      </w:tblGrid>
      <w:tr w:rsidR="005A38F9" w:rsidRPr="00401059" w:rsidTr="00E40010">
        <w:trPr>
          <w:trHeight w:val="609"/>
        </w:trPr>
        <w:tc>
          <w:tcPr>
            <w:tcW w:w="895" w:type="pct"/>
            <w:shd w:val="clear" w:color="auto" w:fill="EEECE1" w:themeFill="background2"/>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项目名称</w:t>
            </w:r>
          </w:p>
        </w:tc>
        <w:tc>
          <w:tcPr>
            <w:tcW w:w="4105" w:type="pct"/>
            <w:shd w:val="clear" w:color="auto" w:fill="EEECE1" w:themeFill="background2"/>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hint="eastAsia"/>
                <w:szCs w:val="21"/>
              </w:rPr>
              <w:t>层析系统</w:t>
            </w:r>
          </w:p>
        </w:tc>
      </w:tr>
      <w:tr w:rsidR="005A38F9" w:rsidRPr="00401059" w:rsidTr="00E40010">
        <w:trPr>
          <w:trHeight w:val="1682"/>
        </w:trPr>
        <w:tc>
          <w:tcPr>
            <w:tcW w:w="895" w:type="pct"/>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主要功能及用途</w:t>
            </w:r>
          </w:p>
        </w:tc>
        <w:tc>
          <w:tcPr>
            <w:tcW w:w="4105" w:type="pct"/>
            <w:vAlign w:val="center"/>
          </w:tcPr>
          <w:p w:rsidR="005A38F9" w:rsidRPr="00401059" w:rsidRDefault="005A38F9" w:rsidP="00E40010">
            <w:pPr>
              <w:rPr>
                <w:rFonts w:ascii="宋体" w:hAnsi="宋体"/>
                <w:szCs w:val="21"/>
              </w:rPr>
            </w:pPr>
            <w:r w:rsidRPr="00401059">
              <w:rPr>
                <w:rFonts w:ascii="Arial" w:hAnsi="Arial" w:cs="Arial" w:hint="eastAsia"/>
                <w:color w:val="333333"/>
                <w:szCs w:val="21"/>
                <w:shd w:val="clear" w:color="auto" w:fill="FFFFFF"/>
              </w:rPr>
              <w:t>蛋白纯化系统是一套简洁高效的层析系统，可用于快速纯化从</w:t>
            </w:r>
            <w:proofErr w:type="gramStart"/>
            <w:r w:rsidRPr="00401059">
              <w:rPr>
                <w:rFonts w:ascii="Arial" w:hAnsi="Arial" w:cs="Arial" w:hint="eastAsia"/>
                <w:color w:val="333333"/>
                <w:szCs w:val="21"/>
                <w:shd w:val="clear" w:color="auto" w:fill="FFFFFF"/>
              </w:rPr>
              <w:t>毫克到克级</w:t>
            </w:r>
            <w:proofErr w:type="gramEnd"/>
            <w:r w:rsidRPr="00401059">
              <w:rPr>
                <w:rFonts w:ascii="Arial" w:hAnsi="Arial" w:cs="Arial" w:hint="eastAsia"/>
                <w:color w:val="333333"/>
                <w:szCs w:val="21"/>
                <w:shd w:val="clear" w:color="auto" w:fill="FFFFFF"/>
              </w:rPr>
              <w:t>水平的蛋白、肽和核酸等目标产物。系统的硬件由</w:t>
            </w:r>
            <w:r w:rsidRPr="00401059">
              <w:rPr>
                <w:rFonts w:ascii="Arial" w:hAnsi="Arial" w:cs="Arial" w:hint="eastAsia"/>
                <w:color w:val="333333"/>
                <w:szCs w:val="21"/>
                <w:shd w:val="clear" w:color="auto" w:fill="FFFFFF"/>
              </w:rPr>
              <w:t>PEEK</w:t>
            </w:r>
            <w:r w:rsidRPr="00401059">
              <w:rPr>
                <w:rFonts w:ascii="Arial" w:hAnsi="Arial" w:cs="Arial" w:hint="eastAsia"/>
                <w:color w:val="333333"/>
                <w:szCs w:val="21"/>
                <w:shd w:val="clear" w:color="auto" w:fill="FFFFFF"/>
              </w:rPr>
              <w:t>泵、紫外检测器、电导</w:t>
            </w:r>
            <w:r w:rsidRPr="00401059">
              <w:rPr>
                <w:rFonts w:ascii="Arial" w:hAnsi="Arial" w:cs="Arial" w:hint="eastAsia"/>
                <w:color w:val="333333"/>
                <w:szCs w:val="21"/>
                <w:shd w:val="clear" w:color="auto" w:fill="FFFFFF"/>
              </w:rPr>
              <w:t>/PH</w:t>
            </w:r>
            <w:r w:rsidRPr="00401059">
              <w:rPr>
                <w:rFonts w:ascii="Arial" w:hAnsi="Arial" w:cs="Arial" w:hint="eastAsia"/>
                <w:color w:val="333333"/>
                <w:szCs w:val="21"/>
                <w:shd w:val="clear" w:color="auto" w:fill="FFFFFF"/>
              </w:rPr>
              <w:t>检测器、自动馏分收集器、混合器和阀组成，与</w:t>
            </w:r>
            <w:proofErr w:type="spellStart"/>
            <w:r w:rsidRPr="00401059">
              <w:rPr>
                <w:rFonts w:ascii="Arial" w:hAnsi="Arial" w:cs="Arial" w:hint="eastAsia"/>
                <w:color w:val="333333"/>
                <w:szCs w:val="21"/>
                <w:shd w:val="clear" w:color="auto" w:fill="FFFFFF"/>
              </w:rPr>
              <w:t>bioview</w:t>
            </w:r>
            <w:proofErr w:type="spellEnd"/>
            <w:r w:rsidRPr="00401059">
              <w:rPr>
                <w:rFonts w:ascii="Arial" w:hAnsi="Arial" w:cs="Arial" w:hint="eastAsia"/>
                <w:color w:val="333333"/>
                <w:szCs w:val="21"/>
                <w:shd w:val="clear" w:color="auto" w:fill="FFFFFF"/>
              </w:rPr>
              <w:t>软件、层析柱和填料配套使用，仪器可满足任何纯化挑战。系统配置灵活、支持各种层析技术，并满足客户从小试到中试纯化工艺的</w:t>
            </w:r>
            <w:proofErr w:type="gramStart"/>
            <w:r w:rsidRPr="00401059">
              <w:rPr>
                <w:rFonts w:ascii="Arial" w:hAnsi="Arial" w:cs="Arial" w:hint="eastAsia"/>
                <w:color w:val="333333"/>
                <w:szCs w:val="21"/>
                <w:shd w:val="clear" w:color="auto" w:fill="FFFFFF"/>
              </w:rPr>
              <w:t>的</w:t>
            </w:r>
            <w:proofErr w:type="gramEnd"/>
            <w:r w:rsidRPr="00401059">
              <w:rPr>
                <w:rFonts w:ascii="Arial" w:hAnsi="Arial" w:cs="Arial" w:hint="eastAsia"/>
                <w:color w:val="333333"/>
                <w:szCs w:val="21"/>
                <w:shd w:val="clear" w:color="auto" w:fill="FFFFFF"/>
              </w:rPr>
              <w:t>开发要求。</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401059"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备注</w:t>
            </w:r>
          </w:p>
        </w:tc>
      </w:tr>
      <w:tr w:rsidR="005A38F9" w:rsidRPr="00401059"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hint="eastAsia"/>
                <w:szCs w:val="21"/>
              </w:rPr>
              <w:t>层析系统</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401059" w:rsidRDefault="005A38F9" w:rsidP="005A38F9">
            <w:pPr>
              <w:snapToGrid w:val="0"/>
              <w:spacing w:beforeLines="50" w:before="156" w:afterLines="50" w:after="156"/>
              <w:jc w:val="center"/>
              <w:outlineLvl w:val="0"/>
              <w:rPr>
                <w:rFonts w:ascii="宋体" w:hAnsi="宋体"/>
                <w:szCs w:val="21"/>
              </w:rPr>
            </w:pPr>
            <w:r w:rsidRPr="00401059">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401059"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lastRenderedPageBreak/>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968"/>
        <w:gridCol w:w="6785"/>
      </w:tblGrid>
      <w:tr w:rsidR="005A38F9" w:rsidRPr="008D0CC8" w:rsidTr="00E40010">
        <w:tc>
          <w:tcPr>
            <w:tcW w:w="451"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序号</w:t>
            </w:r>
          </w:p>
        </w:tc>
        <w:tc>
          <w:tcPr>
            <w:tcW w:w="568"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设备名称</w:t>
            </w:r>
          </w:p>
        </w:tc>
        <w:tc>
          <w:tcPr>
            <w:tcW w:w="3981"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技术参数</w:t>
            </w:r>
          </w:p>
        </w:tc>
      </w:tr>
      <w:tr w:rsidR="005A38F9" w:rsidRPr="008D0CC8" w:rsidTr="00E40010">
        <w:tc>
          <w:tcPr>
            <w:tcW w:w="451" w:type="pct"/>
            <w:vAlign w:val="center"/>
          </w:tcPr>
          <w:p w:rsidR="005A38F9" w:rsidRPr="008D0CC8" w:rsidRDefault="005A38F9" w:rsidP="00E40010">
            <w:pPr>
              <w:snapToGrid w:val="0"/>
              <w:spacing w:before="156" w:after="156"/>
              <w:jc w:val="center"/>
              <w:outlineLvl w:val="0"/>
              <w:rPr>
                <w:rFonts w:ascii="宋体" w:hAnsi="宋体"/>
                <w:szCs w:val="21"/>
              </w:rPr>
            </w:pPr>
            <w:r w:rsidRPr="008D0CC8">
              <w:rPr>
                <w:rFonts w:ascii="宋体" w:hAnsi="宋体"/>
                <w:szCs w:val="21"/>
              </w:rPr>
              <w:t>1</w:t>
            </w:r>
          </w:p>
        </w:tc>
        <w:tc>
          <w:tcPr>
            <w:tcW w:w="568" w:type="pct"/>
            <w:vAlign w:val="center"/>
          </w:tcPr>
          <w:p w:rsidR="005A38F9" w:rsidRPr="008D0CC8" w:rsidRDefault="005A38F9" w:rsidP="00E40010">
            <w:pPr>
              <w:snapToGrid w:val="0"/>
              <w:spacing w:before="156" w:after="156"/>
              <w:jc w:val="center"/>
              <w:outlineLvl w:val="0"/>
              <w:rPr>
                <w:rFonts w:ascii="宋体" w:hAnsi="宋体"/>
                <w:szCs w:val="21"/>
              </w:rPr>
            </w:pPr>
            <w:r w:rsidRPr="008D0CC8">
              <w:rPr>
                <w:rFonts w:ascii="宋体" w:hAnsi="宋体" w:hint="eastAsia"/>
                <w:szCs w:val="21"/>
              </w:rPr>
              <w:t>层析系统</w:t>
            </w:r>
          </w:p>
        </w:tc>
        <w:tc>
          <w:tcPr>
            <w:tcW w:w="3981" w:type="pct"/>
            <w:vAlign w:val="center"/>
          </w:tcPr>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PEEK柱塞泵（高精度、低脉冲）流速范围:0.01-100ml/min</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压力范围:0-20Mpa;压力脉动:≤0.2Mpa；</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梯度类型:台阶、线性变化梯度、可在线修改梯度；</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检测器光源：</w:t>
            </w:r>
            <w:proofErr w:type="gramStart"/>
            <w:r w:rsidRPr="008D0CC8">
              <w:rPr>
                <w:rFonts w:ascii="宋体" w:hAnsi="宋体" w:hint="eastAsia"/>
                <w:szCs w:val="21"/>
              </w:rPr>
              <w:t>氘灯</w:t>
            </w:r>
            <w:proofErr w:type="gramEnd"/>
            <w:r w:rsidRPr="008D0CC8">
              <w:rPr>
                <w:rFonts w:ascii="宋体" w:hAnsi="宋体" w:hint="eastAsia"/>
                <w:szCs w:val="21"/>
              </w:rPr>
              <w:t>+钨灯（系统自动切换灯源），发光稳定，使用寿命≥3000小时；</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检测波长：190～800nm（两波长同时检测）；</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吸光度范围：-3-3AU (线性 0-2 AU）；</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pH范围:0-14；</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收集器:全自动馏分收集器；</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电源：85-264 VAC, 50 Hz；</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r w:rsidRPr="008D0CC8">
              <w:rPr>
                <w:rFonts w:ascii="宋体" w:hAnsi="宋体" w:hint="eastAsia"/>
                <w:szCs w:val="21"/>
              </w:rPr>
              <w:t>控制软件：用基于Windows XP/Windows7/ Windows8/ Windows10/的PC软件工作站，多模块系统控制</w:t>
            </w:r>
          </w:p>
          <w:p w:rsidR="005A38F9" w:rsidRPr="008D0CC8" w:rsidRDefault="005A38F9" w:rsidP="00E40010">
            <w:pPr>
              <w:numPr>
                <w:ilvl w:val="0"/>
                <w:numId w:val="12"/>
              </w:numPr>
              <w:tabs>
                <w:tab w:val="left" w:pos="397"/>
              </w:tabs>
              <w:snapToGrid w:val="0"/>
              <w:spacing w:before="156" w:after="156"/>
              <w:outlineLvl w:val="0"/>
              <w:rPr>
                <w:rFonts w:ascii="宋体" w:hAnsi="宋体"/>
                <w:szCs w:val="21"/>
              </w:rPr>
            </w:pPr>
            <w:proofErr w:type="gramStart"/>
            <w:r w:rsidRPr="008D0CC8">
              <w:rPr>
                <w:rFonts w:ascii="宋体" w:hAnsi="宋体" w:hint="eastAsia"/>
                <w:szCs w:val="21"/>
              </w:rPr>
              <w:t>含电脑</w:t>
            </w:r>
            <w:proofErr w:type="gramEnd"/>
          </w:p>
        </w:tc>
      </w:tr>
    </w:tbl>
    <w:p w:rsidR="005A38F9" w:rsidRDefault="005A38F9" w:rsidP="005A38F9">
      <w:pPr>
        <w:snapToGrid w:val="0"/>
        <w:jc w:val="center"/>
        <w:outlineLvl w:val="0"/>
        <w:rPr>
          <w:rFonts w:ascii="宋体" w:hAnsi="宋体"/>
          <w:b/>
          <w:bCs/>
          <w:kern w:val="0"/>
          <w:sz w:val="24"/>
          <w:u w:val="single"/>
        </w:rPr>
      </w:pPr>
    </w:p>
    <w:p w:rsidR="005A38F9" w:rsidRDefault="005A38F9" w:rsidP="005A38F9">
      <w:pPr>
        <w:snapToGrid w:val="0"/>
        <w:jc w:val="center"/>
        <w:outlineLvl w:val="0"/>
        <w:rPr>
          <w:rFonts w:ascii="宋体" w:hAnsi="宋体"/>
          <w:b/>
          <w:sz w:val="24"/>
        </w:rPr>
      </w:pPr>
      <w:r>
        <w:rPr>
          <w:rFonts w:ascii="宋体" w:hAnsi="宋体" w:hint="eastAsia"/>
          <w:b/>
          <w:bCs/>
          <w:kern w:val="0"/>
          <w:sz w:val="24"/>
        </w:rPr>
        <w:t>6、超滤膜</w:t>
      </w:r>
      <w:r>
        <w:rPr>
          <w:rFonts w:ascii="宋体" w:hAnsi="宋体" w:hint="eastAsia"/>
          <w:b/>
          <w:sz w:val="24"/>
        </w:rPr>
        <w:t>项目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8D0CC8" w:rsidTr="00E40010">
        <w:trPr>
          <w:trHeight w:val="609"/>
        </w:trPr>
        <w:tc>
          <w:tcPr>
            <w:tcW w:w="908"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项目名称</w:t>
            </w:r>
          </w:p>
        </w:tc>
        <w:tc>
          <w:tcPr>
            <w:tcW w:w="4092"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超滤膜</w:t>
            </w:r>
          </w:p>
        </w:tc>
      </w:tr>
      <w:tr w:rsidR="005A38F9" w:rsidRPr="008D0CC8" w:rsidTr="00E40010">
        <w:trPr>
          <w:trHeight w:val="2267"/>
        </w:trPr>
        <w:tc>
          <w:tcPr>
            <w:tcW w:w="908" w:type="pct"/>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主要功能及用途</w:t>
            </w:r>
          </w:p>
        </w:tc>
        <w:tc>
          <w:tcPr>
            <w:tcW w:w="4092" w:type="pct"/>
          </w:tcPr>
          <w:p w:rsidR="005A38F9" w:rsidRPr="008D0CC8" w:rsidRDefault="005A38F9" w:rsidP="00E40010">
            <w:pPr>
              <w:rPr>
                <w:rFonts w:ascii="宋体" w:hAnsi="宋体"/>
                <w:szCs w:val="21"/>
              </w:rPr>
            </w:pPr>
            <w:r w:rsidRPr="008D0CC8">
              <w:rPr>
                <w:rFonts w:ascii="宋体" w:hAnsi="宋体" w:hint="eastAsia"/>
                <w:szCs w:val="21"/>
              </w:rPr>
              <w:t xml:space="preserve">这个设备是细胞培养上清浓度，病毒浓度和水鱼类育种应用的理想选择。这种经济型产品的标准应用，无与伦比的可靠性和灵活性，都是市场上实验室过滤系统不可比 拟的。单个50 cm²将500ml样品浓缩到15ml以下只需不到50分钟。冲洗液润洗一次，可达到近乎完全回收。可连接多达6个超滤器，处理量增大到数升。 </w:t>
            </w:r>
            <w:proofErr w:type="spellStart"/>
            <w:r w:rsidRPr="008D0CC8">
              <w:rPr>
                <w:rFonts w:ascii="宋体" w:hAnsi="宋体" w:hint="eastAsia"/>
                <w:szCs w:val="21"/>
              </w:rPr>
              <w:t>Vivaflow</w:t>
            </w:r>
            <w:proofErr w:type="spellEnd"/>
            <w:r w:rsidRPr="008D0CC8">
              <w:rPr>
                <w:rFonts w:ascii="宋体" w:hAnsi="宋体" w:hint="eastAsia"/>
                <w:szCs w:val="21"/>
              </w:rPr>
              <w:t xml:space="preserve"> 50也可单独使用。</w:t>
            </w:r>
            <w:proofErr w:type="gramStart"/>
            <w:r w:rsidRPr="008D0CC8">
              <w:rPr>
                <w:rFonts w:ascii="宋体" w:hAnsi="宋体" w:hint="eastAsia"/>
                <w:szCs w:val="21"/>
              </w:rPr>
              <w:t>标配所有</w:t>
            </w:r>
            <w:proofErr w:type="gramEnd"/>
            <w:r w:rsidRPr="008D0CC8">
              <w:rPr>
                <w:rFonts w:ascii="宋体" w:hAnsi="宋体" w:hint="eastAsia"/>
                <w:szCs w:val="21"/>
              </w:rPr>
              <w:t>的配件，除了一个16号泵管。系统可加载一个500ml透析瓶，可快速、方便交换缓冲液。</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8D0CC8"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备注</w:t>
            </w:r>
          </w:p>
        </w:tc>
      </w:tr>
      <w:tr w:rsidR="005A38F9" w:rsidRPr="008D0CC8"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超滤膜</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6</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8D0CC8" w:rsidTr="00E40010">
        <w:tc>
          <w:tcPr>
            <w:tcW w:w="451"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lastRenderedPageBreak/>
              <w:t>序号</w:t>
            </w:r>
          </w:p>
        </w:tc>
        <w:tc>
          <w:tcPr>
            <w:tcW w:w="723"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设备名称</w:t>
            </w:r>
          </w:p>
        </w:tc>
        <w:tc>
          <w:tcPr>
            <w:tcW w:w="3826"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技术参数</w:t>
            </w:r>
          </w:p>
        </w:tc>
      </w:tr>
      <w:tr w:rsidR="005A38F9" w:rsidRPr="008D0CC8" w:rsidTr="00E40010">
        <w:tc>
          <w:tcPr>
            <w:tcW w:w="451" w:type="pct"/>
            <w:vAlign w:val="center"/>
          </w:tcPr>
          <w:p w:rsidR="005A38F9" w:rsidRPr="008D0CC8" w:rsidRDefault="005A38F9" w:rsidP="00E40010">
            <w:pPr>
              <w:snapToGrid w:val="0"/>
              <w:spacing w:before="156" w:after="156"/>
              <w:jc w:val="center"/>
              <w:outlineLvl w:val="0"/>
              <w:rPr>
                <w:rFonts w:ascii="宋体" w:hAnsi="宋体"/>
                <w:szCs w:val="21"/>
              </w:rPr>
            </w:pPr>
            <w:r w:rsidRPr="008D0CC8">
              <w:rPr>
                <w:rFonts w:ascii="宋体" w:hAnsi="宋体"/>
                <w:szCs w:val="21"/>
              </w:rPr>
              <w:t>1</w:t>
            </w:r>
          </w:p>
        </w:tc>
        <w:tc>
          <w:tcPr>
            <w:tcW w:w="723" w:type="pct"/>
            <w:vAlign w:val="center"/>
          </w:tcPr>
          <w:p w:rsidR="005A38F9" w:rsidRPr="008D0CC8" w:rsidRDefault="005A38F9" w:rsidP="00E40010">
            <w:pPr>
              <w:snapToGrid w:val="0"/>
              <w:spacing w:before="156" w:after="156"/>
              <w:jc w:val="center"/>
              <w:outlineLvl w:val="0"/>
              <w:rPr>
                <w:rFonts w:ascii="宋体" w:hAnsi="宋体"/>
                <w:szCs w:val="21"/>
              </w:rPr>
            </w:pPr>
            <w:r w:rsidRPr="008D0CC8">
              <w:rPr>
                <w:rFonts w:ascii="宋体" w:hAnsi="宋体"/>
                <w:szCs w:val="21"/>
              </w:rPr>
              <w:t>超滤膜</w:t>
            </w:r>
          </w:p>
        </w:tc>
        <w:tc>
          <w:tcPr>
            <w:tcW w:w="3826" w:type="pct"/>
            <w:vAlign w:val="center"/>
          </w:tcPr>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总长度</w:t>
            </w:r>
            <w:r w:rsidRPr="008D0CC8">
              <w:rPr>
                <w:rFonts w:ascii="宋体" w:hAnsi="宋体" w:hint="eastAsia"/>
                <w:kern w:val="0"/>
                <w:szCs w:val="21"/>
              </w:rPr>
              <w:tab/>
              <w:t>4.2 inch</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总高</w:t>
            </w:r>
            <w:r w:rsidRPr="008D0CC8">
              <w:rPr>
                <w:rFonts w:ascii="宋体" w:hAnsi="宋体" w:hint="eastAsia"/>
                <w:kern w:val="0"/>
                <w:szCs w:val="21"/>
              </w:rPr>
              <w:tab/>
              <w:t>84 mm</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总宽度</w:t>
            </w:r>
            <w:r w:rsidRPr="008D0CC8">
              <w:rPr>
                <w:rFonts w:ascii="宋体" w:hAnsi="宋体" w:hint="eastAsia"/>
                <w:kern w:val="0"/>
                <w:szCs w:val="21"/>
              </w:rPr>
              <w:tab/>
              <w:t>25 mm</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通道宽度</w:t>
            </w:r>
            <w:r w:rsidRPr="008D0CC8">
              <w:rPr>
                <w:rFonts w:ascii="宋体" w:hAnsi="宋体" w:hint="eastAsia"/>
                <w:kern w:val="0"/>
                <w:szCs w:val="21"/>
              </w:rPr>
              <w:tab/>
              <w:t>15 mm</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通道高度</w:t>
            </w:r>
            <w:r w:rsidRPr="008D0CC8">
              <w:rPr>
                <w:rFonts w:ascii="宋体" w:hAnsi="宋体" w:hint="eastAsia"/>
                <w:kern w:val="0"/>
                <w:szCs w:val="21"/>
              </w:rPr>
              <w:tab/>
              <w:t>0.3 mm</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有效膜面积</w:t>
            </w:r>
            <w:r w:rsidRPr="008D0CC8">
              <w:rPr>
                <w:rFonts w:ascii="宋体" w:hAnsi="宋体" w:hint="eastAsia"/>
                <w:kern w:val="0"/>
                <w:szCs w:val="21"/>
              </w:rPr>
              <w:tab/>
              <w:t>50 cm²</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残留体积</w:t>
            </w:r>
            <w:r w:rsidRPr="008D0CC8">
              <w:rPr>
                <w:rFonts w:ascii="宋体" w:hAnsi="宋体" w:hint="eastAsia"/>
                <w:kern w:val="0"/>
                <w:szCs w:val="21"/>
              </w:rPr>
              <w:tab/>
              <w:t>1,5 ml</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最小循环量</w:t>
            </w:r>
            <w:r w:rsidRPr="008D0CC8">
              <w:rPr>
                <w:rFonts w:ascii="宋体" w:hAnsi="宋体" w:hint="eastAsia"/>
                <w:kern w:val="0"/>
                <w:szCs w:val="21"/>
              </w:rPr>
              <w:tab/>
              <w:t>&lt; 10 ml</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不可恢复的截留</w:t>
            </w:r>
            <w:r w:rsidRPr="008D0CC8">
              <w:rPr>
                <w:rFonts w:ascii="宋体" w:hAnsi="宋体" w:hint="eastAsia"/>
                <w:kern w:val="0"/>
                <w:szCs w:val="21"/>
              </w:rPr>
              <w:tab/>
              <w:t>&lt; 0.5 ml</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泵流</w:t>
            </w:r>
            <w:r w:rsidRPr="008D0CC8">
              <w:rPr>
                <w:rFonts w:ascii="宋体" w:hAnsi="宋体" w:hint="eastAsia"/>
                <w:kern w:val="0"/>
                <w:szCs w:val="21"/>
              </w:rPr>
              <w:tab/>
              <w:t>200-400 ml/min</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最大操作压力</w:t>
            </w:r>
            <w:r w:rsidRPr="008D0CC8">
              <w:rPr>
                <w:rFonts w:ascii="宋体" w:hAnsi="宋体" w:hint="eastAsia"/>
                <w:kern w:val="0"/>
                <w:szCs w:val="21"/>
              </w:rPr>
              <w:tab/>
              <w:t>45 psi</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最高温度</w:t>
            </w:r>
            <w:r w:rsidRPr="008D0CC8">
              <w:rPr>
                <w:rFonts w:ascii="宋体" w:hAnsi="宋体" w:hint="eastAsia"/>
                <w:kern w:val="0"/>
                <w:szCs w:val="21"/>
              </w:rPr>
              <w:tab/>
              <w:t>60 °C</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主体外壳</w:t>
            </w:r>
            <w:r w:rsidRPr="008D0CC8">
              <w:rPr>
                <w:rFonts w:ascii="宋体" w:hAnsi="宋体" w:hint="eastAsia"/>
                <w:kern w:val="0"/>
                <w:szCs w:val="21"/>
              </w:rPr>
              <w:tab/>
              <w:t>聚碳酸酯(PC)</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流道</w:t>
            </w:r>
            <w:r w:rsidRPr="008D0CC8">
              <w:rPr>
                <w:rFonts w:ascii="宋体" w:hAnsi="宋体" w:hint="eastAsia"/>
                <w:kern w:val="0"/>
                <w:szCs w:val="21"/>
              </w:rPr>
              <w:tab/>
              <w:t>TPX (PMP)</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膜支架</w:t>
            </w:r>
            <w:r w:rsidRPr="008D0CC8">
              <w:rPr>
                <w:rFonts w:ascii="宋体" w:hAnsi="宋体" w:hint="eastAsia"/>
                <w:kern w:val="0"/>
                <w:szCs w:val="21"/>
              </w:rPr>
              <w:tab/>
              <w:t>TPX (PMP)</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密封圈和O</w:t>
            </w:r>
            <w:proofErr w:type="gramStart"/>
            <w:r w:rsidRPr="008D0CC8">
              <w:rPr>
                <w:rFonts w:ascii="宋体" w:hAnsi="宋体" w:hint="eastAsia"/>
                <w:kern w:val="0"/>
                <w:szCs w:val="21"/>
              </w:rPr>
              <w:t>型圈</w:t>
            </w:r>
            <w:proofErr w:type="gramEnd"/>
            <w:r w:rsidRPr="008D0CC8">
              <w:rPr>
                <w:rFonts w:ascii="宋体" w:hAnsi="宋体" w:hint="eastAsia"/>
                <w:kern w:val="0"/>
                <w:szCs w:val="21"/>
              </w:rPr>
              <w:tab/>
              <w:t>硅胶</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压力显示</w:t>
            </w:r>
            <w:r w:rsidRPr="008D0CC8">
              <w:rPr>
                <w:rFonts w:ascii="宋体" w:hAnsi="宋体" w:hint="eastAsia"/>
                <w:kern w:val="0"/>
                <w:szCs w:val="21"/>
              </w:rPr>
              <w:tab/>
              <w:t>聚丙烯，SS弹簧</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流速限制器</w:t>
            </w:r>
            <w:r w:rsidRPr="008D0CC8">
              <w:rPr>
                <w:rFonts w:ascii="宋体" w:hAnsi="宋体" w:hint="eastAsia"/>
                <w:kern w:val="0"/>
                <w:szCs w:val="21"/>
              </w:rPr>
              <w:tab/>
              <w:t>聚丙烯(PP)</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配件</w:t>
            </w:r>
            <w:r w:rsidRPr="008D0CC8">
              <w:rPr>
                <w:rFonts w:ascii="宋体" w:hAnsi="宋体" w:hint="eastAsia"/>
                <w:kern w:val="0"/>
                <w:szCs w:val="21"/>
              </w:rPr>
              <w:tab/>
              <w:t>尼龙</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管</w:t>
            </w:r>
            <w:r w:rsidRPr="008D0CC8">
              <w:rPr>
                <w:rFonts w:ascii="宋体" w:hAnsi="宋体" w:hint="eastAsia"/>
                <w:kern w:val="0"/>
                <w:szCs w:val="21"/>
              </w:rPr>
              <w:tab/>
              <w:t>PVC(医用级)</w:t>
            </w:r>
          </w:p>
          <w:p w:rsidR="005A38F9" w:rsidRPr="008D0CC8" w:rsidRDefault="005A38F9" w:rsidP="00E40010">
            <w:pPr>
              <w:widowControl/>
              <w:numPr>
                <w:ilvl w:val="0"/>
                <w:numId w:val="13"/>
              </w:numPr>
              <w:spacing w:line="270" w:lineRule="atLeast"/>
              <w:rPr>
                <w:rFonts w:ascii="宋体" w:hAnsi="宋体"/>
                <w:kern w:val="0"/>
                <w:szCs w:val="21"/>
              </w:rPr>
            </w:pPr>
            <w:r w:rsidRPr="008D0CC8">
              <w:rPr>
                <w:rFonts w:ascii="宋体" w:hAnsi="宋体" w:hint="eastAsia"/>
                <w:kern w:val="0"/>
                <w:szCs w:val="21"/>
              </w:rPr>
              <w:t>截留分子量：</w:t>
            </w:r>
            <w:r w:rsidRPr="008D0CC8">
              <w:rPr>
                <w:rFonts w:ascii="宋体" w:hAnsi="宋体" w:hint="eastAsia"/>
                <w:kern w:val="0"/>
                <w:szCs w:val="21"/>
              </w:rPr>
              <w:br/>
              <w:t>VF05P0：</w:t>
            </w:r>
            <w:r w:rsidRPr="008D0CC8">
              <w:rPr>
                <w:rFonts w:ascii="宋体" w:hAnsi="宋体" w:hint="eastAsia"/>
                <w:kern w:val="0"/>
                <w:szCs w:val="21"/>
              </w:rPr>
              <w:tab/>
              <w:t>10,000 Dalton</w:t>
            </w:r>
            <w:r w:rsidRPr="008D0CC8">
              <w:rPr>
                <w:rFonts w:ascii="宋体" w:hAnsi="宋体" w:hint="eastAsia"/>
                <w:kern w:val="0"/>
                <w:szCs w:val="21"/>
              </w:rPr>
              <w:br/>
              <w:t>VF05P1：</w:t>
            </w:r>
            <w:r w:rsidRPr="008D0CC8">
              <w:rPr>
                <w:rFonts w:ascii="宋体" w:hAnsi="宋体" w:hint="eastAsia"/>
                <w:kern w:val="0"/>
                <w:szCs w:val="21"/>
              </w:rPr>
              <w:tab/>
              <w:t>5,000 Dalton</w:t>
            </w:r>
            <w:r w:rsidRPr="008D0CC8">
              <w:rPr>
                <w:rFonts w:ascii="宋体" w:hAnsi="宋体" w:hint="eastAsia"/>
                <w:kern w:val="0"/>
                <w:szCs w:val="21"/>
              </w:rPr>
              <w:br/>
              <w:t>VF05P4：</w:t>
            </w:r>
            <w:r w:rsidRPr="008D0CC8">
              <w:rPr>
                <w:rFonts w:ascii="宋体" w:hAnsi="宋体" w:hint="eastAsia"/>
                <w:kern w:val="0"/>
                <w:szCs w:val="21"/>
              </w:rPr>
              <w:tab/>
              <w:t>100,000 Dalton</w:t>
            </w:r>
          </w:p>
        </w:tc>
      </w:tr>
    </w:tbl>
    <w:p w:rsidR="005A38F9" w:rsidRDefault="005A38F9" w:rsidP="005A38F9">
      <w:pPr>
        <w:snapToGrid w:val="0"/>
        <w:jc w:val="center"/>
        <w:outlineLvl w:val="0"/>
        <w:rPr>
          <w:rFonts w:ascii="宋体" w:hAnsi="宋体"/>
          <w:b/>
          <w:sz w:val="28"/>
          <w:szCs w:val="28"/>
        </w:rPr>
      </w:pPr>
    </w:p>
    <w:p w:rsidR="005A38F9" w:rsidRDefault="005A38F9" w:rsidP="005A38F9">
      <w:pPr>
        <w:snapToGrid w:val="0"/>
        <w:jc w:val="center"/>
        <w:outlineLvl w:val="0"/>
        <w:rPr>
          <w:rFonts w:ascii="宋体" w:hAnsi="宋体"/>
          <w:b/>
          <w:sz w:val="24"/>
        </w:rPr>
      </w:pPr>
      <w:r>
        <w:rPr>
          <w:rFonts w:ascii="宋体" w:hAnsi="宋体" w:hint="eastAsia"/>
          <w:b/>
          <w:bCs/>
          <w:sz w:val="24"/>
        </w:rPr>
        <w:t>7、超滤膜包夹具项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8D0CC8" w:rsidTr="00E40010">
        <w:trPr>
          <w:trHeight w:val="609"/>
        </w:trPr>
        <w:tc>
          <w:tcPr>
            <w:tcW w:w="908"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项目名称</w:t>
            </w:r>
          </w:p>
        </w:tc>
        <w:tc>
          <w:tcPr>
            <w:tcW w:w="4092"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超滤膜包夹具</w:t>
            </w:r>
          </w:p>
        </w:tc>
      </w:tr>
      <w:tr w:rsidR="005A38F9" w:rsidRPr="008D0CC8" w:rsidTr="00E40010">
        <w:trPr>
          <w:trHeight w:val="658"/>
        </w:trPr>
        <w:tc>
          <w:tcPr>
            <w:tcW w:w="908" w:type="pct"/>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主要功能及用途</w:t>
            </w:r>
          </w:p>
        </w:tc>
        <w:tc>
          <w:tcPr>
            <w:tcW w:w="4092" w:type="pct"/>
          </w:tcPr>
          <w:p w:rsidR="005A38F9" w:rsidRPr="008D0CC8" w:rsidRDefault="005A38F9" w:rsidP="00E40010">
            <w:pPr>
              <w:rPr>
                <w:rFonts w:ascii="宋体" w:hAnsi="宋体"/>
                <w:szCs w:val="21"/>
              </w:rPr>
            </w:pPr>
            <w:r w:rsidRPr="008D0CC8">
              <w:rPr>
                <w:rFonts w:ascii="宋体" w:hAnsi="宋体" w:hint="eastAsia"/>
                <w:szCs w:val="21"/>
              </w:rPr>
              <w:t>切向流过滤是目前普遍采用的一种膜分离技术，属于分子量级别的过滤，一般截留分子量范围为：1～1000KD，能对溶液中的极小颗粒及可溶性分子进行分离，切向流过滤通常只能分离哪些大小相差3-5倍以上的分子，而不适合分离大小相似的分子。</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8D0CC8"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备注</w:t>
            </w:r>
          </w:p>
        </w:tc>
      </w:tr>
      <w:tr w:rsidR="005A38F9" w:rsidRPr="008D0CC8"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超滤膜包夹具</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8D0CC8" w:rsidTr="00E40010">
        <w:tc>
          <w:tcPr>
            <w:tcW w:w="451"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lastRenderedPageBreak/>
              <w:t>序号</w:t>
            </w:r>
          </w:p>
        </w:tc>
        <w:tc>
          <w:tcPr>
            <w:tcW w:w="723"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设备名称</w:t>
            </w:r>
          </w:p>
        </w:tc>
        <w:tc>
          <w:tcPr>
            <w:tcW w:w="3826"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技术参数</w:t>
            </w:r>
          </w:p>
        </w:tc>
      </w:tr>
      <w:tr w:rsidR="005A38F9" w:rsidRPr="008D0CC8" w:rsidTr="00E40010">
        <w:tc>
          <w:tcPr>
            <w:tcW w:w="451" w:type="pct"/>
            <w:vAlign w:val="center"/>
          </w:tcPr>
          <w:p w:rsidR="005A38F9" w:rsidRPr="008D0CC8" w:rsidRDefault="005A38F9" w:rsidP="00E40010">
            <w:pPr>
              <w:snapToGrid w:val="0"/>
              <w:spacing w:before="156" w:after="156"/>
              <w:jc w:val="center"/>
              <w:outlineLvl w:val="0"/>
              <w:rPr>
                <w:rFonts w:ascii="宋体" w:hAnsi="宋体"/>
                <w:szCs w:val="21"/>
              </w:rPr>
            </w:pPr>
            <w:r w:rsidRPr="008D0CC8">
              <w:rPr>
                <w:rFonts w:ascii="宋体" w:hAnsi="宋体"/>
                <w:szCs w:val="21"/>
              </w:rPr>
              <w:t>1</w:t>
            </w:r>
          </w:p>
        </w:tc>
        <w:tc>
          <w:tcPr>
            <w:tcW w:w="723" w:type="pct"/>
            <w:vAlign w:val="center"/>
          </w:tcPr>
          <w:p w:rsidR="005A38F9" w:rsidRPr="008D0CC8" w:rsidRDefault="005A38F9" w:rsidP="00E40010">
            <w:pPr>
              <w:snapToGrid w:val="0"/>
              <w:spacing w:before="156" w:after="156"/>
              <w:jc w:val="center"/>
              <w:outlineLvl w:val="0"/>
              <w:rPr>
                <w:rFonts w:ascii="宋体" w:hAnsi="宋体"/>
                <w:szCs w:val="21"/>
              </w:rPr>
            </w:pPr>
            <w:r w:rsidRPr="008D0CC8">
              <w:rPr>
                <w:rFonts w:ascii="宋体" w:hAnsi="宋体" w:hint="eastAsia"/>
                <w:szCs w:val="21"/>
              </w:rPr>
              <w:t>超滤膜包夹具</w:t>
            </w:r>
          </w:p>
        </w:tc>
        <w:tc>
          <w:tcPr>
            <w:tcW w:w="3826" w:type="pct"/>
            <w:vAlign w:val="center"/>
          </w:tcPr>
          <w:p w:rsidR="005A38F9" w:rsidRPr="008D0CC8" w:rsidRDefault="005A38F9" w:rsidP="00E40010">
            <w:pPr>
              <w:rPr>
                <w:rFonts w:hAnsi="宋体"/>
                <w:szCs w:val="21"/>
              </w:rPr>
            </w:pPr>
            <w:r w:rsidRPr="008D0CC8">
              <w:rPr>
                <w:rFonts w:hAnsi="宋体" w:hint="eastAsia"/>
                <w:szCs w:val="21"/>
              </w:rPr>
              <w:t>1</w:t>
            </w:r>
            <w:r w:rsidRPr="008D0CC8">
              <w:rPr>
                <w:rFonts w:hAnsi="宋体" w:hint="eastAsia"/>
                <w:szCs w:val="21"/>
              </w:rPr>
              <w:t>、最小循环体积：</w:t>
            </w:r>
            <w:r w:rsidRPr="008D0CC8">
              <w:rPr>
                <w:rFonts w:hAnsi="宋体" w:hint="eastAsia"/>
                <w:szCs w:val="21"/>
              </w:rPr>
              <w:t xml:space="preserve"> 100ml</w:t>
            </w:r>
          </w:p>
          <w:p w:rsidR="005A38F9" w:rsidRPr="008D0CC8" w:rsidRDefault="005A38F9" w:rsidP="00E40010">
            <w:pPr>
              <w:rPr>
                <w:rFonts w:hAnsi="宋体"/>
                <w:szCs w:val="21"/>
              </w:rPr>
            </w:pPr>
            <w:r w:rsidRPr="008D0CC8">
              <w:rPr>
                <w:rFonts w:hAnsi="宋体" w:hint="eastAsia"/>
                <w:szCs w:val="21"/>
              </w:rPr>
              <w:t>2</w:t>
            </w:r>
            <w:r w:rsidRPr="008D0CC8">
              <w:rPr>
                <w:rFonts w:hAnsi="宋体" w:hint="eastAsia"/>
                <w:szCs w:val="21"/>
              </w:rPr>
              <w:t>、最高操作压力：</w:t>
            </w:r>
            <w:r w:rsidRPr="008D0CC8">
              <w:rPr>
                <w:rFonts w:hAnsi="宋体" w:hint="eastAsia"/>
                <w:szCs w:val="21"/>
              </w:rPr>
              <w:t xml:space="preserve"> 5bar</w:t>
            </w:r>
          </w:p>
          <w:p w:rsidR="005A38F9" w:rsidRPr="008D0CC8" w:rsidRDefault="005A38F9" w:rsidP="00E40010">
            <w:pPr>
              <w:rPr>
                <w:rFonts w:hAnsi="宋体"/>
                <w:szCs w:val="21"/>
              </w:rPr>
            </w:pPr>
            <w:r w:rsidRPr="008D0CC8">
              <w:rPr>
                <w:rFonts w:hAnsi="宋体" w:hint="eastAsia"/>
                <w:szCs w:val="21"/>
              </w:rPr>
              <w:t>3</w:t>
            </w:r>
            <w:r w:rsidRPr="008D0CC8">
              <w:rPr>
                <w:rFonts w:hAnsi="宋体" w:hint="eastAsia"/>
                <w:szCs w:val="21"/>
              </w:rPr>
              <w:t>、使用温度：</w:t>
            </w:r>
            <w:r w:rsidRPr="008D0CC8">
              <w:rPr>
                <w:rFonts w:hAnsi="宋体" w:hint="eastAsia"/>
                <w:szCs w:val="21"/>
              </w:rPr>
              <w:t xml:space="preserve">     5-45</w:t>
            </w:r>
            <w:r w:rsidRPr="008D0CC8">
              <w:rPr>
                <w:rFonts w:hAnsi="宋体" w:hint="eastAsia"/>
                <w:szCs w:val="21"/>
              </w:rPr>
              <w:t>℃</w:t>
            </w:r>
          </w:p>
          <w:p w:rsidR="005A38F9" w:rsidRPr="008D0CC8" w:rsidRDefault="005A38F9" w:rsidP="00E40010">
            <w:pPr>
              <w:rPr>
                <w:rFonts w:hAnsi="宋体"/>
                <w:szCs w:val="21"/>
              </w:rPr>
            </w:pPr>
            <w:r w:rsidRPr="008D0CC8">
              <w:rPr>
                <w:rFonts w:hAnsi="宋体" w:hint="eastAsia"/>
                <w:szCs w:val="21"/>
              </w:rPr>
              <w:t>4</w:t>
            </w:r>
            <w:r w:rsidRPr="008D0CC8">
              <w:rPr>
                <w:rFonts w:hAnsi="宋体" w:hint="eastAsia"/>
                <w:szCs w:val="21"/>
              </w:rPr>
              <w:t>、</w:t>
            </w:r>
            <w:r w:rsidRPr="008D0CC8">
              <w:rPr>
                <w:rFonts w:hAnsi="宋体" w:hint="eastAsia"/>
                <w:szCs w:val="21"/>
              </w:rPr>
              <w:t>pH</w:t>
            </w:r>
            <w:r w:rsidRPr="008D0CC8">
              <w:rPr>
                <w:rFonts w:hAnsi="宋体" w:hint="eastAsia"/>
                <w:szCs w:val="21"/>
              </w:rPr>
              <w:t>使用范围：</w:t>
            </w:r>
            <w:r w:rsidRPr="008D0CC8">
              <w:rPr>
                <w:rFonts w:hAnsi="宋体" w:hint="eastAsia"/>
                <w:szCs w:val="21"/>
              </w:rPr>
              <w:t xml:space="preserve">   </w:t>
            </w:r>
            <w:proofErr w:type="gramStart"/>
            <w:r w:rsidRPr="008D0CC8">
              <w:rPr>
                <w:rFonts w:hAnsi="宋体" w:hint="eastAsia"/>
                <w:szCs w:val="21"/>
              </w:rPr>
              <w:t>根据膜包参数设定</w:t>
            </w:r>
            <w:proofErr w:type="gramEnd"/>
          </w:p>
          <w:p w:rsidR="005A38F9" w:rsidRPr="008D0CC8" w:rsidRDefault="005A38F9" w:rsidP="00E40010">
            <w:pPr>
              <w:rPr>
                <w:rFonts w:hAnsi="宋体"/>
                <w:szCs w:val="21"/>
              </w:rPr>
            </w:pPr>
            <w:r w:rsidRPr="008D0CC8">
              <w:rPr>
                <w:rFonts w:hAnsi="宋体" w:hint="eastAsia"/>
                <w:szCs w:val="21"/>
              </w:rPr>
              <w:t>5</w:t>
            </w:r>
            <w:r w:rsidRPr="008D0CC8">
              <w:rPr>
                <w:rFonts w:hAnsi="宋体" w:hint="eastAsia"/>
                <w:szCs w:val="21"/>
              </w:rPr>
              <w:t>、</w:t>
            </w:r>
            <w:proofErr w:type="gramStart"/>
            <w:r w:rsidRPr="008D0CC8">
              <w:rPr>
                <w:rFonts w:hAnsi="宋体" w:hint="eastAsia"/>
                <w:szCs w:val="21"/>
              </w:rPr>
              <w:t>适用膜包面积</w:t>
            </w:r>
            <w:proofErr w:type="gramEnd"/>
            <w:r w:rsidRPr="008D0CC8">
              <w:rPr>
                <w:rFonts w:hAnsi="宋体" w:hint="eastAsia"/>
                <w:szCs w:val="21"/>
              </w:rPr>
              <w:t>：</w:t>
            </w:r>
            <w:r w:rsidRPr="008D0CC8">
              <w:rPr>
                <w:rFonts w:hAnsi="宋体" w:hint="eastAsia"/>
                <w:szCs w:val="21"/>
              </w:rPr>
              <w:t xml:space="preserve"> 0.1</w:t>
            </w:r>
            <w:r w:rsidRPr="008D0CC8">
              <w:rPr>
                <w:rFonts w:hAnsi="宋体" w:hint="eastAsia"/>
                <w:szCs w:val="21"/>
              </w:rPr>
              <w:t>㎡</w:t>
            </w:r>
          </w:p>
          <w:p w:rsidR="005A38F9" w:rsidRPr="008D0CC8" w:rsidRDefault="005A38F9" w:rsidP="00E40010">
            <w:pPr>
              <w:rPr>
                <w:rFonts w:hAnsi="宋体"/>
                <w:szCs w:val="21"/>
              </w:rPr>
            </w:pPr>
            <w:r w:rsidRPr="008D0CC8">
              <w:rPr>
                <w:rFonts w:hAnsi="宋体" w:hint="eastAsia"/>
                <w:szCs w:val="21"/>
              </w:rPr>
              <w:t>6</w:t>
            </w:r>
            <w:r w:rsidRPr="008D0CC8">
              <w:rPr>
                <w:rFonts w:hAnsi="宋体" w:hint="eastAsia"/>
                <w:szCs w:val="21"/>
              </w:rPr>
              <w:t>、</w:t>
            </w:r>
            <w:proofErr w:type="gramStart"/>
            <w:r w:rsidRPr="008D0CC8">
              <w:rPr>
                <w:rFonts w:hAnsi="宋体" w:hint="eastAsia"/>
                <w:szCs w:val="21"/>
              </w:rPr>
              <w:t>适用膜包个数</w:t>
            </w:r>
            <w:proofErr w:type="gramEnd"/>
            <w:r w:rsidRPr="008D0CC8">
              <w:rPr>
                <w:rFonts w:hAnsi="宋体" w:hint="eastAsia"/>
                <w:szCs w:val="21"/>
              </w:rPr>
              <w:t>：</w:t>
            </w:r>
            <w:r w:rsidRPr="008D0CC8">
              <w:rPr>
                <w:rFonts w:hAnsi="宋体" w:hint="eastAsia"/>
                <w:szCs w:val="21"/>
              </w:rPr>
              <w:t xml:space="preserve"> 1-5</w:t>
            </w:r>
            <w:r w:rsidRPr="008D0CC8">
              <w:rPr>
                <w:rFonts w:hAnsi="宋体" w:hint="eastAsia"/>
                <w:szCs w:val="21"/>
              </w:rPr>
              <w:t>个</w:t>
            </w: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8、超滤膜包项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8D0CC8" w:rsidTr="00E40010">
        <w:trPr>
          <w:trHeight w:val="609"/>
        </w:trPr>
        <w:tc>
          <w:tcPr>
            <w:tcW w:w="908"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项目名称</w:t>
            </w:r>
          </w:p>
        </w:tc>
        <w:tc>
          <w:tcPr>
            <w:tcW w:w="4092" w:type="pct"/>
            <w:shd w:val="clear" w:color="auto" w:fill="EEECE1" w:themeFill="background2"/>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超滤膜包</w:t>
            </w:r>
          </w:p>
        </w:tc>
      </w:tr>
      <w:tr w:rsidR="005A38F9" w:rsidRPr="008D0CC8" w:rsidTr="00E40010">
        <w:trPr>
          <w:trHeight w:val="1313"/>
        </w:trPr>
        <w:tc>
          <w:tcPr>
            <w:tcW w:w="908" w:type="pct"/>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主要功能及用途</w:t>
            </w:r>
          </w:p>
        </w:tc>
        <w:tc>
          <w:tcPr>
            <w:tcW w:w="4092" w:type="pct"/>
            <w:vAlign w:val="center"/>
          </w:tcPr>
          <w:p w:rsidR="005A38F9" w:rsidRPr="008D0CC8" w:rsidRDefault="005A38F9" w:rsidP="00E40010">
            <w:pPr>
              <w:rPr>
                <w:rFonts w:ascii="宋体" w:hAnsi="宋体"/>
                <w:szCs w:val="21"/>
              </w:rPr>
            </w:pPr>
            <w:r w:rsidRPr="008D0CC8">
              <w:rPr>
                <w:rFonts w:ascii="宋体" w:hAnsi="宋体" w:hint="eastAsia"/>
                <w:szCs w:val="21"/>
              </w:rPr>
              <w:t>超滤膜，是一种</w:t>
            </w:r>
            <w:r>
              <w:fldChar w:fldCharType="begin"/>
            </w:r>
            <w:r>
              <w:instrText xml:space="preserve"> HYPERLINK "https://baike.baidu.com/item/%E5%AD%94%E5%BE%84/2457293" \t "https://baike.baidu.com/item/%E8%B6%85%E6%BB%A4%E8%86%9C/_blank" </w:instrText>
            </w:r>
            <w:r>
              <w:fldChar w:fldCharType="separate"/>
            </w:r>
            <w:r w:rsidRPr="008D0CC8">
              <w:rPr>
                <w:rFonts w:ascii="宋体" w:hAnsi="宋体" w:hint="eastAsia"/>
                <w:szCs w:val="21"/>
              </w:rPr>
              <w:t>孔径</w:t>
            </w:r>
            <w:r>
              <w:rPr>
                <w:rFonts w:ascii="宋体" w:hAnsi="宋体"/>
                <w:szCs w:val="21"/>
              </w:rPr>
              <w:fldChar w:fldCharType="end"/>
            </w:r>
            <w:r w:rsidRPr="008D0CC8">
              <w:rPr>
                <w:rFonts w:ascii="宋体" w:hAnsi="宋体" w:hint="eastAsia"/>
                <w:szCs w:val="21"/>
              </w:rPr>
              <w:t>规格一致，额定孔径范围为0.01微米以下的微孔</w:t>
            </w:r>
            <w:r>
              <w:fldChar w:fldCharType="begin"/>
            </w:r>
            <w:r>
              <w:instrText xml:space="preserve"> HYPERLINK "https://baike.baidu.com/item/%E8%BF%87%E6%BB%A4%E8%86%9C" \t "https://baike.baidu.com/item/%E8%B6%85%E6%BB%A4%E8%86%9C/_blank" </w:instrText>
            </w:r>
            <w:r>
              <w:fldChar w:fldCharType="separate"/>
            </w:r>
            <w:r w:rsidRPr="008D0CC8">
              <w:rPr>
                <w:rFonts w:ascii="宋体" w:hAnsi="宋体" w:hint="eastAsia"/>
                <w:szCs w:val="21"/>
              </w:rPr>
              <w:t>过滤膜</w:t>
            </w:r>
            <w:r>
              <w:rPr>
                <w:rFonts w:ascii="宋体" w:hAnsi="宋体"/>
                <w:szCs w:val="21"/>
              </w:rPr>
              <w:fldChar w:fldCharType="end"/>
            </w:r>
            <w:r w:rsidRPr="008D0CC8">
              <w:rPr>
                <w:rFonts w:ascii="宋体" w:hAnsi="宋体" w:hint="eastAsia"/>
                <w:szCs w:val="21"/>
              </w:rPr>
              <w:t>。在膜的</w:t>
            </w:r>
            <w:proofErr w:type="gramStart"/>
            <w:r w:rsidRPr="008D0CC8">
              <w:rPr>
                <w:rFonts w:ascii="宋体" w:hAnsi="宋体" w:hint="eastAsia"/>
                <w:szCs w:val="21"/>
              </w:rPr>
              <w:t>一</w:t>
            </w:r>
            <w:proofErr w:type="gramEnd"/>
            <w:r w:rsidRPr="008D0CC8">
              <w:rPr>
                <w:rFonts w:ascii="宋体" w:hAnsi="宋体" w:hint="eastAsia"/>
                <w:szCs w:val="21"/>
              </w:rPr>
              <w:t>侧施以适当压力，就能筛出小于孔径的溶质分子，以分离分子量大于500</w:t>
            </w:r>
            <w:hyperlink r:id="rId6" w:tgtFrame="https://baike.baidu.com/item/%E8%B6%85%E6%BB%A4%E8%86%9C/_blank" w:history="1">
              <w:r w:rsidRPr="008D0CC8">
                <w:rPr>
                  <w:rFonts w:ascii="宋体" w:hAnsi="宋体" w:hint="eastAsia"/>
                  <w:szCs w:val="21"/>
                </w:rPr>
                <w:t>道尔顿</w:t>
              </w:r>
            </w:hyperlink>
            <w:r w:rsidRPr="008D0CC8">
              <w:rPr>
                <w:rFonts w:ascii="宋体" w:hAnsi="宋体" w:hint="eastAsia"/>
                <w:szCs w:val="21"/>
              </w:rPr>
              <w:t>(原子质量单位）、粒径大于10纳米的颗粒。超滤膜是最早开发的</w:t>
            </w:r>
            <w:r>
              <w:fldChar w:fldCharType="begin"/>
            </w:r>
            <w:r>
              <w:instrText xml:space="preserve"> HYPERLINK "https://baike.baidu.com/item/%E9%AB%98%E5%88%86%E5%AD%90/1840578" \t "https://baike.baidu.com/item/%E8%B6%85%E6%BB%A4%E8%86%9C/_blank" </w:instrText>
            </w:r>
            <w:r>
              <w:fldChar w:fldCharType="separate"/>
            </w:r>
            <w:r w:rsidRPr="008D0CC8">
              <w:rPr>
                <w:rFonts w:ascii="宋体" w:hAnsi="宋体" w:hint="eastAsia"/>
                <w:szCs w:val="21"/>
              </w:rPr>
              <w:t>高分子</w:t>
            </w:r>
            <w:r>
              <w:rPr>
                <w:rFonts w:ascii="宋体" w:hAnsi="宋体"/>
                <w:szCs w:val="21"/>
              </w:rPr>
              <w:fldChar w:fldCharType="end"/>
            </w:r>
            <w:r w:rsidRPr="008D0CC8">
              <w:rPr>
                <w:rFonts w:ascii="宋体" w:hAnsi="宋体" w:hint="eastAsia"/>
                <w:szCs w:val="21"/>
              </w:rPr>
              <w:t>分离膜之一，在60年代超滤装置就实现了工业化。</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8D0CC8" w:rsidTr="00E40010">
        <w:trPr>
          <w:trHeight w:val="643"/>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备注</w:t>
            </w:r>
          </w:p>
        </w:tc>
      </w:tr>
      <w:tr w:rsidR="005A38F9" w:rsidRPr="008D0CC8"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超滤膜包</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r w:rsidRPr="008D0CC8">
              <w:rPr>
                <w:rFonts w:ascii="宋体" w:hAnsi="宋体" w:hint="eastAsia"/>
                <w:szCs w:val="21"/>
              </w:rPr>
              <w:t>4</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8D0CC8"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AE6F22" w:rsidTr="00E40010">
        <w:tc>
          <w:tcPr>
            <w:tcW w:w="451"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序号</w:t>
            </w:r>
          </w:p>
        </w:tc>
        <w:tc>
          <w:tcPr>
            <w:tcW w:w="723"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3826"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技术参数</w:t>
            </w:r>
          </w:p>
        </w:tc>
      </w:tr>
      <w:tr w:rsidR="005A38F9" w:rsidRPr="00AE6F22" w:rsidTr="00E40010">
        <w:tc>
          <w:tcPr>
            <w:tcW w:w="451"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1</w:t>
            </w:r>
          </w:p>
        </w:tc>
        <w:tc>
          <w:tcPr>
            <w:tcW w:w="723"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hint="eastAsia"/>
                <w:szCs w:val="21"/>
              </w:rPr>
              <w:t>超滤膜包</w:t>
            </w:r>
          </w:p>
        </w:tc>
        <w:tc>
          <w:tcPr>
            <w:tcW w:w="3826" w:type="pct"/>
            <w:vAlign w:val="center"/>
          </w:tcPr>
          <w:p w:rsidR="005A38F9" w:rsidRPr="00AE6F22" w:rsidRDefault="005A38F9" w:rsidP="00E40010">
            <w:pPr>
              <w:numPr>
                <w:ilvl w:val="0"/>
                <w:numId w:val="21"/>
              </w:numPr>
              <w:rPr>
                <w:rFonts w:hAnsi="宋体"/>
                <w:szCs w:val="21"/>
              </w:rPr>
            </w:pPr>
            <w:r w:rsidRPr="00AE6F22">
              <w:rPr>
                <w:rFonts w:hAnsi="宋体" w:hint="eastAsia"/>
                <w:szCs w:val="21"/>
              </w:rPr>
              <w:t>过滤器代码</w:t>
            </w:r>
            <w:r w:rsidRPr="00AE6F22">
              <w:rPr>
                <w:rFonts w:hAnsi="宋体" w:hint="eastAsia"/>
                <w:szCs w:val="21"/>
              </w:rPr>
              <w:tab/>
            </w:r>
            <w:proofErr w:type="spellStart"/>
            <w:r w:rsidRPr="00AE6F22">
              <w:rPr>
                <w:rFonts w:hAnsi="宋体" w:hint="eastAsia"/>
                <w:szCs w:val="21"/>
              </w:rPr>
              <w:t>Biomax</w:t>
            </w:r>
            <w:proofErr w:type="spellEnd"/>
            <w:r w:rsidRPr="00AE6F22">
              <w:rPr>
                <w:rFonts w:hAnsi="宋体" w:hint="eastAsia"/>
                <w:szCs w:val="21"/>
              </w:rPr>
              <w:t xml:space="preserve"> 10</w:t>
            </w:r>
          </w:p>
          <w:p w:rsidR="005A38F9" w:rsidRPr="00AE6F22" w:rsidRDefault="005A38F9" w:rsidP="00E40010">
            <w:pPr>
              <w:numPr>
                <w:ilvl w:val="0"/>
                <w:numId w:val="21"/>
              </w:numPr>
              <w:rPr>
                <w:rFonts w:hAnsi="宋体"/>
                <w:szCs w:val="21"/>
              </w:rPr>
            </w:pPr>
            <w:r w:rsidRPr="00AE6F22">
              <w:rPr>
                <w:rFonts w:hAnsi="宋体" w:hint="eastAsia"/>
                <w:szCs w:val="21"/>
              </w:rPr>
              <w:t>最大透膜压力</w:t>
            </w:r>
            <w:r w:rsidRPr="00AE6F22">
              <w:rPr>
                <w:rFonts w:hAnsi="宋体" w:hint="eastAsia"/>
                <w:szCs w:val="21"/>
              </w:rPr>
              <w:tab/>
              <w:t>Forward: 7 bar (100 psig) @ 30</w:t>
            </w:r>
            <w:r w:rsidRPr="00AE6F22">
              <w:rPr>
                <w:rFonts w:hAnsi="宋体" w:hint="eastAsia"/>
                <w:szCs w:val="21"/>
              </w:rPr>
              <w:t> °</w:t>
            </w:r>
            <w:r w:rsidRPr="00AE6F22">
              <w:rPr>
                <w:rFonts w:hAnsi="宋体" w:hint="eastAsia"/>
                <w:szCs w:val="21"/>
              </w:rPr>
              <w:t>C; Reverse: 0.33 bar (5 psig)</w:t>
            </w:r>
          </w:p>
          <w:p w:rsidR="005A38F9" w:rsidRPr="00AE6F22" w:rsidRDefault="005A38F9" w:rsidP="00E40010">
            <w:pPr>
              <w:numPr>
                <w:ilvl w:val="0"/>
                <w:numId w:val="21"/>
              </w:numPr>
              <w:rPr>
                <w:rFonts w:hAnsi="宋体"/>
                <w:szCs w:val="21"/>
              </w:rPr>
            </w:pPr>
            <w:r w:rsidRPr="00AE6F22">
              <w:rPr>
                <w:rFonts w:hAnsi="宋体" w:hint="eastAsia"/>
                <w:szCs w:val="21"/>
              </w:rPr>
              <w:t>预过滤要求</w:t>
            </w:r>
            <w:r w:rsidRPr="00AE6F22">
              <w:rPr>
                <w:rFonts w:hAnsi="宋体" w:hint="eastAsia"/>
                <w:szCs w:val="21"/>
              </w:rPr>
              <w:tab/>
              <w:t xml:space="preserve">100 </w:t>
            </w:r>
            <w:r w:rsidRPr="00AE6F22">
              <w:rPr>
                <w:rFonts w:hAnsi="宋体" w:hint="eastAsia"/>
                <w:szCs w:val="21"/>
              </w:rPr>
              <w:t>µ</w:t>
            </w:r>
            <w:r w:rsidRPr="00AE6F22">
              <w:rPr>
                <w:rFonts w:hAnsi="宋体" w:hint="eastAsia"/>
                <w:szCs w:val="21"/>
              </w:rPr>
              <w:t>m</w:t>
            </w:r>
          </w:p>
          <w:p w:rsidR="005A38F9" w:rsidRPr="00AE6F22" w:rsidRDefault="005A38F9" w:rsidP="00E40010">
            <w:pPr>
              <w:numPr>
                <w:ilvl w:val="0"/>
                <w:numId w:val="21"/>
              </w:numPr>
              <w:rPr>
                <w:rFonts w:hAnsi="宋体"/>
                <w:szCs w:val="21"/>
              </w:rPr>
            </w:pPr>
            <w:r w:rsidRPr="00AE6F22">
              <w:rPr>
                <w:rFonts w:hAnsi="宋体" w:hint="eastAsia"/>
                <w:szCs w:val="21"/>
              </w:rPr>
              <w:t>过滤器类型</w:t>
            </w:r>
            <w:r w:rsidRPr="00AE6F22">
              <w:rPr>
                <w:rFonts w:hAnsi="宋体" w:hint="eastAsia"/>
                <w:szCs w:val="21"/>
              </w:rPr>
              <w:tab/>
            </w:r>
            <w:r w:rsidRPr="00AE6F22">
              <w:rPr>
                <w:rFonts w:hAnsi="宋体" w:hint="eastAsia"/>
                <w:szCs w:val="21"/>
              </w:rPr>
              <w:t>超滤</w:t>
            </w:r>
          </w:p>
          <w:p w:rsidR="005A38F9" w:rsidRPr="00AE6F22" w:rsidRDefault="005A38F9" w:rsidP="00E40010">
            <w:pPr>
              <w:numPr>
                <w:ilvl w:val="0"/>
                <w:numId w:val="21"/>
              </w:numPr>
              <w:rPr>
                <w:rFonts w:hAnsi="宋体"/>
                <w:szCs w:val="21"/>
              </w:rPr>
            </w:pPr>
            <w:r w:rsidRPr="00AE6F22">
              <w:rPr>
                <w:rFonts w:hAnsi="宋体" w:hint="eastAsia"/>
                <w:szCs w:val="21"/>
              </w:rPr>
              <w:t>pH</w:t>
            </w:r>
            <w:r w:rsidRPr="00AE6F22">
              <w:rPr>
                <w:rFonts w:hAnsi="宋体" w:hint="eastAsia"/>
                <w:szCs w:val="21"/>
              </w:rPr>
              <w:t>値范围</w:t>
            </w:r>
            <w:r w:rsidRPr="00AE6F22">
              <w:rPr>
                <w:rFonts w:hAnsi="宋体" w:hint="eastAsia"/>
                <w:szCs w:val="21"/>
              </w:rPr>
              <w:tab/>
              <w:t xml:space="preserve">pH1 </w:t>
            </w:r>
            <w:r w:rsidRPr="00AE6F22">
              <w:rPr>
                <w:rFonts w:hAnsi="宋体" w:hint="eastAsia"/>
                <w:szCs w:val="21"/>
              </w:rPr>
              <w:t>–</w:t>
            </w:r>
            <w:r w:rsidRPr="00AE6F22">
              <w:rPr>
                <w:rFonts w:hAnsi="宋体" w:hint="eastAsia"/>
                <w:szCs w:val="21"/>
              </w:rPr>
              <w:t xml:space="preserve"> pH14</w:t>
            </w:r>
          </w:p>
          <w:p w:rsidR="005A38F9" w:rsidRPr="00AE6F22" w:rsidRDefault="005A38F9" w:rsidP="00E40010">
            <w:pPr>
              <w:numPr>
                <w:ilvl w:val="0"/>
                <w:numId w:val="21"/>
              </w:numPr>
              <w:rPr>
                <w:rFonts w:hAnsi="宋体"/>
                <w:szCs w:val="21"/>
              </w:rPr>
            </w:pPr>
            <w:r w:rsidRPr="00AE6F22">
              <w:rPr>
                <w:rFonts w:hAnsi="宋体" w:hint="eastAsia"/>
                <w:szCs w:val="21"/>
              </w:rPr>
              <w:t>循环速率</w:t>
            </w:r>
            <w:r w:rsidRPr="00AE6F22">
              <w:rPr>
                <w:rFonts w:hAnsi="宋体" w:hint="eastAsia"/>
                <w:szCs w:val="21"/>
              </w:rPr>
              <w:tab/>
              <w:t>5</w:t>
            </w:r>
            <w:r w:rsidRPr="00AE6F22">
              <w:rPr>
                <w:rFonts w:hAnsi="宋体" w:hint="eastAsia"/>
                <w:szCs w:val="21"/>
              </w:rPr>
              <w:t>–</w:t>
            </w:r>
            <w:r w:rsidRPr="00AE6F22">
              <w:rPr>
                <w:rFonts w:hAnsi="宋体" w:hint="eastAsia"/>
                <w:szCs w:val="21"/>
              </w:rPr>
              <w:t>35 L/min @ 0.4</w:t>
            </w:r>
            <w:r w:rsidRPr="00AE6F22">
              <w:rPr>
                <w:rFonts w:hAnsi="宋体" w:hint="eastAsia"/>
                <w:szCs w:val="21"/>
              </w:rPr>
              <w:t> </w:t>
            </w:r>
            <w:r w:rsidRPr="00AE6F22">
              <w:rPr>
                <w:rFonts w:hAnsi="宋体" w:hint="eastAsia"/>
                <w:szCs w:val="21"/>
              </w:rPr>
              <w:t>bar (6</w:t>
            </w:r>
            <w:r w:rsidRPr="00AE6F22">
              <w:rPr>
                <w:rFonts w:hAnsi="宋体" w:hint="eastAsia"/>
                <w:szCs w:val="21"/>
              </w:rPr>
              <w:t> </w:t>
            </w:r>
            <w:r w:rsidRPr="00AE6F22">
              <w:rPr>
                <w:rFonts w:hAnsi="宋体" w:hint="eastAsia"/>
                <w:szCs w:val="21"/>
              </w:rPr>
              <w:t>psi)</w:t>
            </w:r>
          </w:p>
          <w:p w:rsidR="005A38F9" w:rsidRPr="00AE6F22" w:rsidRDefault="005A38F9" w:rsidP="00E40010">
            <w:pPr>
              <w:numPr>
                <w:ilvl w:val="0"/>
                <w:numId w:val="21"/>
              </w:numPr>
              <w:rPr>
                <w:rFonts w:hAnsi="宋体"/>
                <w:szCs w:val="21"/>
              </w:rPr>
            </w:pPr>
            <w:r w:rsidRPr="00AE6F22">
              <w:rPr>
                <w:rFonts w:hAnsi="宋体" w:hint="eastAsia"/>
                <w:szCs w:val="21"/>
              </w:rPr>
              <w:t>高度</w:t>
            </w:r>
            <w:r w:rsidRPr="00AE6F22">
              <w:rPr>
                <w:rFonts w:hAnsi="宋体" w:hint="eastAsia"/>
                <w:szCs w:val="21"/>
              </w:rPr>
              <w:tab/>
              <w:t>2.16 cm (0.85 in.)</w:t>
            </w:r>
          </w:p>
          <w:p w:rsidR="005A38F9" w:rsidRPr="00AE6F22" w:rsidRDefault="005A38F9" w:rsidP="00E40010">
            <w:pPr>
              <w:numPr>
                <w:ilvl w:val="0"/>
                <w:numId w:val="21"/>
              </w:numPr>
              <w:rPr>
                <w:rFonts w:hAnsi="宋体"/>
                <w:szCs w:val="21"/>
              </w:rPr>
            </w:pPr>
            <w:r w:rsidRPr="00AE6F22">
              <w:rPr>
                <w:rFonts w:hAnsi="宋体" w:hint="eastAsia"/>
                <w:szCs w:val="21"/>
              </w:rPr>
              <w:t>宽度</w:t>
            </w:r>
            <w:r w:rsidRPr="00AE6F22">
              <w:rPr>
                <w:rFonts w:hAnsi="宋体" w:hint="eastAsia"/>
                <w:szCs w:val="21"/>
              </w:rPr>
              <w:tab/>
              <w:t>17.8 cm (7.0 in.)</w:t>
            </w:r>
          </w:p>
          <w:p w:rsidR="005A38F9" w:rsidRPr="00AE6F22" w:rsidRDefault="005A38F9" w:rsidP="00E40010">
            <w:pPr>
              <w:numPr>
                <w:ilvl w:val="0"/>
                <w:numId w:val="21"/>
              </w:numPr>
              <w:rPr>
                <w:rFonts w:hAnsi="宋体"/>
                <w:szCs w:val="21"/>
              </w:rPr>
            </w:pPr>
            <w:r w:rsidRPr="00AE6F22">
              <w:rPr>
                <w:rFonts w:hAnsi="宋体" w:hint="eastAsia"/>
                <w:szCs w:val="21"/>
              </w:rPr>
              <w:t>长度</w:t>
            </w:r>
            <w:r w:rsidRPr="00AE6F22">
              <w:rPr>
                <w:rFonts w:hAnsi="宋体" w:hint="eastAsia"/>
                <w:szCs w:val="21"/>
              </w:rPr>
              <w:tab/>
              <w:t>21 cm (8.3 in.)</w:t>
            </w:r>
          </w:p>
          <w:p w:rsidR="005A38F9" w:rsidRPr="00AE6F22" w:rsidRDefault="005A38F9" w:rsidP="00E40010">
            <w:pPr>
              <w:numPr>
                <w:ilvl w:val="0"/>
                <w:numId w:val="21"/>
              </w:numPr>
              <w:rPr>
                <w:rFonts w:hAnsi="宋体"/>
                <w:szCs w:val="21"/>
              </w:rPr>
            </w:pPr>
            <w:r w:rsidRPr="00AE6F22">
              <w:rPr>
                <w:rFonts w:hAnsi="宋体" w:hint="eastAsia"/>
                <w:szCs w:val="21"/>
              </w:rPr>
              <w:t>过滤面积</w:t>
            </w:r>
            <w:r w:rsidRPr="00AE6F22">
              <w:rPr>
                <w:rFonts w:hAnsi="宋体" w:hint="eastAsia"/>
                <w:szCs w:val="21"/>
              </w:rPr>
              <w:tab/>
              <w:t>0.5 m</w:t>
            </w:r>
            <w:r w:rsidRPr="00AE6F22">
              <w:rPr>
                <w:rFonts w:hAnsi="宋体" w:hint="eastAsia"/>
                <w:szCs w:val="21"/>
              </w:rPr>
              <w:t>²</w:t>
            </w:r>
          </w:p>
          <w:p w:rsidR="005A38F9" w:rsidRPr="00AE6F22" w:rsidRDefault="005A38F9" w:rsidP="00E40010">
            <w:pPr>
              <w:numPr>
                <w:ilvl w:val="0"/>
                <w:numId w:val="21"/>
              </w:numPr>
              <w:rPr>
                <w:rFonts w:hAnsi="宋体"/>
                <w:szCs w:val="21"/>
              </w:rPr>
            </w:pPr>
            <w:r w:rsidRPr="00AE6F22">
              <w:rPr>
                <w:rFonts w:hAnsi="宋体" w:hint="eastAsia"/>
                <w:szCs w:val="21"/>
              </w:rPr>
              <w:t>装置尺寸</w:t>
            </w:r>
            <w:r w:rsidRPr="00AE6F22">
              <w:rPr>
                <w:rFonts w:hAnsi="宋体" w:hint="eastAsia"/>
                <w:szCs w:val="21"/>
              </w:rPr>
              <w:tab/>
              <w:t>0.5 m</w:t>
            </w:r>
            <w:r w:rsidRPr="00AE6F22">
              <w:rPr>
                <w:rFonts w:hAnsi="宋体" w:hint="eastAsia"/>
                <w:szCs w:val="21"/>
              </w:rPr>
              <w:t>²</w:t>
            </w:r>
          </w:p>
          <w:p w:rsidR="005A38F9" w:rsidRPr="00AE6F22" w:rsidRDefault="005A38F9" w:rsidP="00E40010">
            <w:pPr>
              <w:numPr>
                <w:ilvl w:val="0"/>
                <w:numId w:val="21"/>
              </w:numPr>
              <w:rPr>
                <w:rFonts w:hAnsi="宋体"/>
                <w:szCs w:val="21"/>
              </w:rPr>
            </w:pPr>
            <w:r w:rsidRPr="00AE6F22">
              <w:rPr>
                <w:rFonts w:hAnsi="宋体" w:hint="eastAsia"/>
                <w:szCs w:val="21"/>
              </w:rPr>
              <w:t>粘性材料</w:t>
            </w:r>
            <w:r w:rsidRPr="00AE6F22">
              <w:rPr>
                <w:rFonts w:hAnsi="宋体" w:hint="eastAsia"/>
                <w:szCs w:val="21"/>
              </w:rPr>
              <w:tab/>
            </w:r>
            <w:r w:rsidRPr="00AE6F22">
              <w:rPr>
                <w:rFonts w:hAnsi="宋体" w:hint="eastAsia"/>
                <w:szCs w:val="21"/>
              </w:rPr>
              <w:t>聚氨基甲酸酯</w:t>
            </w:r>
          </w:p>
          <w:p w:rsidR="005A38F9" w:rsidRPr="00AE6F22" w:rsidRDefault="005A38F9" w:rsidP="00E40010">
            <w:pPr>
              <w:numPr>
                <w:ilvl w:val="0"/>
                <w:numId w:val="21"/>
              </w:numPr>
              <w:rPr>
                <w:rFonts w:hAnsi="宋体"/>
                <w:szCs w:val="21"/>
              </w:rPr>
            </w:pPr>
            <w:r w:rsidRPr="00AE6F22">
              <w:rPr>
                <w:rFonts w:hAnsi="宋体" w:hint="eastAsia"/>
                <w:szCs w:val="21"/>
              </w:rPr>
              <w:t>化学</w:t>
            </w:r>
            <w:r w:rsidRPr="00AE6F22">
              <w:rPr>
                <w:rFonts w:hAnsi="宋体" w:hint="eastAsia"/>
                <w:szCs w:val="21"/>
              </w:rPr>
              <w:tab/>
            </w:r>
            <w:r w:rsidRPr="00AE6F22">
              <w:rPr>
                <w:rFonts w:hAnsi="宋体" w:hint="eastAsia"/>
                <w:szCs w:val="21"/>
              </w:rPr>
              <w:t>聚醚砜（</w:t>
            </w:r>
            <w:r w:rsidRPr="00AE6F22">
              <w:rPr>
                <w:rFonts w:hAnsi="宋体" w:hint="eastAsia"/>
                <w:szCs w:val="21"/>
              </w:rPr>
              <w:t>PES</w:t>
            </w:r>
            <w:r w:rsidRPr="00AE6F22">
              <w:rPr>
                <w:rFonts w:hAnsi="宋体" w:hint="eastAsia"/>
                <w:szCs w:val="21"/>
              </w:rPr>
              <w:t>）</w:t>
            </w:r>
            <w:r w:rsidRPr="00AE6F22">
              <w:rPr>
                <w:rFonts w:hAnsi="宋体" w:hint="eastAsia"/>
                <w:szCs w:val="21"/>
              </w:rPr>
              <w:tab/>
            </w:r>
          </w:p>
          <w:p w:rsidR="005A38F9" w:rsidRPr="00AE6F22" w:rsidRDefault="005A38F9" w:rsidP="00E40010">
            <w:pPr>
              <w:numPr>
                <w:ilvl w:val="0"/>
                <w:numId w:val="21"/>
              </w:numPr>
              <w:rPr>
                <w:rFonts w:hAnsi="宋体"/>
                <w:szCs w:val="21"/>
              </w:rPr>
            </w:pPr>
            <w:r w:rsidRPr="00AE6F22">
              <w:rPr>
                <w:rFonts w:hAnsi="宋体" w:hint="eastAsia"/>
                <w:szCs w:val="21"/>
              </w:rPr>
              <w:t>滤</w:t>
            </w:r>
            <w:proofErr w:type="gramStart"/>
            <w:r w:rsidRPr="00AE6F22">
              <w:rPr>
                <w:rFonts w:hAnsi="宋体" w:hint="eastAsia"/>
                <w:szCs w:val="21"/>
              </w:rPr>
              <w:t>筛材料</w:t>
            </w:r>
            <w:proofErr w:type="gramEnd"/>
            <w:r w:rsidRPr="00AE6F22">
              <w:rPr>
                <w:rFonts w:hAnsi="宋体" w:hint="eastAsia"/>
                <w:szCs w:val="21"/>
              </w:rPr>
              <w:tab/>
            </w:r>
            <w:r w:rsidRPr="00AE6F22">
              <w:rPr>
                <w:rFonts w:hAnsi="宋体" w:hint="eastAsia"/>
                <w:szCs w:val="21"/>
              </w:rPr>
              <w:t>聚丙烯</w:t>
            </w:r>
            <w:r w:rsidRPr="00AE6F22">
              <w:rPr>
                <w:rFonts w:hAnsi="宋体" w:hint="eastAsia"/>
                <w:szCs w:val="21"/>
              </w:rPr>
              <w:tab/>
            </w:r>
          </w:p>
          <w:p w:rsidR="005A38F9" w:rsidRPr="00AE6F22" w:rsidRDefault="005A38F9" w:rsidP="00E40010">
            <w:pPr>
              <w:ind w:left="425"/>
              <w:rPr>
                <w:rFonts w:hAnsi="宋体"/>
                <w:color w:val="FF0000"/>
                <w:szCs w:val="21"/>
              </w:rPr>
            </w:pP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9、多功能膜系统项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AE6F22" w:rsidTr="00E40010">
        <w:trPr>
          <w:trHeight w:val="609"/>
        </w:trPr>
        <w:tc>
          <w:tcPr>
            <w:tcW w:w="908"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项目名称</w:t>
            </w:r>
          </w:p>
        </w:tc>
        <w:tc>
          <w:tcPr>
            <w:tcW w:w="4092"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多功能膜系统</w:t>
            </w:r>
          </w:p>
        </w:tc>
      </w:tr>
      <w:tr w:rsidR="005A38F9" w:rsidRPr="00AE6F22" w:rsidTr="00E40010">
        <w:trPr>
          <w:trHeight w:val="1107"/>
        </w:trPr>
        <w:tc>
          <w:tcPr>
            <w:tcW w:w="908" w:type="pct"/>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主要功能及用途</w:t>
            </w:r>
          </w:p>
        </w:tc>
        <w:tc>
          <w:tcPr>
            <w:tcW w:w="4092" w:type="pct"/>
            <w:vAlign w:val="center"/>
          </w:tcPr>
          <w:p w:rsidR="005A38F9" w:rsidRPr="00AE6F22" w:rsidRDefault="005A38F9" w:rsidP="00E40010">
            <w:pPr>
              <w:rPr>
                <w:rFonts w:ascii="宋体" w:hAnsi="宋体"/>
                <w:szCs w:val="21"/>
              </w:rPr>
            </w:pPr>
            <w:r w:rsidRPr="00AE6F22">
              <w:rPr>
                <w:rFonts w:ascii="宋体" w:hAnsi="宋体" w:hint="eastAsia"/>
                <w:szCs w:val="21"/>
              </w:rPr>
              <w:t>通过更换不同过滤等级的</w:t>
            </w:r>
            <w:proofErr w:type="gramStart"/>
            <w:r w:rsidRPr="00AE6F22">
              <w:rPr>
                <w:rFonts w:ascii="宋体" w:hAnsi="宋体" w:hint="eastAsia"/>
                <w:szCs w:val="21"/>
              </w:rPr>
              <w:t>膜芯可</w:t>
            </w:r>
            <w:proofErr w:type="gramEnd"/>
            <w:r w:rsidRPr="00AE6F22">
              <w:rPr>
                <w:rFonts w:ascii="宋体" w:hAnsi="宋体" w:hint="eastAsia"/>
                <w:szCs w:val="21"/>
              </w:rPr>
              <w:t>实现微滤、超滤、纳滤、反渗透等各种级别的过滤。广泛应用于水处理，细胞收集，药物、食品、饮料等的澄清、脱色、分离、脱盐、浓缩等的实验开发。</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AE6F22"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备注</w:t>
            </w:r>
          </w:p>
        </w:tc>
      </w:tr>
      <w:tr w:rsidR="005A38F9" w:rsidRPr="00AE6F22"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多功能膜系统</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hint="eastAsia"/>
                <w:szCs w:val="21"/>
              </w:rPr>
              <w:t>套</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AE6F22" w:rsidTr="00E40010">
        <w:tc>
          <w:tcPr>
            <w:tcW w:w="451"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序号</w:t>
            </w:r>
          </w:p>
        </w:tc>
        <w:tc>
          <w:tcPr>
            <w:tcW w:w="723"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3826"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技术参数</w:t>
            </w:r>
          </w:p>
        </w:tc>
      </w:tr>
      <w:tr w:rsidR="005A38F9" w:rsidRPr="00AE6F22" w:rsidTr="00E40010">
        <w:tc>
          <w:tcPr>
            <w:tcW w:w="451"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1</w:t>
            </w:r>
          </w:p>
        </w:tc>
        <w:tc>
          <w:tcPr>
            <w:tcW w:w="723"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多功能膜系统</w:t>
            </w:r>
          </w:p>
        </w:tc>
        <w:tc>
          <w:tcPr>
            <w:tcW w:w="3826" w:type="pct"/>
            <w:vAlign w:val="center"/>
          </w:tcPr>
          <w:p w:rsidR="005A38F9" w:rsidRPr="00AE6F22" w:rsidRDefault="005A38F9" w:rsidP="00E40010">
            <w:pPr>
              <w:numPr>
                <w:ilvl w:val="0"/>
                <w:numId w:val="14"/>
              </w:numPr>
              <w:rPr>
                <w:rFonts w:hAnsi="宋体"/>
                <w:szCs w:val="21"/>
              </w:rPr>
            </w:pPr>
            <w:r w:rsidRPr="00AE6F22">
              <w:rPr>
                <w:rFonts w:hAnsi="宋体" w:hint="eastAsia"/>
                <w:szCs w:val="21"/>
              </w:rPr>
              <w:t>膜面积</w:t>
            </w:r>
            <w:r w:rsidRPr="00AE6F22">
              <w:rPr>
                <w:rFonts w:hAnsi="宋体" w:hint="eastAsia"/>
                <w:szCs w:val="21"/>
              </w:rPr>
              <w:t>(m2)</w:t>
            </w:r>
            <w:r w:rsidRPr="00AE6F22">
              <w:rPr>
                <w:rFonts w:hAnsi="宋体" w:hint="eastAsia"/>
                <w:szCs w:val="21"/>
              </w:rPr>
              <w:tab/>
              <w:t>0.2-0.5</w:t>
            </w:r>
          </w:p>
          <w:p w:rsidR="005A38F9" w:rsidRPr="00AE6F22" w:rsidRDefault="005A38F9" w:rsidP="00E40010">
            <w:pPr>
              <w:numPr>
                <w:ilvl w:val="0"/>
                <w:numId w:val="14"/>
              </w:numPr>
              <w:rPr>
                <w:rFonts w:hAnsi="宋体"/>
                <w:szCs w:val="21"/>
              </w:rPr>
            </w:pPr>
            <w:r w:rsidRPr="00AE6F22">
              <w:rPr>
                <w:rFonts w:hAnsi="宋体" w:hint="eastAsia"/>
                <w:szCs w:val="21"/>
              </w:rPr>
              <w:t>电源</w:t>
            </w:r>
            <w:r w:rsidRPr="00AE6F22">
              <w:rPr>
                <w:rFonts w:hAnsi="宋体" w:hint="eastAsia"/>
                <w:szCs w:val="21"/>
              </w:rPr>
              <w:t>/</w:t>
            </w:r>
            <w:r w:rsidRPr="00AE6F22">
              <w:rPr>
                <w:rFonts w:hAnsi="宋体" w:hint="eastAsia"/>
                <w:szCs w:val="21"/>
              </w:rPr>
              <w:t>功率（</w:t>
            </w:r>
            <w:r w:rsidRPr="00AE6F22">
              <w:rPr>
                <w:rFonts w:hAnsi="宋体" w:hint="eastAsia"/>
                <w:szCs w:val="21"/>
              </w:rPr>
              <w:t>V/Kw</w:t>
            </w:r>
            <w:r w:rsidRPr="00AE6F22">
              <w:rPr>
                <w:rFonts w:hAnsi="宋体" w:hint="eastAsia"/>
                <w:szCs w:val="21"/>
              </w:rPr>
              <w:t>）</w:t>
            </w:r>
            <w:r w:rsidRPr="00AE6F22">
              <w:rPr>
                <w:rFonts w:hAnsi="宋体" w:hint="eastAsia"/>
                <w:szCs w:val="21"/>
              </w:rPr>
              <w:tab/>
              <w:t>220V/1.5Kw</w:t>
            </w:r>
          </w:p>
          <w:p w:rsidR="005A38F9" w:rsidRPr="00AE6F22" w:rsidRDefault="005A38F9" w:rsidP="00E40010">
            <w:pPr>
              <w:numPr>
                <w:ilvl w:val="0"/>
                <w:numId w:val="14"/>
              </w:numPr>
              <w:rPr>
                <w:rFonts w:hAnsi="宋体"/>
                <w:szCs w:val="21"/>
              </w:rPr>
            </w:pPr>
            <w:r w:rsidRPr="00AE6F22">
              <w:rPr>
                <w:rFonts w:hAnsi="宋体" w:hint="eastAsia"/>
                <w:szCs w:val="21"/>
              </w:rPr>
              <w:t>***</w:t>
            </w:r>
            <w:r w:rsidRPr="00AE6F22">
              <w:rPr>
                <w:rFonts w:hAnsi="宋体" w:hint="eastAsia"/>
                <w:szCs w:val="21"/>
              </w:rPr>
              <w:t>小循环体积</w:t>
            </w:r>
            <w:r w:rsidRPr="00AE6F22">
              <w:rPr>
                <w:rFonts w:hAnsi="宋体" w:hint="eastAsia"/>
                <w:szCs w:val="21"/>
              </w:rPr>
              <w:t>(L)</w:t>
            </w:r>
            <w:r w:rsidRPr="00AE6F22">
              <w:rPr>
                <w:rFonts w:hAnsi="宋体" w:hint="eastAsia"/>
                <w:szCs w:val="21"/>
              </w:rPr>
              <w:tab/>
              <w:t>0.8</w:t>
            </w:r>
          </w:p>
          <w:p w:rsidR="005A38F9" w:rsidRPr="00AE6F22" w:rsidRDefault="005A38F9" w:rsidP="00E40010">
            <w:pPr>
              <w:numPr>
                <w:ilvl w:val="0"/>
                <w:numId w:val="14"/>
              </w:numPr>
              <w:rPr>
                <w:rFonts w:hAnsi="宋体"/>
                <w:szCs w:val="21"/>
              </w:rPr>
            </w:pPr>
            <w:r w:rsidRPr="00AE6F22">
              <w:rPr>
                <w:rFonts w:hAnsi="宋体" w:hint="eastAsia"/>
                <w:szCs w:val="21"/>
              </w:rPr>
              <w:t>系统过滤压力</w:t>
            </w:r>
            <w:r w:rsidRPr="00AE6F22">
              <w:rPr>
                <w:rFonts w:hAnsi="宋体" w:hint="eastAsia"/>
                <w:szCs w:val="21"/>
              </w:rPr>
              <w:t>(Bar)</w:t>
            </w:r>
            <w:r w:rsidRPr="00AE6F22">
              <w:rPr>
                <w:rFonts w:hAnsi="宋体" w:hint="eastAsia"/>
                <w:szCs w:val="21"/>
              </w:rPr>
              <w:tab/>
            </w:r>
            <w:r w:rsidRPr="00AE6F22">
              <w:rPr>
                <w:rFonts w:hAnsi="宋体" w:hint="eastAsia"/>
                <w:szCs w:val="21"/>
              </w:rPr>
              <w:t>≤</w:t>
            </w:r>
            <w:r w:rsidRPr="00AE6F22">
              <w:rPr>
                <w:rFonts w:hAnsi="宋体" w:hint="eastAsia"/>
                <w:szCs w:val="21"/>
              </w:rPr>
              <w:t>65</w:t>
            </w:r>
            <w:r w:rsidRPr="00AE6F22">
              <w:rPr>
                <w:rFonts w:hAnsi="宋体" w:hint="eastAsia"/>
                <w:szCs w:val="21"/>
              </w:rPr>
              <w:t>（定制）</w:t>
            </w:r>
          </w:p>
          <w:p w:rsidR="005A38F9" w:rsidRPr="00AE6F22" w:rsidRDefault="005A38F9" w:rsidP="00E40010">
            <w:pPr>
              <w:numPr>
                <w:ilvl w:val="0"/>
                <w:numId w:val="14"/>
              </w:numPr>
              <w:rPr>
                <w:rFonts w:hAnsi="宋体"/>
                <w:szCs w:val="21"/>
              </w:rPr>
            </w:pPr>
            <w:r w:rsidRPr="00AE6F22">
              <w:rPr>
                <w:rFonts w:hAnsi="宋体" w:hint="eastAsia"/>
                <w:szCs w:val="21"/>
              </w:rPr>
              <w:t>适用过滤温度</w:t>
            </w:r>
            <w:r w:rsidRPr="00AE6F22">
              <w:rPr>
                <w:rFonts w:hAnsi="宋体" w:hint="eastAsia"/>
                <w:szCs w:val="21"/>
              </w:rPr>
              <w:t>(</w:t>
            </w:r>
            <w:r w:rsidRPr="00AE6F22">
              <w:rPr>
                <w:rFonts w:hAnsi="宋体" w:hint="eastAsia"/>
                <w:szCs w:val="21"/>
              </w:rPr>
              <w:t>℃</w:t>
            </w:r>
            <w:r w:rsidRPr="00AE6F22">
              <w:rPr>
                <w:rFonts w:hAnsi="宋体" w:hint="eastAsia"/>
                <w:szCs w:val="21"/>
              </w:rPr>
              <w:t>)</w:t>
            </w:r>
            <w:r w:rsidRPr="00AE6F22">
              <w:rPr>
                <w:rFonts w:hAnsi="宋体" w:hint="eastAsia"/>
                <w:szCs w:val="21"/>
              </w:rPr>
              <w:tab/>
              <w:t>5</w:t>
            </w:r>
            <w:r w:rsidRPr="00AE6F22">
              <w:rPr>
                <w:rFonts w:hAnsi="宋体" w:hint="eastAsia"/>
                <w:szCs w:val="21"/>
              </w:rPr>
              <w:t>—</w:t>
            </w:r>
            <w:r w:rsidRPr="00AE6F22">
              <w:rPr>
                <w:rFonts w:hAnsi="宋体" w:hint="eastAsia"/>
                <w:szCs w:val="21"/>
              </w:rPr>
              <w:t>50</w:t>
            </w:r>
            <w:r w:rsidRPr="00AE6F22">
              <w:rPr>
                <w:rFonts w:hAnsi="宋体" w:hint="eastAsia"/>
                <w:szCs w:val="21"/>
              </w:rPr>
              <w:t>℃</w:t>
            </w:r>
          </w:p>
          <w:p w:rsidR="005A38F9" w:rsidRPr="00AE6F22" w:rsidRDefault="005A38F9" w:rsidP="00E40010">
            <w:pPr>
              <w:numPr>
                <w:ilvl w:val="0"/>
                <w:numId w:val="14"/>
              </w:numPr>
              <w:rPr>
                <w:rFonts w:hAnsi="宋体"/>
                <w:szCs w:val="21"/>
              </w:rPr>
            </w:pPr>
            <w:r w:rsidRPr="00AE6F22">
              <w:rPr>
                <w:rFonts w:hAnsi="宋体" w:hint="eastAsia"/>
                <w:szCs w:val="21"/>
              </w:rPr>
              <w:t>过滤能力（</w:t>
            </w:r>
            <w:r w:rsidRPr="00AE6F22">
              <w:rPr>
                <w:rFonts w:hAnsi="宋体" w:hint="eastAsia"/>
                <w:szCs w:val="21"/>
              </w:rPr>
              <w:t>L/</w:t>
            </w:r>
            <w:proofErr w:type="spellStart"/>
            <w:r w:rsidRPr="00AE6F22">
              <w:rPr>
                <w:rFonts w:hAnsi="宋体" w:hint="eastAsia"/>
                <w:szCs w:val="21"/>
              </w:rPr>
              <w:t>Hr</w:t>
            </w:r>
            <w:proofErr w:type="spellEnd"/>
            <w:r w:rsidRPr="00AE6F22">
              <w:rPr>
                <w:rFonts w:hAnsi="宋体" w:hint="eastAsia"/>
                <w:szCs w:val="21"/>
              </w:rPr>
              <w:t>）</w:t>
            </w:r>
            <w:r w:rsidRPr="00AE6F22">
              <w:rPr>
                <w:rFonts w:hAnsi="宋体" w:hint="eastAsia"/>
                <w:szCs w:val="21"/>
              </w:rPr>
              <w:tab/>
              <w:t>5-30</w:t>
            </w:r>
          </w:p>
          <w:p w:rsidR="005A38F9" w:rsidRPr="00AE6F22" w:rsidRDefault="005A38F9" w:rsidP="00E40010">
            <w:pPr>
              <w:numPr>
                <w:ilvl w:val="0"/>
                <w:numId w:val="14"/>
              </w:numPr>
              <w:rPr>
                <w:rFonts w:hAnsi="宋体"/>
                <w:szCs w:val="21"/>
              </w:rPr>
            </w:pPr>
            <w:r w:rsidRPr="00AE6F22">
              <w:rPr>
                <w:rFonts w:hAnsi="宋体" w:hint="eastAsia"/>
                <w:szCs w:val="21"/>
              </w:rPr>
              <w:t>主机尺寸（</w:t>
            </w:r>
            <w:r w:rsidRPr="00AE6F22">
              <w:rPr>
                <w:rFonts w:hAnsi="宋体" w:hint="eastAsia"/>
                <w:szCs w:val="21"/>
              </w:rPr>
              <w:t>cm</w:t>
            </w:r>
            <w:r w:rsidRPr="00AE6F22">
              <w:rPr>
                <w:rFonts w:hAnsi="宋体" w:hint="eastAsia"/>
                <w:szCs w:val="21"/>
              </w:rPr>
              <w:t>）</w:t>
            </w:r>
            <w:r w:rsidRPr="00AE6F22">
              <w:rPr>
                <w:rFonts w:hAnsi="宋体" w:hint="eastAsia"/>
                <w:szCs w:val="21"/>
              </w:rPr>
              <w:tab/>
              <w:t>54</w:t>
            </w:r>
            <w:r w:rsidRPr="00AE6F22">
              <w:rPr>
                <w:rFonts w:hAnsi="宋体" w:hint="eastAsia"/>
                <w:szCs w:val="21"/>
              </w:rPr>
              <w:t>×</w:t>
            </w:r>
            <w:r w:rsidRPr="00AE6F22">
              <w:rPr>
                <w:rFonts w:hAnsi="宋体" w:hint="eastAsia"/>
                <w:szCs w:val="21"/>
              </w:rPr>
              <w:t>35</w:t>
            </w:r>
            <w:r w:rsidRPr="00AE6F22">
              <w:rPr>
                <w:rFonts w:hAnsi="宋体" w:hint="eastAsia"/>
                <w:szCs w:val="21"/>
              </w:rPr>
              <w:t>×</w:t>
            </w:r>
            <w:r w:rsidRPr="00AE6F22">
              <w:rPr>
                <w:rFonts w:hAnsi="宋体" w:hint="eastAsia"/>
                <w:szCs w:val="21"/>
              </w:rPr>
              <w:t>47</w:t>
            </w: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10、生物反应器项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AE6F22" w:rsidTr="00E40010">
        <w:trPr>
          <w:trHeight w:val="609"/>
        </w:trPr>
        <w:tc>
          <w:tcPr>
            <w:tcW w:w="908"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项目名称</w:t>
            </w:r>
          </w:p>
        </w:tc>
        <w:tc>
          <w:tcPr>
            <w:tcW w:w="4092"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生物反应器</w:t>
            </w:r>
          </w:p>
        </w:tc>
      </w:tr>
      <w:tr w:rsidR="005A38F9" w:rsidRPr="00AE6F22" w:rsidTr="00E40010">
        <w:trPr>
          <w:trHeight w:val="658"/>
        </w:trPr>
        <w:tc>
          <w:tcPr>
            <w:tcW w:w="908" w:type="pct"/>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主要功能及用途</w:t>
            </w:r>
          </w:p>
        </w:tc>
        <w:tc>
          <w:tcPr>
            <w:tcW w:w="4092" w:type="pct"/>
            <w:vAlign w:val="center"/>
          </w:tcPr>
          <w:p w:rsidR="005A38F9" w:rsidRPr="00AE6F22" w:rsidRDefault="005A38F9" w:rsidP="00E40010">
            <w:pPr>
              <w:rPr>
                <w:rFonts w:ascii="宋体" w:hAnsi="宋体"/>
                <w:szCs w:val="21"/>
              </w:rPr>
            </w:pPr>
            <w:r w:rsidRPr="00AE6F22">
              <w:rPr>
                <w:rFonts w:ascii="宋体" w:hAnsi="宋体" w:hint="eastAsia"/>
                <w:szCs w:val="21"/>
              </w:rPr>
              <w:t>生物反应器，是指利用自然存在的微生物或具有特殊降解能力的微生物接种至液相或固相的反应系统。目前研究得最多的两种反应器是“升降机型反应器”和“土壤泥浆反应器”。升降机型反应器是通过水相的流动来提供适当的营养、</w:t>
            </w:r>
            <w:proofErr w:type="gramStart"/>
            <w:r w:rsidRPr="00AE6F22">
              <w:rPr>
                <w:rFonts w:ascii="宋体" w:hAnsi="宋体" w:hint="eastAsia"/>
                <w:szCs w:val="21"/>
              </w:rPr>
              <w:t>碳源和</w:t>
            </w:r>
            <w:proofErr w:type="gramEnd"/>
            <w:r w:rsidRPr="00AE6F22">
              <w:rPr>
                <w:rFonts w:ascii="宋体" w:hAnsi="宋体" w:hint="eastAsia"/>
                <w:szCs w:val="21"/>
              </w:rPr>
              <w:t>氧气，从而达到降解土壤中污染物质的目的。</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AE6F22"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备注</w:t>
            </w:r>
          </w:p>
        </w:tc>
      </w:tr>
      <w:tr w:rsidR="005A38F9" w:rsidRPr="00AE6F22"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生物反应器</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hint="eastAsia"/>
                <w:szCs w:val="21"/>
              </w:rPr>
              <w:t>2</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AE6F22" w:rsidTr="00E40010">
        <w:tc>
          <w:tcPr>
            <w:tcW w:w="451"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lastRenderedPageBreak/>
              <w:t>序号</w:t>
            </w:r>
          </w:p>
        </w:tc>
        <w:tc>
          <w:tcPr>
            <w:tcW w:w="723"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3826"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技术参数</w:t>
            </w:r>
          </w:p>
        </w:tc>
      </w:tr>
      <w:tr w:rsidR="005A38F9" w:rsidRPr="00AE6F22" w:rsidTr="00E40010">
        <w:tc>
          <w:tcPr>
            <w:tcW w:w="451"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1</w:t>
            </w:r>
          </w:p>
        </w:tc>
        <w:tc>
          <w:tcPr>
            <w:tcW w:w="723"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生物反应器</w:t>
            </w:r>
          </w:p>
        </w:tc>
        <w:tc>
          <w:tcPr>
            <w:tcW w:w="3826" w:type="pct"/>
            <w:vAlign w:val="center"/>
          </w:tcPr>
          <w:p w:rsidR="005A38F9" w:rsidRPr="00AE6F22" w:rsidRDefault="005A38F9" w:rsidP="00E40010">
            <w:pPr>
              <w:numPr>
                <w:ilvl w:val="0"/>
                <w:numId w:val="15"/>
              </w:numPr>
              <w:rPr>
                <w:rFonts w:hAnsi="宋体"/>
                <w:szCs w:val="21"/>
              </w:rPr>
            </w:pPr>
            <w:r w:rsidRPr="00AE6F22">
              <w:rPr>
                <w:rFonts w:hAnsi="宋体" w:hint="eastAsia"/>
                <w:szCs w:val="21"/>
              </w:rPr>
              <w:t>容量</w:t>
            </w:r>
            <w:r w:rsidRPr="00AE6F22">
              <w:rPr>
                <w:rFonts w:hAnsi="宋体" w:hint="eastAsia"/>
                <w:szCs w:val="21"/>
              </w:rPr>
              <w:t xml:space="preserve"> 5L</w:t>
            </w:r>
          </w:p>
          <w:p w:rsidR="005A38F9" w:rsidRPr="00AE6F22" w:rsidRDefault="005A38F9" w:rsidP="00E40010">
            <w:pPr>
              <w:numPr>
                <w:ilvl w:val="0"/>
                <w:numId w:val="15"/>
              </w:numPr>
              <w:rPr>
                <w:rFonts w:hAnsi="宋体"/>
                <w:szCs w:val="21"/>
              </w:rPr>
            </w:pPr>
            <w:r w:rsidRPr="00AE6F22">
              <w:rPr>
                <w:rFonts w:hAnsi="宋体" w:hint="eastAsia"/>
                <w:szCs w:val="21"/>
              </w:rPr>
              <w:t>功率</w:t>
            </w:r>
            <w:r w:rsidRPr="00AE6F22">
              <w:rPr>
                <w:rFonts w:hAnsi="宋体" w:hint="eastAsia"/>
                <w:szCs w:val="21"/>
              </w:rPr>
              <w:t>90W</w:t>
            </w:r>
          </w:p>
          <w:p w:rsidR="005A38F9" w:rsidRPr="00AE6F22" w:rsidRDefault="005A38F9" w:rsidP="00E40010">
            <w:pPr>
              <w:numPr>
                <w:ilvl w:val="0"/>
                <w:numId w:val="15"/>
              </w:numPr>
              <w:rPr>
                <w:rFonts w:hAnsi="宋体"/>
                <w:szCs w:val="21"/>
              </w:rPr>
            </w:pPr>
            <w:r w:rsidRPr="00AE6F22">
              <w:rPr>
                <w:rFonts w:hAnsi="宋体" w:hint="eastAsia"/>
                <w:szCs w:val="21"/>
              </w:rPr>
              <w:t>转速</w:t>
            </w:r>
            <w:r w:rsidRPr="00AE6F22">
              <w:rPr>
                <w:rFonts w:hAnsi="宋体" w:hint="eastAsia"/>
                <w:szCs w:val="21"/>
              </w:rPr>
              <w:t xml:space="preserve"> 6-900rpm</w:t>
            </w:r>
          </w:p>
          <w:p w:rsidR="005A38F9" w:rsidRPr="00AE6F22" w:rsidRDefault="005A38F9" w:rsidP="00E40010">
            <w:pPr>
              <w:numPr>
                <w:ilvl w:val="0"/>
                <w:numId w:val="15"/>
              </w:numPr>
              <w:rPr>
                <w:rFonts w:hAnsi="宋体"/>
                <w:szCs w:val="21"/>
              </w:rPr>
            </w:pPr>
            <w:r w:rsidRPr="00AE6F22">
              <w:rPr>
                <w:rFonts w:hAnsi="宋体" w:hint="eastAsia"/>
                <w:szCs w:val="21"/>
              </w:rPr>
              <w:t>真空度</w:t>
            </w:r>
            <w:r w:rsidRPr="00AE6F22">
              <w:rPr>
                <w:rFonts w:hAnsi="宋体" w:hint="eastAsia"/>
                <w:szCs w:val="21"/>
              </w:rPr>
              <w:t xml:space="preserve"> </w:t>
            </w:r>
            <w:r w:rsidRPr="00AE6F22">
              <w:rPr>
                <w:rFonts w:hAnsi="宋体" w:hint="eastAsia"/>
                <w:szCs w:val="21"/>
              </w:rPr>
              <w:t>≥</w:t>
            </w:r>
            <w:r w:rsidRPr="00AE6F22">
              <w:rPr>
                <w:rFonts w:hAnsi="宋体" w:hint="eastAsia"/>
                <w:szCs w:val="21"/>
              </w:rPr>
              <w:t>-0.095MPA</w:t>
            </w: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11、天平项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AE6F22" w:rsidTr="00E40010">
        <w:trPr>
          <w:trHeight w:val="609"/>
        </w:trPr>
        <w:tc>
          <w:tcPr>
            <w:tcW w:w="908"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项目名称</w:t>
            </w:r>
          </w:p>
        </w:tc>
        <w:tc>
          <w:tcPr>
            <w:tcW w:w="4092"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天平</w:t>
            </w:r>
          </w:p>
        </w:tc>
      </w:tr>
      <w:tr w:rsidR="005A38F9" w:rsidRPr="00AE6F22" w:rsidTr="00E40010">
        <w:trPr>
          <w:trHeight w:val="1092"/>
        </w:trPr>
        <w:tc>
          <w:tcPr>
            <w:tcW w:w="908" w:type="pct"/>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主要功能及用途</w:t>
            </w:r>
          </w:p>
        </w:tc>
        <w:tc>
          <w:tcPr>
            <w:tcW w:w="4092" w:type="pct"/>
            <w:vAlign w:val="center"/>
          </w:tcPr>
          <w:p w:rsidR="005A38F9" w:rsidRPr="00AE6F22" w:rsidRDefault="005A38F9" w:rsidP="00E40010">
            <w:pPr>
              <w:rPr>
                <w:rFonts w:ascii="宋体" w:hAnsi="宋体"/>
                <w:szCs w:val="21"/>
              </w:rPr>
            </w:pPr>
            <w:r w:rsidRPr="00AE6F22">
              <w:rPr>
                <w:rFonts w:ascii="宋体" w:hAnsi="宋体" w:hint="eastAsia"/>
                <w:szCs w:val="21"/>
              </w:rPr>
              <w:t>天平采用电磁力平衡原理的精密电子天平，具有精确度高、操作方便、反应速度快等特点。作为系列产品，可广泛应用于染织、石油、食品、生物、化工、医药、公路建设以及大专院校、国防部门和科研等领域。</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AE6F22"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备注</w:t>
            </w:r>
          </w:p>
        </w:tc>
      </w:tr>
      <w:tr w:rsidR="005A38F9" w:rsidRPr="00AE6F22"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天平</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hint="eastAsia"/>
                <w:szCs w:val="21"/>
              </w:rPr>
              <w:t>2</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AE6F22"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AE6F22" w:rsidTr="00E40010">
        <w:tc>
          <w:tcPr>
            <w:tcW w:w="451"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序号</w:t>
            </w:r>
          </w:p>
        </w:tc>
        <w:tc>
          <w:tcPr>
            <w:tcW w:w="723"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设备名称</w:t>
            </w:r>
          </w:p>
        </w:tc>
        <w:tc>
          <w:tcPr>
            <w:tcW w:w="3826" w:type="pct"/>
            <w:shd w:val="clear" w:color="auto" w:fill="EEECE1" w:themeFill="background2"/>
            <w:vAlign w:val="center"/>
          </w:tcPr>
          <w:p w:rsidR="005A38F9" w:rsidRPr="00AE6F22" w:rsidRDefault="005A38F9" w:rsidP="005A38F9">
            <w:pPr>
              <w:snapToGrid w:val="0"/>
              <w:spacing w:beforeLines="50" w:before="156" w:afterLines="50" w:after="156"/>
              <w:jc w:val="center"/>
              <w:outlineLvl w:val="0"/>
              <w:rPr>
                <w:rFonts w:ascii="宋体" w:hAnsi="宋体"/>
                <w:szCs w:val="21"/>
              </w:rPr>
            </w:pPr>
            <w:r w:rsidRPr="00AE6F22">
              <w:rPr>
                <w:rFonts w:ascii="宋体" w:hAnsi="宋体"/>
                <w:szCs w:val="21"/>
              </w:rPr>
              <w:t>技术参数</w:t>
            </w:r>
          </w:p>
        </w:tc>
      </w:tr>
      <w:tr w:rsidR="005A38F9" w:rsidRPr="00AE6F22" w:rsidTr="00E40010">
        <w:trPr>
          <w:trHeight w:val="2044"/>
        </w:trPr>
        <w:tc>
          <w:tcPr>
            <w:tcW w:w="451"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1</w:t>
            </w:r>
          </w:p>
        </w:tc>
        <w:tc>
          <w:tcPr>
            <w:tcW w:w="723" w:type="pct"/>
            <w:vAlign w:val="center"/>
          </w:tcPr>
          <w:p w:rsidR="005A38F9" w:rsidRPr="00AE6F22" w:rsidRDefault="005A38F9" w:rsidP="00E40010">
            <w:pPr>
              <w:snapToGrid w:val="0"/>
              <w:spacing w:before="156" w:after="156"/>
              <w:jc w:val="center"/>
              <w:outlineLvl w:val="0"/>
              <w:rPr>
                <w:rFonts w:ascii="宋体" w:hAnsi="宋体"/>
                <w:szCs w:val="21"/>
              </w:rPr>
            </w:pPr>
            <w:r w:rsidRPr="00AE6F22">
              <w:rPr>
                <w:rFonts w:ascii="宋体" w:hAnsi="宋体"/>
                <w:szCs w:val="21"/>
              </w:rPr>
              <w:t>天平</w:t>
            </w:r>
          </w:p>
        </w:tc>
        <w:tc>
          <w:tcPr>
            <w:tcW w:w="3826" w:type="pct"/>
            <w:vAlign w:val="center"/>
          </w:tcPr>
          <w:p w:rsidR="005A38F9" w:rsidRPr="00AE6F22" w:rsidRDefault="005A38F9" w:rsidP="00E40010">
            <w:pPr>
              <w:numPr>
                <w:ilvl w:val="0"/>
                <w:numId w:val="16"/>
              </w:numPr>
              <w:rPr>
                <w:rFonts w:hAnsi="宋体"/>
                <w:szCs w:val="21"/>
              </w:rPr>
            </w:pPr>
            <w:r w:rsidRPr="00AE6F22">
              <w:rPr>
                <w:rFonts w:hAnsi="宋体" w:hint="eastAsia"/>
                <w:szCs w:val="21"/>
              </w:rPr>
              <w:t>四面全透明玻璃防风罩</w:t>
            </w:r>
          </w:p>
          <w:p w:rsidR="005A38F9" w:rsidRPr="00AE6F22" w:rsidRDefault="005A38F9" w:rsidP="00E40010">
            <w:pPr>
              <w:numPr>
                <w:ilvl w:val="0"/>
                <w:numId w:val="16"/>
              </w:numPr>
              <w:rPr>
                <w:rFonts w:hAnsi="宋体"/>
                <w:szCs w:val="21"/>
              </w:rPr>
            </w:pPr>
            <w:r w:rsidRPr="00AE6F22">
              <w:rPr>
                <w:rFonts w:hAnsi="宋体" w:hint="eastAsia"/>
                <w:szCs w:val="21"/>
              </w:rPr>
              <w:t>采用高精度电磁力传感器</w:t>
            </w:r>
          </w:p>
          <w:p w:rsidR="005A38F9" w:rsidRPr="00AE6F22" w:rsidRDefault="005A38F9" w:rsidP="00E40010">
            <w:pPr>
              <w:numPr>
                <w:ilvl w:val="0"/>
                <w:numId w:val="16"/>
              </w:numPr>
              <w:rPr>
                <w:rFonts w:hAnsi="宋体"/>
                <w:szCs w:val="21"/>
              </w:rPr>
            </w:pPr>
            <w:r w:rsidRPr="00AE6F22">
              <w:rPr>
                <w:rFonts w:hAnsi="宋体" w:hint="eastAsia"/>
                <w:szCs w:val="21"/>
              </w:rPr>
              <w:t>具有线性校准，超载保护，单位转换等应用程序。</w:t>
            </w:r>
          </w:p>
          <w:p w:rsidR="005A38F9" w:rsidRPr="00AE6F22" w:rsidRDefault="005A38F9" w:rsidP="00E40010">
            <w:pPr>
              <w:numPr>
                <w:ilvl w:val="0"/>
                <w:numId w:val="16"/>
              </w:numPr>
              <w:rPr>
                <w:rFonts w:hAnsi="宋体"/>
                <w:szCs w:val="21"/>
              </w:rPr>
            </w:pPr>
            <w:r w:rsidRPr="00AE6F22">
              <w:rPr>
                <w:rFonts w:hAnsi="宋体" w:hint="eastAsia"/>
                <w:szCs w:val="21"/>
              </w:rPr>
              <w:t>具有计数、单位转换（克、毫克、克拉、盎司、金衡）、去皮、零点跟踪等功能内置</w:t>
            </w:r>
            <w:r w:rsidRPr="00AE6F22">
              <w:rPr>
                <w:rFonts w:hAnsi="宋体" w:hint="eastAsia"/>
                <w:szCs w:val="21"/>
              </w:rPr>
              <w:t>RS232C</w:t>
            </w:r>
            <w:r w:rsidRPr="00AE6F22">
              <w:rPr>
                <w:rFonts w:hAnsi="宋体" w:hint="eastAsia"/>
                <w:szCs w:val="21"/>
              </w:rPr>
              <w:t>输出接口，可直接连接计算机、打印机等外用设备。</w:t>
            </w: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12、双门冷藏展示柜项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D21195" w:rsidTr="00E40010">
        <w:trPr>
          <w:trHeight w:val="609"/>
        </w:trPr>
        <w:tc>
          <w:tcPr>
            <w:tcW w:w="908"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项目名称</w:t>
            </w:r>
          </w:p>
        </w:tc>
        <w:tc>
          <w:tcPr>
            <w:tcW w:w="4092"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hint="eastAsia"/>
                <w:szCs w:val="21"/>
              </w:rPr>
              <w:t>双门冷藏展示柜</w:t>
            </w:r>
          </w:p>
        </w:tc>
      </w:tr>
      <w:tr w:rsidR="005A38F9" w:rsidRPr="00D21195" w:rsidTr="00E40010">
        <w:trPr>
          <w:trHeight w:val="658"/>
        </w:trPr>
        <w:tc>
          <w:tcPr>
            <w:tcW w:w="908" w:type="pct"/>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主要功能及用途</w:t>
            </w:r>
          </w:p>
        </w:tc>
        <w:tc>
          <w:tcPr>
            <w:tcW w:w="4092" w:type="pct"/>
            <w:vAlign w:val="center"/>
          </w:tcPr>
          <w:p w:rsidR="005A38F9" w:rsidRPr="00D21195" w:rsidRDefault="005A38F9" w:rsidP="00E40010">
            <w:pPr>
              <w:jc w:val="center"/>
              <w:rPr>
                <w:rFonts w:ascii="宋体" w:hAnsi="宋体"/>
                <w:szCs w:val="21"/>
              </w:rPr>
            </w:pPr>
            <w:r w:rsidRPr="00D21195">
              <w:rPr>
                <w:rFonts w:ascii="宋体" w:hAnsi="宋体" w:hint="eastAsia"/>
                <w:szCs w:val="21"/>
              </w:rPr>
              <w:t>保存样品及部分产品的展示</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D21195"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备注</w:t>
            </w:r>
          </w:p>
        </w:tc>
      </w:tr>
      <w:tr w:rsidR="005A38F9" w:rsidRPr="00D21195"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lastRenderedPageBreak/>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hint="eastAsia"/>
                <w:szCs w:val="21"/>
              </w:rPr>
              <w:t>双门冷藏展示柜</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D21195" w:rsidTr="00E40010">
        <w:tc>
          <w:tcPr>
            <w:tcW w:w="451"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序号</w:t>
            </w:r>
          </w:p>
        </w:tc>
        <w:tc>
          <w:tcPr>
            <w:tcW w:w="723"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设备名称</w:t>
            </w:r>
          </w:p>
        </w:tc>
        <w:tc>
          <w:tcPr>
            <w:tcW w:w="3826"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技术参数</w:t>
            </w:r>
          </w:p>
        </w:tc>
      </w:tr>
      <w:tr w:rsidR="005A38F9" w:rsidRPr="00D21195" w:rsidTr="00E40010">
        <w:trPr>
          <w:trHeight w:val="2992"/>
        </w:trPr>
        <w:tc>
          <w:tcPr>
            <w:tcW w:w="451" w:type="pct"/>
            <w:vAlign w:val="center"/>
          </w:tcPr>
          <w:p w:rsidR="005A38F9" w:rsidRPr="00D21195" w:rsidRDefault="005A38F9" w:rsidP="00E40010">
            <w:pPr>
              <w:snapToGrid w:val="0"/>
              <w:spacing w:before="156" w:after="156"/>
              <w:jc w:val="center"/>
              <w:outlineLvl w:val="0"/>
              <w:rPr>
                <w:rFonts w:ascii="宋体" w:hAnsi="宋体"/>
                <w:szCs w:val="21"/>
              </w:rPr>
            </w:pPr>
            <w:r w:rsidRPr="00D21195">
              <w:rPr>
                <w:rFonts w:ascii="宋体" w:hAnsi="宋体"/>
                <w:szCs w:val="21"/>
              </w:rPr>
              <w:t>1</w:t>
            </w:r>
          </w:p>
        </w:tc>
        <w:tc>
          <w:tcPr>
            <w:tcW w:w="723" w:type="pct"/>
            <w:vAlign w:val="center"/>
          </w:tcPr>
          <w:p w:rsidR="005A38F9" w:rsidRPr="00D21195" w:rsidRDefault="005A38F9" w:rsidP="00E40010">
            <w:pPr>
              <w:snapToGrid w:val="0"/>
              <w:spacing w:before="156" w:after="156"/>
              <w:jc w:val="center"/>
              <w:outlineLvl w:val="0"/>
              <w:rPr>
                <w:rFonts w:ascii="宋体" w:hAnsi="宋体"/>
                <w:szCs w:val="21"/>
              </w:rPr>
            </w:pPr>
            <w:r w:rsidRPr="00D21195">
              <w:rPr>
                <w:rFonts w:ascii="宋体" w:hAnsi="宋体" w:hint="eastAsia"/>
                <w:szCs w:val="21"/>
              </w:rPr>
              <w:t>双门冷藏展示柜</w:t>
            </w:r>
          </w:p>
        </w:tc>
        <w:tc>
          <w:tcPr>
            <w:tcW w:w="3826" w:type="pct"/>
            <w:vAlign w:val="center"/>
          </w:tcPr>
          <w:p w:rsidR="005A38F9" w:rsidRPr="00D21195" w:rsidRDefault="005A38F9" w:rsidP="00E40010">
            <w:pPr>
              <w:rPr>
                <w:rFonts w:hAnsi="宋体"/>
                <w:szCs w:val="21"/>
              </w:rPr>
            </w:pPr>
            <w:r w:rsidRPr="00D21195">
              <w:rPr>
                <w:rFonts w:hAnsi="宋体" w:hint="eastAsia"/>
                <w:szCs w:val="21"/>
              </w:rPr>
              <w:t>1</w:t>
            </w:r>
            <w:r w:rsidRPr="00D21195">
              <w:rPr>
                <w:rFonts w:hAnsi="宋体" w:hint="eastAsia"/>
                <w:szCs w:val="21"/>
              </w:rPr>
              <w:tab/>
            </w:r>
            <w:r w:rsidRPr="00D21195">
              <w:rPr>
                <w:rFonts w:hAnsi="宋体" w:hint="eastAsia"/>
                <w:szCs w:val="21"/>
              </w:rPr>
              <w:t>载物架：</w:t>
            </w:r>
            <w:r w:rsidRPr="00D21195">
              <w:rPr>
                <w:rFonts w:hAnsi="宋体" w:hint="eastAsia"/>
                <w:szCs w:val="21"/>
              </w:rPr>
              <w:t xml:space="preserve"> 8</w:t>
            </w:r>
            <w:r w:rsidRPr="00D21195">
              <w:rPr>
                <w:rFonts w:hAnsi="宋体" w:hint="eastAsia"/>
                <w:szCs w:val="21"/>
              </w:rPr>
              <w:t>个</w:t>
            </w:r>
          </w:p>
          <w:p w:rsidR="005A38F9" w:rsidRPr="00D21195" w:rsidRDefault="005A38F9" w:rsidP="00E40010">
            <w:pPr>
              <w:rPr>
                <w:rFonts w:hAnsi="宋体"/>
                <w:szCs w:val="21"/>
              </w:rPr>
            </w:pPr>
            <w:r w:rsidRPr="00D21195">
              <w:rPr>
                <w:rFonts w:hAnsi="宋体" w:hint="eastAsia"/>
                <w:szCs w:val="21"/>
              </w:rPr>
              <w:t>2</w:t>
            </w:r>
            <w:r w:rsidRPr="00D21195">
              <w:rPr>
                <w:rFonts w:hAnsi="宋体" w:hint="eastAsia"/>
                <w:szCs w:val="21"/>
              </w:rPr>
              <w:tab/>
            </w:r>
            <w:r w:rsidRPr="00D21195">
              <w:rPr>
                <w:rFonts w:hAnsi="宋体" w:hint="eastAsia"/>
                <w:szCs w:val="21"/>
              </w:rPr>
              <w:t>有效容积：</w:t>
            </w:r>
            <w:r w:rsidRPr="00D21195">
              <w:rPr>
                <w:rFonts w:hAnsi="宋体" w:hint="eastAsia"/>
                <w:szCs w:val="21"/>
              </w:rPr>
              <w:t xml:space="preserve"> 420 L</w:t>
            </w:r>
          </w:p>
          <w:p w:rsidR="005A38F9" w:rsidRPr="00D21195" w:rsidRDefault="005A38F9" w:rsidP="00E40010">
            <w:pPr>
              <w:rPr>
                <w:rFonts w:hAnsi="宋体"/>
                <w:szCs w:val="21"/>
              </w:rPr>
            </w:pPr>
            <w:r w:rsidRPr="00D21195">
              <w:rPr>
                <w:rFonts w:hAnsi="宋体" w:hint="eastAsia"/>
                <w:szCs w:val="21"/>
              </w:rPr>
              <w:t>3</w:t>
            </w:r>
            <w:r w:rsidRPr="00D21195">
              <w:rPr>
                <w:rFonts w:hAnsi="宋体" w:hint="eastAsia"/>
                <w:szCs w:val="21"/>
              </w:rPr>
              <w:tab/>
            </w:r>
            <w:r w:rsidRPr="00D21195">
              <w:rPr>
                <w:rFonts w:hAnsi="宋体" w:hint="eastAsia"/>
                <w:szCs w:val="21"/>
              </w:rPr>
              <w:t>电压</w:t>
            </w:r>
            <w:r w:rsidRPr="00D21195">
              <w:rPr>
                <w:rFonts w:hAnsi="宋体" w:hint="eastAsia"/>
                <w:szCs w:val="21"/>
              </w:rPr>
              <w:t>/</w:t>
            </w:r>
            <w:r w:rsidRPr="00D21195">
              <w:rPr>
                <w:rFonts w:hAnsi="宋体" w:hint="eastAsia"/>
                <w:szCs w:val="21"/>
              </w:rPr>
              <w:t>频率：</w:t>
            </w:r>
            <w:r w:rsidRPr="00D21195">
              <w:rPr>
                <w:rFonts w:hAnsi="宋体" w:hint="eastAsia"/>
                <w:szCs w:val="21"/>
              </w:rPr>
              <w:t xml:space="preserve"> 220V/50 Hz</w:t>
            </w:r>
          </w:p>
          <w:p w:rsidR="005A38F9" w:rsidRPr="00D21195" w:rsidRDefault="005A38F9" w:rsidP="00E40010">
            <w:pPr>
              <w:rPr>
                <w:rFonts w:hAnsi="宋体"/>
                <w:szCs w:val="21"/>
              </w:rPr>
            </w:pPr>
            <w:r w:rsidRPr="00D21195">
              <w:rPr>
                <w:rFonts w:hAnsi="宋体" w:hint="eastAsia"/>
                <w:szCs w:val="21"/>
              </w:rPr>
              <w:t>4</w:t>
            </w:r>
            <w:r w:rsidRPr="00D21195">
              <w:rPr>
                <w:rFonts w:hAnsi="宋体" w:hint="eastAsia"/>
                <w:szCs w:val="21"/>
              </w:rPr>
              <w:tab/>
            </w:r>
            <w:r w:rsidRPr="00D21195">
              <w:rPr>
                <w:rFonts w:hAnsi="宋体" w:hint="eastAsia"/>
                <w:szCs w:val="21"/>
              </w:rPr>
              <w:t>箱内温度范围：</w:t>
            </w:r>
            <w:r w:rsidRPr="00D21195">
              <w:rPr>
                <w:rFonts w:hAnsi="宋体" w:hint="eastAsia"/>
                <w:szCs w:val="21"/>
              </w:rPr>
              <w:t>0~10</w:t>
            </w:r>
            <w:r w:rsidRPr="00D21195">
              <w:rPr>
                <w:rFonts w:hAnsi="宋体" w:hint="eastAsia"/>
                <w:szCs w:val="21"/>
              </w:rPr>
              <w:t>℃</w:t>
            </w:r>
          </w:p>
          <w:p w:rsidR="005A38F9" w:rsidRPr="00D21195" w:rsidRDefault="005A38F9" w:rsidP="00E40010">
            <w:pPr>
              <w:rPr>
                <w:rFonts w:hAnsi="宋体"/>
                <w:szCs w:val="21"/>
              </w:rPr>
            </w:pPr>
            <w:r w:rsidRPr="00D21195">
              <w:rPr>
                <w:rFonts w:hAnsi="宋体" w:hint="eastAsia"/>
                <w:szCs w:val="21"/>
              </w:rPr>
              <w:t>5</w:t>
            </w:r>
            <w:r w:rsidRPr="00D21195">
              <w:rPr>
                <w:rFonts w:hAnsi="宋体" w:hint="eastAsia"/>
                <w:szCs w:val="21"/>
              </w:rPr>
              <w:tab/>
            </w:r>
            <w:r w:rsidRPr="00D21195">
              <w:rPr>
                <w:rFonts w:hAnsi="宋体" w:hint="eastAsia"/>
                <w:szCs w:val="21"/>
              </w:rPr>
              <w:t>产品尺寸：</w:t>
            </w:r>
            <w:r w:rsidRPr="00D21195">
              <w:rPr>
                <w:rFonts w:hAnsi="宋体" w:hint="eastAsia"/>
                <w:szCs w:val="21"/>
              </w:rPr>
              <w:t>840</w:t>
            </w:r>
            <w:r w:rsidRPr="00D21195">
              <w:rPr>
                <w:rFonts w:hAnsi="宋体" w:hint="eastAsia"/>
                <w:szCs w:val="21"/>
              </w:rPr>
              <w:t>×</w:t>
            </w:r>
            <w:r w:rsidRPr="00D21195">
              <w:rPr>
                <w:rFonts w:hAnsi="宋体" w:hint="eastAsia"/>
                <w:szCs w:val="21"/>
              </w:rPr>
              <w:t>600</w:t>
            </w:r>
            <w:r w:rsidRPr="00D21195">
              <w:rPr>
                <w:rFonts w:hAnsi="宋体" w:hint="eastAsia"/>
                <w:szCs w:val="21"/>
              </w:rPr>
              <w:t>×</w:t>
            </w:r>
            <w:r w:rsidRPr="00D21195">
              <w:rPr>
                <w:rFonts w:hAnsi="宋体" w:hint="eastAsia"/>
                <w:szCs w:val="21"/>
              </w:rPr>
              <w:t>1980</w:t>
            </w:r>
            <w:r w:rsidRPr="00D21195">
              <w:rPr>
                <w:rFonts w:hAnsi="宋体" w:hint="eastAsia"/>
                <w:szCs w:val="21"/>
              </w:rPr>
              <w:t>（宽深高）</w:t>
            </w:r>
          </w:p>
          <w:p w:rsidR="005A38F9" w:rsidRPr="00D21195" w:rsidRDefault="005A38F9" w:rsidP="00E40010">
            <w:pPr>
              <w:rPr>
                <w:rFonts w:hAnsi="宋体"/>
                <w:szCs w:val="21"/>
              </w:rPr>
            </w:pPr>
            <w:r w:rsidRPr="00D21195">
              <w:rPr>
                <w:rFonts w:hAnsi="宋体" w:hint="eastAsia"/>
                <w:szCs w:val="21"/>
              </w:rPr>
              <w:t xml:space="preserve">6   </w:t>
            </w:r>
            <w:r w:rsidRPr="00D21195">
              <w:rPr>
                <w:rFonts w:hAnsi="宋体" w:hint="eastAsia"/>
                <w:szCs w:val="21"/>
              </w:rPr>
              <w:t>标准耗电量（</w:t>
            </w:r>
            <w:proofErr w:type="spellStart"/>
            <w:r w:rsidRPr="00D21195">
              <w:rPr>
                <w:rFonts w:hAnsi="宋体" w:hint="eastAsia"/>
                <w:szCs w:val="21"/>
              </w:rPr>
              <w:t>kW.h</w:t>
            </w:r>
            <w:proofErr w:type="spellEnd"/>
            <w:r w:rsidRPr="00D21195">
              <w:rPr>
                <w:rFonts w:hAnsi="宋体" w:hint="eastAsia"/>
                <w:szCs w:val="21"/>
              </w:rPr>
              <w:t>/2h</w:t>
            </w:r>
            <w:r w:rsidRPr="00D21195">
              <w:rPr>
                <w:rFonts w:hAnsi="宋体" w:hint="eastAsia"/>
                <w:szCs w:val="21"/>
              </w:rPr>
              <w:t>）：</w:t>
            </w:r>
            <w:r w:rsidRPr="00D21195">
              <w:rPr>
                <w:rFonts w:hAnsi="宋体" w:hint="eastAsia"/>
                <w:szCs w:val="21"/>
              </w:rPr>
              <w:t>3,2</w:t>
            </w:r>
          </w:p>
          <w:p w:rsidR="005A38F9" w:rsidRPr="00D21195" w:rsidRDefault="005A38F9" w:rsidP="00E40010">
            <w:pPr>
              <w:rPr>
                <w:rFonts w:hAnsi="宋体"/>
                <w:szCs w:val="21"/>
              </w:rPr>
            </w:pPr>
            <w:r w:rsidRPr="00D21195">
              <w:rPr>
                <w:rFonts w:hAnsi="宋体" w:hint="eastAsia"/>
                <w:szCs w:val="21"/>
              </w:rPr>
              <w:t>7</w:t>
            </w:r>
            <w:r w:rsidRPr="00D21195">
              <w:rPr>
                <w:rFonts w:hAnsi="宋体" w:hint="eastAsia"/>
                <w:szCs w:val="21"/>
              </w:rPr>
              <w:tab/>
            </w:r>
            <w:r w:rsidRPr="00D21195">
              <w:rPr>
                <w:rFonts w:hAnsi="宋体" w:hint="eastAsia"/>
                <w:szCs w:val="21"/>
              </w:rPr>
              <w:t>控温方式：机械控温</w:t>
            </w:r>
          </w:p>
          <w:p w:rsidR="005A38F9" w:rsidRPr="00D21195" w:rsidRDefault="005A38F9" w:rsidP="00E40010">
            <w:pPr>
              <w:rPr>
                <w:rFonts w:hAnsi="宋体"/>
                <w:szCs w:val="21"/>
              </w:rPr>
            </w:pPr>
            <w:r w:rsidRPr="00D21195">
              <w:rPr>
                <w:rFonts w:hAnsi="宋体" w:hint="eastAsia"/>
                <w:szCs w:val="21"/>
              </w:rPr>
              <w:t>8</w:t>
            </w:r>
            <w:r w:rsidRPr="00D21195">
              <w:rPr>
                <w:rFonts w:hAnsi="宋体" w:hint="eastAsia"/>
                <w:szCs w:val="21"/>
              </w:rPr>
              <w:tab/>
            </w:r>
            <w:r w:rsidRPr="00D21195">
              <w:rPr>
                <w:rFonts w:hAnsi="宋体" w:hint="eastAsia"/>
                <w:szCs w:val="21"/>
              </w:rPr>
              <w:t>制冷方式：风冷</w:t>
            </w:r>
          </w:p>
          <w:p w:rsidR="005A38F9" w:rsidRPr="00D21195" w:rsidRDefault="005A38F9" w:rsidP="00E40010">
            <w:pPr>
              <w:rPr>
                <w:rFonts w:hAnsi="宋体"/>
                <w:szCs w:val="21"/>
              </w:rPr>
            </w:pPr>
            <w:r w:rsidRPr="00D21195">
              <w:rPr>
                <w:rFonts w:hAnsi="宋体" w:hint="eastAsia"/>
                <w:szCs w:val="21"/>
              </w:rPr>
              <w:t>9</w:t>
            </w:r>
            <w:r w:rsidRPr="00D21195">
              <w:rPr>
                <w:rFonts w:hAnsi="宋体" w:hint="eastAsia"/>
                <w:szCs w:val="21"/>
              </w:rPr>
              <w:tab/>
            </w:r>
            <w:r w:rsidRPr="00D21195">
              <w:rPr>
                <w:rFonts w:hAnsi="宋体" w:hint="eastAsia"/>
                <w:szCs w:val="21"/>
              </w:rPr>
              <w:t>产品类型：冷藏箱</w:t>
            </w: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13、pH</w:t>
      </w:r>
      <w:proofErr w:type="gramStart"/>
      <w:r>
        <w:rPr>
          <w:rFonts w:ascii="宋体" w:hAnsi="宋体" w:hint="eastAsia"/>
          <w:b/>
          <w:bCs/>
          <w:sz w:val="24"/>
        </w:rPr>
        <w:t>计项</w:t>
      </w:r>
      <w:r>
        <w:rPr>
          <w:rFonts w:ascii="宋体" w:hAnsi="宋体" w:hint="eastAsia"/>
          <w:b/>
          <w:sz w:val="24"/>
        </w:rPr>
        <w:t>目</w:t>
      </w:r>
      <w:proofErr w:type="gramEnd"/>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D21195" w:rsidTr="00E40010">
        <w:trPr>
          <w:trHeight w:val="609"/>
        </w:trPr>
        <w:tc>
          <w:tcPr>
            <w:tcW w:w="908"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项目名称</w:t>
            </w:r>
          </w:p>
        </w:tc>
        <w:tc>
          <w:tcPr>
            <w:tcW w:w="4092" w:type="pct"/>
            <w:shd w:val="clear" w:color="auto" w:fill="EEECE1" w:themeFill="background2"/>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pH计</w:t>
            </w:r>
          </w:p>
        </w:tc>
      </w:tr>
      <w:tr w:rsidR="005A38F9" w:rsidRPr="00D21195" w:rsidTr="00E40010">
        <w:trPr>
          <w:trHeight w:val="658"/>
        </w:trPr>
        <w:tc>
          <w:tcPr>
            <w:tcW w:w="908" w:type="pct"/>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主要功能及用途</w:t>
            </w:r>
          </w:p>
        </w:tc>
        <w:tc>
          <w:tcPr>
            <w:tcW w:w="4092" w:type="pct"/>
            <w:vAlign w:val="center"/>
          </w:tcPr>
          <w:p w:rsidR="005A38F9" w:rsidRPr="00D21195" w:rsidRDefault="005A38F9" w:rsidP="00E40010">
            <w:pPr>
              <w:jc w:val="center"/>
              <w:rPr>
                <w:rFonts w:ascii="宋体" w:hAnsi="宋体"/>
                <w:szCs w:val="21"/>
              </w:rPr>
            </w:pPr>
            <w:r w:rsidRPr="00D21195">
              <w:rPr>
                <w:rFonts w:ascii="宋体" w:hAnsi="宋体" w:hint="eastAsia"/>
                <w:szCs w:val="21"/>
              </w:rPr>
              <w:t>测量溶液的pH值</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D21195"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备注</w:t>
            </w:r>
          </w:p>
        </w:tc>
      </w:tr>
      <w:tr w:rsidR="005A38F9" w:rsidRPr="00D21195"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pH计</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r w:rsidRPr="00D21195">
              <w:rPr>
                <w:rFonts w:ascii="宋体" w:hAnsi="宋体" w:hint="eastAsia"/>
                <w:szCs w:val="21"/>
              </w:rPr>
              <w:t>2</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D21195"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2856F8" w:rsidTr="00E40010">
        <w:tc>
          <w:tcPr>
            <w:tcW w:w="451" w:type="pct"/>
            <w:shd w:val="clear" w:color="auto" w:fill="EEECE1" w:themeFill="background2"/>
            <w:vAlign w:val="center"/>
          </w:tcPr>
          <w:p w:rsidR="005A38F9" w:rsidRPr="002856F8" w:rsidRDefault="005A38F9" w:rsidP="005A38F9">
            <w:pPr>
              <w:snapToGrid w:val="0"/>
              <w:spacing w:beforeLines="50" w:before="156" w:afterLines="50" w:after="156"/>
              <w:jc w:val="center"/>
              <w:outlineLvl w:val="0"/>
              <w:rPr>
                <w:rFonts w:ascii="宋体" w:hAnsi="宋体"/>
                <w:szCs w:val="21"/>
              </w:rPr>
            </w:pPr>
            <w:r w:rsidRPr="002856F8">
              <w:rPr>
                <w:rFonts w:ascii="宋体" w:hAnsi="宋体"/>
                <w:szCs w:val="21"/>
              </w:rPr>
              <w:t>序号</w:t>
            </w:r>
          </w:p>
        </w:tc>
        <w:tc>
          <w:tcPr>
            <w:tcW w:w="723" w:type="pct"/>
            <w:shd w:val="clear" w:color="auto" w:fill="EEECE1" w:themeFill="background2"/>
            <w:vAlign w:val="center"/>
          </w:tcPr>
          <w:p w:rsidR="005A38F9" w:rsidRPr="002856F8" w:rsidRDefault="005A38F9" w:rsidP="005A38F9">
            <w:pPr>
              <w:snapToGrid w:val="0"/>
              <w:spacing w:beforeLines="50" w:before="156" w:afterLines="50" w:after="156"/>
              <w:jc w:val="center"/>
              <w:outlineLvl w:val="0"/>
              <w:rPr>
                <w:rFonts w:ascii="宋体" w:hAnsi="宋体"/>
                <w:szCs w:val="21"/>
              </w:rPr>
            </w:pPr>
            <w:r w:rsidRPr="002856F8">
              <w:rPr>
                <w:rFonts w:ascii="宋体" w:hAnsi="宋体"/>
                <w:szCs w:val="21"/>
              </w:rPr>
              <w:t>设备名称</w:t>
            </w:r>
          </w:p>
        </w:tc>
        <w:tc>
          <w:tcPr>
            <w:tcW w:w="3826" w:type="pct"/>
            <w:shd w:val="clear" w:color="auto" w:fill="EEECE1" w:themeFill="background2"/>
            <w:vAlign w:val="center"/>
          </w:tcPr>
          <w:p w:rsidR="005A38F9" w:rsidRPr="002856F8" w:rsidRDefault="005A38F9" w:rsidP="005A38F9">
            <w:pPr>
              <w:snapToGrid w:val="0"/>
              <w:spacing w:beforeLines="50" w:before="156" w:afterLines="50" w:after="156"/>
              <w:jc w:val="center"/>
              <w:outlineLvl w:val="0"/>
              <w:rPr>
                <w:rFonts w:ascii="宋体" w:hAnsi="宋体"/>
                <w:szCs w:val="21"/>
              </w:rPr>
            </w:pPr>
            <w:r w:rsidRPr="002856F8">
              <w:rPr>
                <w:rFonts w:ascii="宋体" w:hAnsi="宋体"/>
                <w:szCs w:val="21"/>
              </w:rPr>
              <w:t>技术参数</w:t>
            </w:r>
          </w:p>
        </w:tc>
      </w:tr>
      <w:tr w:rsidR="005A38F9" w:rsidRPr="002856F8" w:rsidTr="00E40010">
        <w:tc>
          <w:tcPr>
            <w:tcW w:w="451" w:type="pct"/>
            <w:vAlign w:val="center"/>
          </w:tcPr>
          <w:p w:rsidR="005A38F9" w:rsidRPr="002856F8" w:rsidRDefault="005A38F9" w:rsidP="00E40010">
            <w:pPr>
              <w:snapToGrid w:val="0"/>
              <w:spacing w:before="156" w:after="156"/>
              <w:jc w:val="center"/>
              <w:outlineLvl w:val="0"/>
              <w:rPr>
                <w:rFonts w:ascii="宋体" w:hAnsi="宋体"/>
                <w:szCs w:val="21"/>
              </w:rPr>
            </w:pPr>
            <w:r w:rsidRPr="002856F8">
              <w:rPr>
                <w:rFonts w:ascii="宋体" w:hAnsi="宋体"/>
                <w:szCs w:val="21"/>
              </w:rPr>
              <w:t>1</w:t>
            </w:r>
          </w:p>
        </w:tc>
        <w:tc>
          <w:tcPr>
            <w:tcW w:w="723" w:type="pct"/>
            <w:vAlign w:val="center"/>
          </w:tcPr>
          <w:p w:rsidR="005A38F9" w:rsidRPr="002856F8" w:rsidRDefault="005A38F9" w:rsidP="00E40010">
            <w:pPr>
              <w:snapToGrid w:val="0"/>
              <w:spacing w:before="156" w:after="156"/>
              <w:jc w:val="center"/>
              <w:outlineLvl w:val="0"/>
              <w:rPr>
                <w:rFonts w:ascii="宋体" w:hAnsi="宋体"/>
                <w:szCs w:val="21"/>
              </w:rPr>
            </w:pPr>
            <w:r w:rsidRPr="002856F8">
              <w:rPr>
                <w:rFonts w:ascii="宋体" w:hAnsi="宋体"/>
                <w:szCs w:val="21"/>
              </w:rPr>
              <w:t>pH计</w:t>
            </w:r>
          </w:p>
        </w:tc>
        <w:tc>
          <w:tcPr>
            <w:tcW w:w="3826" w:type="pct"/>
            <w:vAlign w:val="center"/>
          </w:tcPr>
          <w:p w:rsidR="005A38F9" w:rsidRPr="002856F8" w:rsidRDefault="005A38F9" w:rsidP="00E40010">
            <w:pPr>
              <w:numPr>
                <w:ilvl w:val="0"/>
                <w:numId w:val="17"/>
              </w:numPr>
              <w:rPr>
                <w:rFonts w:hAnsi="宋体"/>
                <w:szCs w:val="21"/>
              </w:rPr>
            </w:pPr>
            <w:r w:rsidRPr="002856F8">
              <w:rPr>
                <w:rFonts w:hAnsi="宋体" w:hint="eastAsia"/>
                <w:szCs w:val="21"/>
              </w:rPr>
              <w:t>电子单元测量范围：</w:t>
            </w:r>
            <w:r w:rsidRPr="002856F8">
              <w:rPr>
                <w:rFonts w:hAnsi="宋体" w:hint="eastAsia"/>
                <w:szCs w:val="21"/>
              </w:rPr>
              <w:t>-2.00-16.00pH</w:t>
            </w:r>
          </w:p>
          <w:p w:rsidR="005A38F9" w:rsidRPr="002856F8" w:rsidRDefault="005A38F9" w:rsidP="00E40010">
            <w:pPr>
              <w:numPr>
                <w:ilvl w:val="0"/>
                <w:numId w:val="17"/>
              </w:numPr>
              <w:rPr>
                <w:rFonts w:hAnsi="宋体"/>
                <w:szCs w:val="21"/>
              </w:rPr>
            </w:pPr>
            <w:r w:rsidRPr="002856F8">
              <w:rPr>
                <w:rFonts w:hAnsi="宋体" w:hint="eastAsia"/>
                <w:szCs w:val="21"/>
              </w:rPr>
              <w:t>测量范围：</w:t>
            </w:r>
            <w:r w:rsidRPr="002856F8">
              <w:rPr>
                <w:rFonts w:hAnsi="宋体" w:hint="eastAsia"/>
                <w:szCs w:val="21"/>
              </w:rPr>
              <w:t>0.00-14.00pH</w:t>
            </w:r>
            <w:r w:rsidRPr="002856F8">
              <w:rPr>
                <w:rFonts w:hAnsi="宋体" w:hint="eastAsia"/>
                <w:szCs w:val="21"/>
              </w:rPr>
              <w:t>，</w:t>
            </w:r>
            <w:r w:rsidRPr="002856F8">
              <w:rPr>
                <w:rFonts w:hAnsi="宋体" w:hint="eastAsia"/>
                <w:szCs w:val="21"/>
              </w:rPr>
              <w:t>-1999-1999 mV</w:t>
            </w:r>
          </w:p>
          <w:p w:rsidR="005A38F9" w:rsidRPr="002856F8" w:rsidRDefault="005A38F9" w:rsidP="00E40010">
            <w:pPr>
              <w:numPr>
                <w:ilvl w:val="0"/>
                <w:numId w:val="17"/>
              </w:numPr>
              <w:rPr>
                <w:rFonts w:hAnsi="宋体"/>
                <w:szCs w:val="21"/>
              </w:rPr>
            </w:pPr>
            <w:r w:rsidRPr="002856F8">
              <w:rPr>
                <w:rFonts w:hAnsi="宋体" w:hint="eastAsia"/>
                <w:szCs w:val="21"/>
              </w:rPr>
              <w:t>仪器级别：</w:t>
            </w:r>
            <w:r w:rsidRPr="002856F8">
              <w:rPr>
                <w:rFonts w:hAnsi="宋体" w:hint="eastAsia"/>
                <w:szCs w:val="21"/>
              </w:rPr>
              <w:t>0.01</w:t>
            </w:r>
            <w:r w:rsidRPr="002856F8">
              <w:rPr>
                <w:rFonts w:hAnsi="宋体" w:hint="eastAsia"/>
                <w:szCs w:val="21"/>
              </w:rPr>
              <w:t>级</w:t>
            </w:r>
          </w:p>
          <w:p w:rsidR="005A38F9" w:rsidRPr="002856F8" w:rsidRDefault="005A38F9" w:rsidP="00E40010">
            <w:pPr>
              <w:numPr>
                <w:ilvl w:val="0"/>
                <w:numId w:val="17"/>
              </w:numPr>
              <w:rPr>
                <w:rFonts w:hAnsi="宋体"/>
                <w:szCs w:val="21"/>
              </w:rPr>
            </w:pPr>
            <w:r w:rsidRPr="002856F8">
              <w:rPr>
                <w:rFonts w:hAnsi="宋体" w:hint="eastAsia"/>
                <w:szCs w:val="21"/>
              </w:rPr>
              <w:t>分辨率：</w:t>
            </w:r>
            <w:r w:rsidRPr="002856F8">
              <w:rPr>
                <w:rFonts w:hAnsi="宋体" w:hint="eastAsia"/>
                <w:szCs w:val="21"/>
              </w:rPr>
              <w:t>0.01pH</w:t>
            </w:r>
          </w:p>
        </w:tc>
      </w:tr>
    </w:tbl>
    <w:p w:rsidR="005A38F9" w:rsidRDefault="005A38F9" w:rsidP="005A38F9">
      <w:pPr>
        <w:snapToGrid w:val="0"/>
        <w:jc w:val="center"/>
        <w:outlineLvl w:val="0"/>
        <w:rPr>
          <w:rFonts w:ascii="宋体" w:hAnsi="宋体"/>
          <w:b/>
          <w:bCs/>
          <w:sz w:val="24"/>
        </w:rPr>
      </w:pPr>
    </w:p>
    <w:p w:rsidR="005A38F9" w:rsidRDefault="005A38F9" w:rsidP="005A38F9">
      <w:pPr>
        <w:snapToGrid w:val="0"/>
        <w:jc w:val="center"/>
        <w:outlineLvl w:val="0"/>
        <w:rPr>
          <w:rFonts w:ascii="宋体" w:hAnsi="宋体"/>
          <w:b/>
          <w:sz w:val="24"/>
        </w:rPr>
      </w:pPr>
      <w:r>
        <w:rPr>
          <w:rFonts w:ascii="宋体" w:hAnsi="宋体" w:hint="eastAsia"/>
          <w:b/>
          <w:bCs/>
          <w:sz w:val="24"/>
        </w:rPr>
        <w:t>14、二氧化碳培养箱项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2856F8" w:rsidTr="00E40010">
        <w:trPr>
          <w:trHeight w:val="609"/>
        </w:trPr>
        <w:tc>
          <w:tcPr>
            <w:tcW w:w="908" w:type="pct"/>
            <w:shd w:val="clear" w:color="auto" w:fill="EEECE1" w:themeFill="background2"/>
            <w:vAlign w:val="center"/>
          </w:tcPr>
          <w:p w:rsidR="005A38F9" w:rsidRPr="002856F8" w:rsidRDefault="005A38F9" w:rsidP="005A38F9">
            <w:pPr>
              <w:snapToGrid w:val="0"/>
              <w:spacing w:beforeLines="50" w:before="156" w:afterLines="50" w:after="156"/>
              <w:jc w:val="center"/>
              <w:outlineLvl w:val="0"/>
              <w:rPr>
                <w:rFonts w:ascii="宋体" w:hAnsi="宋体"/>
                <w:szCs w:val="21"/>
              </w:rPr>
            </w:pPr>
            <w:r w:rsidRPr="002856F8">
              <w:rPr>
                <w:rFonts w:ascii="宋体" w:hAnsi="宋体"/>
                <w:szCs w:val="21"/>
              </w:rPr>
              <w:t>项目名称</w:t>
            </w:r>
          </w:p>
        </w:tc>
        <w:tc>
          <w:tcPr>
            <w:tcW w:w="4092" w:type="pct"/>
            <w:shd w:val="clear" w:color="auto" w:fill="EEECE1" w:themeFill="background2"/>
            <w:vAlign w:val="center"/>
          </w:tcPr>
          <w:p w:rsidR="005A38F9" w:rsidRPr="002856F8" w:rsidRDefault="005A38F9" w:rsidP="005A38F9">
            <w:pPr>
              <w:snapToGrid w:val="0"/>
              <w:spacing w:beforeLines="50" w:before="156" w:afterLines="50" w:after="156"/>
              <w:jc w:val="center"/>
              <w:outlineLvl w:val="0"/>
              <w:rPr>
                <w:rFonts w:ascii="宋体" w:hAnsi="宋体"/>
                <w:szCs w:val="21"/>
              </w:rPr>
            </w:pPr>
            <w:r w:rsidRPr="002856F8">
              <w:rPr>
                <w:rFonts w:ascii="宋体" w:hAnsi="宋体" w:hint="eastAsia"/>
                <w:szCs w:val="21"/>
              </w:rPr>
              <w:t>二氧化碳培养箱</w:t>
            </w:r>
          </w:p>
        </w:tc>
      </w:tr>
      <w:tr w:rsidR="005A38F9" w:rsidRPr="002856F8" w:rsidTr="00E40010">
        <w:trPr>
          <w:trHeight w:val="658"/>
        </w:trPr>
        <w:tc>
          <w:tcPr>
            <w:tcW w:w="908" w:type="pct"/>
            <w:vAlign w:val="center"/>
          </w:tcPr>
          <w:p w:rsidR="005A38F9" w:rsidRPr="002856F8" w:rsidRDefault="005A38F9" w:rsidP="005A38F9">
            <w:pPr>
              <w:snapToGrid w:val="0"/>
              <w:spacing w:beforeLines="50" w:before="156" w:afterLines="50" w:after="156"/>
              <w:jc w:val="center"/>
              <w:outlineLvl w:val="0"/>
              <w:rPr>
                <w:rFonts w:ascii="宋体" w:hAnsi="宋体"/>
                <w:szCs w:val="21"/>
              </w:rPr>
            </w:pPr>
            <w:r w:rsidRPr="002856F8">
              <w:rPr>
                <w:rFonts w:ascii="宋体" w:hAnsi="宋体"/>
                <w:szCs w:val="21"/>
              </w:rPr>
              <w:lastRenderedPageBreak/>
              <w:t>主要功能及用途</w:t>
            </w:r>
          </w:p>
        </w:tc>
        <w:tc>
          <w:tcPr>
            <w:tcW w:w="4092" w:type="pct"/>
            <w:vAlign w:val="center"/>
          </w:tcPr>
          <w:p w:rsidR="005A38F9" w:rsidRPr="002856F8" w:rsidRDefault="005A38F9" w:rsidP="00E40010">
            <w:pPr>
              <w:jc w:val="center"/>
              <w:rPr>
                <w:rFonts w:ascii="宋体" w:hAnsi="宋体"/>
                <w:szCs w:val="21"/>
              </w:rPr>
            </w:pPr>
            <w:r w:rsidRPr="002856F8">
              <w:rPr>
                <w:rFonts w:ascii="宋体" w:hAnsi="宋体" w:hint="eastAsia"/>
                <w:szCs w:val="21"/>
              </w:rPr>
              <w:t>细胞培养</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3564F4"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备注</w:t>
            </w:r>
          </w:p>
        </w:tc>
      </w:tr>
      <w:tr w:rsidR="005A38F9" w:rsidRPr="003564F4"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二氧化碳培养箱</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3564F4" w:rsidTr="00E40010">
        <w:tc>
          <w:tcPr>
            <w:tcW w:w="451"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序号</w:t>
            </w:r>
          </w:p>
        </w:tc>
        <w:tc>
          <w:tcPr>
            <w:tcW w:w="723"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设备名称</w:t>
            </w:r>
          </w:p>
        </w:tc>
        <w:tc>
          <w:tcPr>
            <w:tcW w:w="3826"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技术参数</w:t>
            </w:r>
          </w:p>
        </w:tc>
      </w:tr>
      <w:tr w:rsidR="005A38F9" w:rsidRPr="003564F4" w:rsidTr="00E40010">
        <w:tc>
          <w:tcPr>
            <w:tcW w:w="451" w:type="pct"/>
            <w:vAlign w:val="center"/>
          </w:tcPr>
          <w:p w:rsidR="005A38F9" w:rsidRPr="003564F4" w:rsidRDefault="005A38F9" w:rsidP="00E40010">
            <w:pPr>
              <w:snapToGrid w:val="0"/>
              <w:spacing w:before="156" w:after="156"/>
              <w:jc w:val="center"/>
              <w:outlineLvl w:val="0"/>
              <w:rPr>
                <w:rFonts w:ascii="宋体" w:hAnsi="宋体"/>
                <w:szCs w:val="21"/>
              </w:rPr>
            </w:pPr>
            <w:r w:rsidRPr="003564F4">
              <w:rPr>
                <w:rFonts w:ascii="宋体" w:hAnsi="宋体"/>
                <w:szCs w:val="21"/>
              </w:rPr>
              <w:t>1</w:t>
            </w:r>
          </w:p>
        </w:tc>
        <w:tc>
          <w:tcPr>
            <w:tcW w:w="723" w:type="pct"/>
            <w:vAlign w:val="center"/>
          </w:tcPr>
          <w:p w:rsidR="005A38F9" w:rsidRPr="003564F4" w:rsidRDefault="005A38F9" w:rsidP="00E40010">
            <w:pPr>
              <w:snapToGrid w:val="0"/>
              <w:spacing w:before="156" w:after="156"/>
              <w:jc w:val="center"/>
              <w:outlineLvl w:val="0"/>
              <w:rPr>
                <w:rFonts w:ascii="宋体" w:hAnsi="宋体"/>
                <w:szCs w:val="21"/>
              </w:rPr>
            </w:pPr>
            <w:r w:rsidRPr="003564F4">
              <w:rPr>
                <w:rFonts w:ascii="宋体" w:hAnsi="宋体" w:hint="eastAsia"/>
                <w:szCs w:val="21"/>
              </w:rPr>
              <w:t>二氧化碳培养箱</w:t>
            </w:r>
          </w:p>
        </w:tc>
        <w:tc>
          <w:tcPr>
            <w:tcW w:w="3826" w:type="pct"/>
            <w:vAlign w:val="center"/>
          </w:tcPr>
          <w:p w:rsidR="005A38F9" w:rsidRPr="003564F4" w:rsidRDefault="005A38F9" w:rsidP="00E40010">
            <w:pPr>
              <w:rPr>
                <w:rFonts w:hAnsi="宋体"/>
                <w:szCs w:val="21"/>
              </w:rPr>
            </w:pPr>
            <w:r w:rsidRPr="003564F4">
              <w:rPr>
                <w:rFonts w:hAnsi="宋体" w:hint="eastAsia"/>
                <w:szCs w:val="21"/>
              </w:rPr>
              <w:t>1</w:t>
            </w:r>
            <w:r w:rsidRPr="003564F4">
              <w:rPr>
                <w:rFonts w:hAnsi="宋体" w:hint="eastAsia"/>
                <w:szCs w:val="21"/>
              </w:rPr>
              <w:tab/>
            </w:r>
            <w:r w:rsidRPr="003564F4">
              <w:rPr>
                <w:rFonts w:hAnsi="宋体" w:hint="eastAsia"/>
                <w:szCs w:val="21"/>
              </w:rPr>
              <w:t>温度</w:t>
            </w:r>
            <w:r w:rsidRPr="003564F4">
              <w:rPr>
                <w:rFonts w:hAnsi="宋体" w:hint="eastAsia"/>
                <w:szCs w:val="21"/>
              </w:rPr>
              <w:t>,</w:t>
            </w:r>
            <w:r w:rsidRPr="003564F4">
              <w:rPr>
                <w:rFonts w:hAnsi="宋体" w:hint="eastAsia"/>
                <w:szCs w:val="21"/>
              </w:rPr>
              <w:t>控制精度±</w:t>
            </w:r>
            <w:r w:rsidRPr="003564F4">
              <w:rPr>
                <w:rFonts w:hAnsi="宋体" w:hint="eastAsia"/>
                <w:szCs w:val="21"/>
              </w:rPr>
              <w:t>0.1</w:t>
            </w:r>
            <w:r w:rsidRPr="003564F4">
              <w:rPr>
                <w:rFonts w:hAnsi="宋体" w:hint="eastAsia"/>
                <w:szCs w:val="21"/>
              </w:rPr>
              <w:t>℃</w:t>
            </w:r>
            <w:r w:rsidRPr="003564F4">
              <w:rPr>
                <w:rFonts w:hAnsi="宋体" w:hint="eastAsia"/>
                <w:szCs w:val="21"/>
              </w:rPr>
              <w:t>;</w:t>
            </w:r>
            <w:r w:rsidRPr="003564F4">
              <w:rPr>
                <w:rFonts w:hAnsi="宋体" w:hint="eastAsia"/>
                <w:szCs w:val="21"/>
              </w:rPr>
              <w:t>均</w:t>
            </w:r>
            <w:proofErr w:type="gramStart"/>
            <w:r w:rsidRPr="003564F4">
              <w:rPr>
                <w:rFonts w:hAnsi="宋体" w:hint="eastAsia"/>
                <w:szCs w:val="21"/>
              </w:rPr>
              <w:t>一</w:t>
            </w:r>
            <w:proofErr w:type="gramEnd"/>
            <w:r w:rsidRPr="003564F4">
              <w:rPr>
                <w:rFonts w:hAnsi="宋体" w:hint="eastAsia"/>
                <w:szCs w:val="21"/>
              </w:rPr>
              <w:t>性±</w:t>
            </w:r>
            <w:r w:rsidRPr="003564F4">
              <w:rPr>
                <w:rFonts w:hAnsi="宋体" w:hint="eastAsia"/>
                <w:szCs w:val="21"/>
              </w:rPr>
              <w:t>0.2</w:t>
            </w:r>
            <w:r w:rsidRPr="003564F4">
              <w:rPr>
                <w:rFonts w:hAnsi="宋体" w:hint="eastAsia"/>
                <w:szCs w:val="21"/>
              </w:rPr>
              <w:t>℃</w:t>
            </w:r>
            <w:r w:rsidRPr="003564F4">
              <w:rPr>
                <w:rFonts w:hAnsi="宋体" w:hint="eastAsia"/>
                <w:szCs w:val="21"/>
              </w:rPr>
              <w:t>@37</w:t>
            </w:r>
            <w:r w:rsidRPr="003564F4">
              <w:rPr>
                <w:rFonts w:hAnsi="宋体" w:hint="eastAsia"/>
                <w:szCs w:val="21"/>
              </w:rPr>
              <w:t>℃</w:t>
            </w:r>
            <w:r w:rsidRPr="003564F4">
              <w:rPr>
                <w:rFonts w:hAnsi="宋体" w:hint="eastAsia"/>
                <w:szCs w:val="21"/>
              </w:rPr>
              <w:t xml:space="preserve">; </w:t>
            </w:r>
            <w:r w:rsidRPr="003564F4">
              <w:rPr>
                <w:rFonts w:hAnsi="宋体" w:hint="eastAsia"/>
                <w:szCs w:val="21"/>
              </w:rPr>
              <w:t>控制范围</w:t>
            </w:r>
            <w:r w:rsidRPr="003564F4">
              <w:rPr>
                <w:rFonts w:hAnsi="宋体" w:hint="eastAsia"/>
                <w:szCs w:val="21"/>
              </w:rPr>
              <w:t>:</w:t>
            </w:r>
            <w:r w:rsidRPr="003564F4">
              <w:rPr>
                <w:rFonts w:hAnsi="宋体" w:hint="eastAsia"/>
                <w:szCs w:val="21"/>
              </w:rPr>
              <w:t>高于室温</w:t>
            </w:r>
            <w:r w:rsidRPr="003564F4">
              <w:rPr>
                <w:rFonts w:hAnsi="宋体" w:hint="eastAsia"/>
                <w:szCs w:val="21"/>
              </w:rPr>
              <w:t>5</w:t>
            </w:r>
            <w:r w:rsidRPr="003564F4">
              <w:rPr>
                <w:rFonts w:hAnsi="宋体" w:hint="eastAsia"/>
                <w:szCs w:val="21"/>
              </w:rPr>
              <w:t>℃</w:t>
            </w:r>
            <w:r w:rsidRPr="003564F4">
              <w:rPr>
                <w:rFonts w:hAnsi="宋体" w:hint="eastAsia"/>
                <w:szCs w:val="21"/>
              </w:rPr>
              <w:t>-55</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 xml:space="preserve">2  CO2/O2, </w:t>
            </w:r>
            <w:r w:rsidRPr="003564F4">
              <w:rPr>
                <w:rFonts w:hAnsi="宋体" w:hint="eastAsia"/>
                <w:szCs w:val="21"/>
              </w:rPr>
              <w:t>控制精度优于±</w:t>
            </w:r>
            <w:r w:rsidRPr="003564F4">
              <w:rPr>
                <w:rFonts w:hAnsi="宋体" w:hint="eastAsia"/>
                <w:szCs w:val="21"/>
              </w:rPr>
              <w:t>0.1%; CO2</w:t>
            </w:r>
            <w:r w:rsidRPr="003564F4">
              <w:rPr>
                <w:rFonts w:hAnsi="宋体" w:hint="eastAsia"/>
                <w:szCs w:val="21"/>
              </w:rPr>
              <w:t>范围</w:t>
            </w:r>
            <w:r w:rsidRPr="003564F4">
              <w:rPr>
                <w:rFonts w:hAnsi="宋体" w:hint="eastAsia"/>
                <w:szCs w:val="21"/>
              </w:rPr>
              <w:t>0-20%; O2</w:t>
            </w:r>
            <w:r w:rsidRPr="003564F4">
              <w:rPr>
                <w:rFonts w:hAnsi="宋体" w:hint="eastAsia"/>
                <w:szCs w:val="21"/>
              </w:rPr>
              <w:t>范围</w:t>
            </w:r>
            <w:r w:rsidRPr="003564F4">
              <w:rPr>
                <w:rFonts w:hAnsi="宋体" w:hint="eastAsia"/>
                <w:szCs w:val="21"/>
              </w:rPr>
              <w:t>1-20%;</w:t>
            </w:r>
            <w:r w:rsidRPr="003564F4">
              <w:rPr>
                <w:rFonts w:hAnsi="宋体" w:hint="eastAsia"/>
                <w:szCs w:val="21"/>
              </w:rPr>
              <w:t>输入压力</w:t>
            </w:r>
            <w:r w:rsidRPr="003564F4">
              <w:rPr>
                <w:rFonts w:hAnsi="宋体" w:hint="eastAsia"/>
                <w:szCs w:val="21"/>
              </w:rPr>
              <w:t>15PSIG; CO2</w:t>
            </w:r>
            <w:r w:rsidRPr="003564F4">
              <w:rPr>
                <w:rFonts w:hAnsi="宋体" w:hint="eastAsia"/>
                <w:szCs w:val="21"/>
              </w:rPr>
              <w:t>传感器</w:t>
            </w:r>
            <w:r w:rsidRPr="003564F4">
              <w:rPr>
                <w:rFonts w:hAnsi="宋体" w:hint="eastAsia"/>
                <w:szCs w:val="21"/>
              </w:rPr>
              <w:t>T/C</w:t>
            </w:r>
            <w:r w:rsidRPr="003564F4">
              <w:rPr>
                <w:rFonts w:hAnsi="宋体" w:hint="eastAsia"/>
                <w:szCs w:val="21"/>
              </w:rPr>
              <w:t>或</w:t>
            </w:r>
            <w:r w:rsidRPr="003564F4">
              <w:rPr>
                <w:rFonts w:hAnsi="宋体" w:hint="eastAsia"/>
                <w:szCs w:val="21"/>
              </w:rPr>
              <w:t>IR; O2</w:t>
            </w:r>
            <w:r w:rsidRPr="003564F4">
              <w:rPr>
                <w:rFonts w:hAnsi="宋体" w:hint="eastAsia"/>
                <w:szCs w:val="21"/>
              </w:rPr>
              <w:t>传感器燃料池</w:t>
            </w:r>
            <w:r w:rsidRPr="003564F4">
              <w:rPr>
                <w:rFonts w:hAnsi="宋体" w:hint="eastAsia"/>
                <w:szCs w:val="21"/>
              </w:rPr>
              <w:t xml:space="preserve"> (Fuel Cell);</w:t>
            </w:r>
          </w:p>
          <w:p w:rsidR="005A38F9" w:rsidRPr="003564F4" w:rsidRDefault="005A38F9" w:rsidP="00E40010">
            <w:pPr>
              <w:rPr>
                <w:rFonts w:hAnsi="宋体"/>
                <w:szCs w:val="21"/>
              </w:rPr>
            </w:pPr>
            <w:r w:rsidRPr="003564F4">
              <w:rPr>
                <w:rFonts w:hAnsi="宋体" w:hint="eastAsia"/>
                <w:szCs w:val="21"/>
              </w:rPr>
              <w:t>3</w:t>
            </w:r>
            <w:r w:rsidRPr="003564F4">
              <w:rPr>
                <w:rFonts w:hAnsi="宋体" w:hint="eastAsia"/>
                <w:szCs w:val="21"/>
              </w:rPr>
              <w:tab/>
            </w:r>
            <w:r w:rsidRPr="003564F4">
              <w:rPr>
                <w:rFonts w:hAnsi="宋体" w:hint="eastAsia"/>
                <w:szCs w:val="21"/>
              </w:rPr>
              <w:t>湿度</w:t>
            </w:r>
            <w:r w:rsidRPr="003564F4">
              <w:rPr>
                <w:rFonts w:hAnsi="宋体" w:hint="eastAsia"/>
                <w:szCs w:val="21"/>
              </w:rPr>
              <w:t xml:space="preserve">, </w:t>
            </w:r>
            <w:r w:rsidRPr="003564F4">
              <w:rPr>
                <w:rFonts w:hAnsi="宋体" w:hint="eastAsia"/>
                <w:szCs w:val="21"/>
              </w:rPr>
              <w:t>相对湿度</w:t>
            </w:r>
            <w:r w:rsidRPr="003564F4">
              <w:rPr>
                <w:rFonts w:hAnsi="宋体" w:hint="eastAsia"/>
                <w:szCs w:val="21"/>
              </w:rPr>
              <w:t>RH</w:t>
            </w:r>
            <w:r w:rsidRPr="003564F4">
              <w:rPr>
                <w:rFonts w:hAnsi="宋体" w:hint="eastAsia"/>
                <w:szCs w:val="21"/>
              </w:rPr>
              <w:t>环境湿度—</w:t>
            </w:r>
            <w:r w:rsidRPr="003564F4">
              <w:rPr>
                <w:rFonts w:hAnsi="宋体" w:hint="eastAsia"/>
                <w:szCs w:val="21"/>
              </w:rPr>
              <w:t>95%@37</w:t>
            </w:r>
            <w:r w:rsidRPr="003564F4">
              <w:rPr>
                <w:rFonts w:hAnsi="宋体" w:hint="eastAsia"/>
                <w:szCs w:val="21"/>
              </w:rPr>
              <w:t>℃</w:t>
            </w:r>
            <w:r w:rsidRPr="003564F4">
              <w:rPr>
                <w:rFonts w:hAnsi="宋体" w:hint="eastAsia"/>
                <w:szCs w:val="21"/>
              </w:rPr>
              <w:t xml:space="preserve">; </w:t>
            </w:r>
            <w:r w:rsidRPr="003564F4">
              <w:rPr>
                <w:rFonts w:hAnsi="宋体" w:hint="eastAsia"/>
                <w:szCs w:val="21"/>
              </w:rPr>
              <w:t>增湿盘</w:t>
            </w:r>
            <w:r w:rsidRPr="003564F4">
              <w:rPr>
                <w:rFonts w:hAnsi="宋体" w:hint="eastAsia"/>
                <w:szCs w:val="21"/>
              </w:rPr>
              <w:t>3.0</w:t>
            </w:r>
            <w:r w:rsidRPr="003564F4">
              <w:rPr>
                <w:rFonts w:hAnsi="宋体" w:hint="eastAsia"/>
                <w:szCs w:val="21"/>
              </w:rPr>
              <w:t>升（标准）</w:t>
            </w:r>
          </w:p>
          <w:p w:rsidR="005A38F9" w:rsidRPr="003564F4" w:rsidRDefault="005A38F9" w:rsidP="00E40010">
            <w:pPr>
              <w:rPr>
                <w:rFonts w:hAnsi="宋体"/>
                <w:szCs w:val="21"/>
              </w:rPr>
            </w:pPr>
            <w:r w:rsidRPr="003564F4">
              <w:rPr>
                <w:rFonts w:hAnsi="宋体" w:hint="eastAsia"/>
                <w:szCs w:val="21"/>
              </w:rPr>
              <w:t xml:space="preserve">4   </w:t>
            </w:r>
            <w:r w:rsidRPr="003564F4">
              <w:rPr>
                <w:rFonts w:hAnsi="宋体" w:hint="eastAsia"/>
                <w:szCs w:val="21"/>
              </w:rPr>
              <w:t>尺寸</w:t>
            </w:r>
            <w:r w:rsidRPr="003564F4">
              <w:rPr>
                <w:rFonts w:hAnsi="宋体" w:hint="eastAsia"/>
                <w:szCs w:val="21"/>
              </w:rPr>
              <w:t>mm</w:t>
            </w:r>
            <w:r w:rsidRPr="003564F4">
              <w:rPr>
                <w:rFonts w:hAnsi="宋体" w:hint="eastAsia"/>
                <w:szCs w:val="21"/>
              </w:rPr>
              <w:t>（</w:t>
            </w:r>
            <w:r w:rsidRPr="003564F4">
              <w:rPr>
                <w:rFonts w:hAnsi="宋体" w:hint="eastAsia"/>
                <w:szCs w:val="21"/>
              </w:rPr>
              <w:t>W</w:t>
            </w:r>
            <w:r w:rsidRPr="003564F4">
              <w:rPr>
                <w:rFonts w:hAnsi="宋体" w:hint="eastAsia"/>
                <w:szCs w:val="21"/>
              </w:rPr>
              <w:t>×</w:t>
            </w:r>
            <w:r w:rsidRPr="003564F4">
              <w:rPr>
                <w:rFonts w:hAnsi="宋体" w:hint="eastAsia"/>
                <w:szCs w:val="21"/>
              </w:rPr>
              <w:t>H</w:t>
            </w:r>
            <w:r w:rsidRPr="003564F4">
              <w:rPr>
                <w:rFonts w:hAnsi="宋体" w:hint="eastAsia"/>
                <w:szCs w:val="21"/>
              </w:rPr>
              <w:t>×</w:t>
            </w:r>
            <w:r w:rsidRPr="003564F4">
              <w:rPr>
                <w:rFonts w:hAnsi="宋体" w:hint="eastAsia"/>
                <w:szCs w:val="21"/>
              </w:rPr>
              <w:t>D),</w:t>
            </w:r>
            <w:r w:rsidRPr="003564F4">
              <w:rPr>
                <w:rFonts w:hAnsi="宋体" w:hint="eastAsia"/>
                <w:szCs w:val="21"/>
              </w:rPr>
              <w:t>外形</w:t>
            </w:r>
          </w:p>
          <w:p w:rsidR="005A38F9" w:rsidRPr="003564F4" w:rsidRDefault="005A38F9" w:rsidP="00E40010">
            <w:pPr>
              <w:rPr>
                <w:rFonts w:hAnsi="宋体"/>
                <w:szCs w:val="21"/>
              </w:rPr>
            </w:pPr>
            <w:r w:rsidRPr="003564F4">
              <w:rPr>
                <w:rFonts w:hAnsi="宋体" w:hint="eastAsia"/>
                <w:szCs w:val="21"/>
              </w:rPr>
              <w:t>668</w:t>
            </w:r>
            <w:r w:rsidRPr="003564F4">
              <w:rPr>
                <w:rFonts w:hAnsi="宋体" w:hint="eastAsia"/>
                <w:szCs w:val="21"/>
              </w:rPr>
              <w:t>×</w:t>
            </w:r>
            <w:r w:rsidRPr="003564F4">
              <w:rPr>
                <w:rFonts w:hAnsi="宋体" w:hint="eastAsia"/>
                <w:szCs w:val="21"/>
              </w:rPr>
              <w:t>1003</w:t>
            </w:r>
            <w:r w:rsidRPr="003564F4">
              <w:rPr>
                <w:rFonts w:hAnsi="宋体" w:hint="eastAsia"/>
                <w:szCs w:val="21"/>
              </w:rPr>
              <w:t>×</w:t>
            </w:r>
            <w:r w:rsidRPr="003564F4">
              <w:rPr>
                <w:rFonts w:hAnsi="宋体" w:hint="eastAsia"/>
                <w:szCs w:val="21"/>
              </w:rPr>
              <w:t xml:space="preserve">635; </w:t>
            </w:r>
            <w:r w:rsidRPr="003564F4">
              <w:rPr>
                <w:rFonts w:hAnsi="宋体" w:hint="eastAsia"/>
                <w:szCs w:val="21"/>
              </w:rPr>
              <w:t>内部</w:t>
            </w:r>
            <w:r w:rsidRPr="003564F4">
              <w:rPr>
                <w:rFonts w:hAnsi="宋体" w:hint="eastAsia"/>
                <w:szCs w:val="21"/>
              </w:rPr>
              <w:t>544</w:t>
            </w:r>
            <w:r w:rsidRPr="003564F4">
              <w:rPr>
                <w:rFonts w:hAnsi="宋体" w:hint="eastAsia"/>
                <w:szCs w:val="21"/>
              </w:rPr>
              <w:t>×</w:t>
            </w:r>
            <w:r w:rsidRPr="003564F4">
              <w:rPr>
                <w:rFonts w:hAnsi="宋体" w:hint="eastAsia"/>
                <w:szCs w:val="21"/>
              </w:rPr>
              <w:t>681</w:t>
            </w:r>
            <w:r w:rsidRPr="003564F4">
              <w:rPr>
                <w:rFonts w:hAnsi="宋体" w:hint="eastAsia"/>
                <w:szCs w:val="21"/>
              </w:rPr>
              <w:t>×</w:t>
            </w:r>
            <w:r w:rsidRPr="003564F4">
              <w:rPr>
                <w:rFonts w:hAnsi="宋体" w:hint="eastAsia"/>
                <w:szCs w:val="21"/>
              </w:rPr>
              <w:t>508;</w:t>
            </w:r>
          </w:p>
          <w:p w:rsidR="005A38F9" w:rsidRPr="003564F4" w:rsidRDefault="005A38F9" w:rsidP="00E40010">
            <w:pPr>
              <w:rPr>
                <w:rFonts w:hAnsi="宋体"/>
                <w:szCs w:val="21"/>
              </w:rPr>
            </w:pPr>
            <w:r w:rsidRPr="003564F4">
              <w:rPr>
                <w:rFonts w:hAnsi="宋体" w:hint="eastAsia"/>
                <w:szCs w:val="21"/>
              </w:rPr>
              <w:t>5</w:t>
            </w:r>
            <w:r w:rsidRPr="003564F4">
              <w:rPr>
                <w:rFonts w:hAnsi="宋体" w:hint="eastAsia"/>
                <w:szCs w:val="21"/>
              </w:rPr>
              <w:tab/>
            </w:r>
            <w:r w:rsidRPr="003564F4">
              <w:rPr>
                <w:rFonts w:hAnsi="宋体" w:hint="eastAsia"/>
                <w:szCs w:val="21"/>
              </w:rPr>
              <w:t>管路</w:t>
            </w:r>
            <w:r w:rsidRPr="003564F4">
              <w:rPr>
                <w:rFonts w:hAnsi="宋体" w:hint="eastAsia"/>
                <w:szCs w:val="21"/>
              </w:rPr>
              <w:t>,</w:t>
            </w:r>
            <w:r w:rsidRPr="003564F4">
              <w:rPr>
                <w:rFonts w:hAnsi="宋体" w:hint="eastAsia"/>
                <w:szCs w:val="21"/>
              </w:rPr>
              <w:t>注水孔</w:t>
            </w:r>
            <w:r w:rsidRPr="003564F4">
              <w:rPr>
                <w:rFonts w:hAnsi="宋体" w:hint="eastAsia"/>
                <w:szCs w:val="21"/>
              </w:rPr>
              <w:t>3/8"</w:t>
            </w:r>
            <w:r w:rsidRPr="003564F4">
              <w:rPr>
                <w:rFonts w:hAnsi="宋体" w:hint="eastAsia"/>
                <w:szCs w:val="21"/>
              </w:rPr>
              <w:t>软管（</w:t>
            </w:r>
            <w:r w:rsidRPr="003564F4">
              <w:rPr>
                <w:rFonts w:hAnsi="宋体" w:hint="eastAsia"/>
                <w:szCs w:val="21"/>
              </w:rPr>
              <w:t>Barbed)</w:t>
            </w:r>
          </w:p>
          <w:p w:rsidR="005A38F9" w:rsidRPr="003564F4" w:rsidRDefault="005A38F9" w:rsidP="00E40010">
            <w:pPr>
              <w:rPr>
                <w:rFonts w:hAnsi="宋体"/>
                <w:szCs w:val="21"/>
              </w:rPr>
            </w:pPr>
            <w:r w:rsidRPr="003564F4">
              <w:rPr>
                <w:rFonts w:hAnsi="宋体" w:hint="eastAsia"/>
                <w:szCs w:val="21"/>
              </w:rPr>
              <w:t>CO2</w:t>
            </w:r>
            <w:r w:rsidRPr="003564F4">
              <w:rPr>
                <w:rFonts w:hAnsi="宋体" w:hint="eastAsia"/>
                <w:szCs w:val="21"/>
              </w:rPr>
              <w:t>进气口</w:t>
            </w:r>
            <w:r w:rsidRPr="003564F4">
              <w:rPr>
                <w:rFonts w:hAnsi="宋体" w:hint="eastAsia"/>
                <w:szCs w:val="21"/>
              </w:rPr>
              <w:t xml:space="preserve"> 1/4"</w:t>
            </w:r>
            <w:r w:rsidRPr="003564F4">
              <w:rPr>
                <w:rFonts w:hAnsi="宋体" w:hint="eastAsia"/>
                <w:szCs w:val="21"/>
              </w:rPr>
              <w:t>软管（</w:t>
            </w:r>
            <w:r w:rsidRPr="003564F4">
              <w:rPr>
                <w:rFonts w:hAnsi="宋体" w:hint="eastAsia"/>
                <w:szCs w:val="21"/>
              </w:rPr>
              <w:t xml:space="preserve">Barbed); </w:t>
            </w:r>
            <w:r w:rsidRPr="003564F4">
              <w:rPr>
                <w:rFonts w:hAnsi="宋体" w:hint="eastAsia"/>
                <w:szCs w:val="21"/>
              </w:rPr>
              <w:t>排水孔软管（</w:t>
            </w:r>
            <w:r w:rsidRPr="003564F4">
              <w:rPr>
                <w:rFonts w:hAnsi="宋体" w:hint="eastAsia"/>
                <w:szCs w:val="21"/>
              </w:rPr>
              <w:t xml:space="preserve">Barbed); </w:t>
            </w:r>
            <w:r w:rsidRPr="003564F4">
              <w:rPr>
                <w:rFonts w:hAnsi="宋体" w:hint="eastAsia"/>
                <w:szCs w:val="21"/>
              </w:rPr>
              <w:t>通透孔</w:t>
            </w:r>
            <w:r w:rsidRPr="003564F4">
              <w:rPr>
                <w:rFonts w:hAnsi="宋体" w:hint="eastAsia"/>
                <w:szCs w:val="21"/>
              </w:rPr>
              <w:t>3.2cm</w:t>
            </w:r>
            <w:r w:rsidRPr="003564F4">
              <w:rPr>
                <w:rFonts w:hAnsi="宋体" w:hint="eastAsia"/>
                <w:szCs w:val="21"/>
              </w:rPr>
              <w:t>可移动硅橡胶孔塞</w:t>
            </w:r>
          </w:p>
          <w:p w:rsidR="005A38F9" w:rsidRPr="003564F4" w:rsidRDefault="005A38F9" w:rsidP="00E40010">
            <w:pPr>
              <w:rPr>
                <w:rFonts w:hAnsi="宋体"/>
                <w:szCs w:val="21"/>
              </w:rPr>
            </w:pPr>
            <w:r w:rsidRPr="003564F4">
              <w:rPr>
                <w:rFonts w:hAnsi="宋体" w:hint="eastAsia"/>
                <w:szCs w:val="21"/>
              </w:rPr>
              <w:t>6</w:t>
            </w:r>
            <w:r w:rsidRPr="003564F4">
              <w:rPr>
                <w:rFonts w:hAnsi="宋体" w:hint="eastAsia"/>
                <w:szCs w:val="21"/>
              </w:rPr>
              <w:tab/>
            </w:r>
            <w:r w:rsidRPr="003564F4">
              <w:rPr>
                <w:rFonts w:hAnsi="宋体" w:hint="eastAsia"/>
                <w:szCs w:val="21"/>
              </w:rPr>
              <w:t>搁板，尺寸</w:t>
            </w:r>
            <w:r w:rsidRPr="003564F4">
              <w:rPr>
                <w:rFonts w:hAnsi="宋体" w:hint="eastAsia"/>
                <w:szCs w:val="21"/>
              </w:rPr>
              <w:t>470mm</w:t>
            </w:r>
            <w:r w:rsidRPr="003564F4">
              <w:rPr>
                <w:rFonts w:hAnsi="宋体" w:hint="eastAsia"/>
                <w:szCs w:val="21"/>
              </w:rPr>
              <w:t>×</w:t>
            </w:r>
            <w:r w:rsidRPr="003564F4">
              <w:rPr>
                <w:rFonts w:hAnsi="宋体" w:hint="eastAsia"/>
                <w:szCs w:val="21"/>
              </w:rPr>
              <w:t>470mm</w:t>
            </w:r>
            <w:r w:rsidRPr="003564F4">
              <w:rPr>
                <w:rFonts w:hAnsi="宋体" w:hint="eastAsia"/>
                <w:szCs w:val="21"/>
              </w:rPr>
              <w:t>；结构</w:t>
            </w:r>
          </w:p>
          <w:p w:rsidR="005A38F9" w:rsidRPr="003564F4" w:rsidRDefault="005A38F9" w:rsidP="00E40010">
            <w:pPr>
              <w:rPr>
                <w:rFonts w:hAnsi="宋体"/>
                <w:szCs w:val="21"/>
              </w:rPr>
            </w:pPr>
            <w:r w:rsidRPr="003564F4">
              <w:rPr>
                <w:rFonts w:hAnsi="宋体" w:hint="eastAsia"/>
                <w:szCs w:val="21"/>
              </w:rPr>
              <w:t>不锈钢、打孔；标准数量</w:t>
            </w:r>
            <w:r w:rsidRPr="003564F4">
              <w:rPr>
                <w:rFonts w:hAnsi="宋体" w:hint="eastAsia"/>
                <w:szCs w:val="21"/>
              </w:rPr>
              <w:t>4</w:t>
            </w:r>
            <w:r w:rsidRPr="003564F4">
              <w:rPr>
                <w:rFonts w:hAnsi="宋体" w:hint="eastAsia"/>
                <w:szCs w:val="21"/>
              </w:rPr>
              <w:t>块；表面积</w:t>
            </w:r>
            <w:r w:rsidRPr="003564F4">
              <w:rPr>
                <w:rFonts w:hAnsi="宋体" w:hint="eastAsia"/>
                <w:szCs w:val="21"/>
              </w:rPr>
              <w:t xml:space="preserve">  </w:t>
            </w:r>
          </w:p>
          <w:p w:rsidR="005A38F9" w:rsidRPr="003564F4" w:rsidRDefault="005A38F9" w:rsidP="00E40010">
            <w:pPr>
              <w:rPr>
                <w:rFonts w:hAnsi="宋体"/>
                <w:szCs w:val="21"/>
              </w:rPr>
            </w:pPr>
            <w:r w:rsidRPr="003564F4">
              <w:rPr>
                <w:rFonts w:hAnsi="宋体" w:hint="eastAsia"/>
                <w:szCs w:val="21"/>
              </w:rPr>
              <w:t>0.2m2</w:t>
            </w:r>
            <w:r w:rsidRPr="003564F4">
              <w:rPr>
                <w:rFonts w:hAnsi="宋体" w:hint="eastAsia"/>
                <w:szCs w:val="21"/>
              </w:rPr>
              <w:t>；标准最大数量</w:t>
            </w:r>
            <w:r w:rsidRPr="003564F4">
              <w:rPr>
                <w:rFonts w:hAnsi="宋体" w:hint="eastAsia"/>
                <w:szCs w:val="21"/>
              </w:rPr>
              <w:t>17</w:t>
            </w:r>
            <w:r w:rsidRPr="003564F4">
              <w:rPr>
                <w:rFonts w:hAnsi="宋体" w:hint="eastAsia"/>
                <w:szCs w:val="21"/>
              </w:rPr>
              <w:t>块。</w:t>
            </w:r>
          </w:p>
          <w:p w:rsidR="005A38F9" w:rsidRPr="003564F4" w:rsidRDefault="005A38F9" w:rsidP="00E40010">
            <w:pPr>
              <w:rPr>
                <w:rFonts w:hAnsi="宋体"/>
                <w:szCs w:val="21"/>
              </w:rPr>
            </w:pPr>
            <w:r w:rsidRPr="003564F4">
              <w:rPr>
                <w:rFonts w:hAnsi="宋体" w:hint="eastAsia"/>
                <w:szCs w:val="21"/>
              </w:rPr>
              <w:t>7</w:t>
            </w:r>
            <w:r w:rsidRPr="003564F4">
              <w:rPr>
                <w:rFonts w:hAnsi="宋体" w:hint="eastAsia"/>
                <w:szCs w:val="21"/>
              </w:rPr>
              <w:tab/>
            </w:r>
            <w:r w:rsidRPr="003564F4">
              <w:rPr>
                <w:rFonts w:hAnsi="宋体" w:hint="eastAsia"/>
                <w:szCs w:val="21"/>
              </w:rPr>
              <w:t>结构，水套容积</w:t>
            </w:r>
            <w:r w:rsidRPr="003564F4">
              <w:rPr>
                <w:rFonts w:hAnsi="宋体" w:hint="eastAsia"/>
                <w:szCs w:val="21"/>
              </w:rPr>
              <w:t>43.5</w:t>
            </w:r>
            <w:r w:rsidRPr="003564F4">
              <w:rPr>
                <w:rFonts w:hAnsi="宋体" w:hint="eastAsia"/>
                <w:szCs w:val="21"/>
              </w:rPr>
              <w:t>升；外层</w:t>
            </w:r>
            <w:r w:rsidRPr="003564F4">
              <w:rPr>
                <w:rFonts w:hAnsi="宋体" w:hint="eastAsia"/>
                <w:szCs w:val="21"/>
              </w:rPr>
              <w:t>18</w:t>
            </w:r>
            <w:r w:rsidRPr="003564F4">
              <w:rPr>
                <w:rFonts w:hAnsi="宋体" w:hint="eastAsia"/>
                <w:szCs w:val="21"/>
              </w:rPr>
              <w:t>号冷轧钢，覆粉末涂层；内部体积</w:t>
            </w:r>
            <w:r w:rsidRPr="003564F4">
              <w:rPr>
                <w:rFonts w:hAnsi="宋体" w:hint="eastAsia"/>
                <w:szCs w:val="21"/>
              </w:rPr>
              <w:t>184.1</w:t>
            </w:r>
            <w:r w:rsidRPr="003564F4">
              <w:rPr>
                <w:rFonts w:hAnsi="宋体" w:hint="eastAsia"/>
                <w:szCs w:val="21"/>
              </w:rPr>
              <w:t>升；</w:t>
            </w:r>
          </w:p>
          <w:p w:rsidR="005A38F9" w:rsidRPr="003564F4" w:rsidRDefault="005A38F9" w:rsidP="00E40010">
            <w:pPr>
              <w:rPr>
                <w:rFonts w:hAnsi="宋体"/>
                <w:szCs w:val="21"/>
              </w:rPr>
            </w:pPr>
            <w:r w:rsidRPr="003564F4">
              <w:rPr>
                <w:rFonts w:hAnsi="宋体" w:hint="eastAsia"/>
                <w:szCs w:val="21"/>
              </w:rPr>
              <w:t>外门衬垫四边、压模、磁性聚乙烯；内层</w:t>
            </w:r>
            <w:r w:rsidRPr="003564F4">
              <w:rPr>
                <w:rFonts w:hAnsi="宋体" w:hint="eastAsia"/>
                <w:szCs w:val="21"/>
              </w:rPr>
              <w:t>304</w:t>
            </w:r>
            <w:r w:rsidRPr="003564F4">
              <w:rPr>
                <w:rFonts w:hAnsi="宋体" w:hint="eastAsia"/>
                <w:szCs w:val="21"/>
              </w:rPr>
              <w:t>型抛光不锈钢；内门衬垫可拆装、薄刃式聚硅</w:t>
            </w:r>
            <w:proofErr w:type="gramStart"/>
            <w:r w:rsidRPr="003564F4">
              <w:rPr>
                <w:rFonts w:hAnsi="宋体" w:hint="eastAsia"/>
                <w:szCs w:val="21"/>
              </w:rPr>
              <w:t>硐</w:t>
            </w:r>
            <w:proofErr w:type="gramEnd"/>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8</w:t>
            </w:r>
            <w:r w:rsidRPr="003564F4">
              <w:rPr>
                <w:rFonts w:hAnsi="宋体" w:hint="eastAsia"/>
                <w:szCs w:val="21"/>
              </w:rPr>
              <w:t>电气，</w:t>
            </w:r>
            <w:r w:rsidRPr="003564F4">
              <w:rPr>
                <w:rFonts w:hAnsi="宋体" w:hint="eastAsia"/>
                <w:szCs w:val="21"/>
              </w:rPr>
              <w:t>230V</w:t>
            </w:r>
            <w:r w:rsidRPr="003564F4">
              <w:rPr>
                <w:rFonts w:hAnsi="宋体" w:hint="eastAsia"/>
                <w:szCs w:val="21"/>
              </w:rPr>
              <w:t>型号</w:t>
            </w:r>
            <w:r w:rsidRPr="003564F4">
              <w:rPr>
                <w:rFonts w:hAnsi="宋体" w:hint="eastAsia"/>
                <w:szCs w:val="21"/>
              </w:rPr>
              <w:t>180-250V, 50/60Hz, 2.0FLA</w:t>
            </w:r>
            <w:r w:rsidRPr="003564F4">
              <w:rPr>
                <w:rFonts w:hAnsi="宋体" w:hint="eastAsia"/>
                <w:szCs w:val="21"/>
              </w:rPr>
              <w:t>断电器</w:t>
            </w:r>
            <w:r w:rsidRPr="003564F4">
              <w:rPr>
                <w:rFonts w:hAnsi="宋体" w:hint="eastAsia"/>
                <w:szCs w:val="21"/>
              </w:rPr>
              <w:t>/</w:t>
            </w:r>
            <w:r w:rsidRPr="003564F4">
              <w:rPr>
                <w:rFonts w:hAnsi="宋体" w:hint="eastAsia"/>
                <w:szCs w:val="21"/>
              </w:rPr>
              <w:t>电源开关</w:t>
            </w:r>
            <w:r w:rsidRPr="003564F4">
              <w:rPr>
                <w:rFonts w:hAnsi="宋体" w:hint="eastAsia"/>
                <w:szCs w:val="21"/>
              </w:rPr>
              <w:t xml:space="preserve"> 6A/2</w:t>
            </w:r>
            <w:r w:rsidRPr="003564F4">
              <w:rPr>
                <w:rFonts w:hAnsi="宋体" w:hint="eastAsia"/>
                <w:szCs w:val="21"/>
              </w:rPr>
              <w:t>极；附件输出最大</w:t>
            </w:r>
            <w:r w:rsidRPr="003564F4">
              <w:rPr>
                <w:rFonts w:hAnsi="宋体" w:hint="eastAsia"/>
                <w:szCs w:val="21"/>
              </w:rPr>
              <w:t>75</w:t>
            </w:r>
            <w:r w:rsidRPr="003564F4">
              <w:rPr>
                <w:rFonts w:hAnsi="宋体" w:hint="eastAsia"/>
                <w:szCs w:val="21"/>
              </w:rPr>
              <w:t>瓦（每箱一个）；报警接头温度、</w:t>
            </w:r>
            <w:r w:rsidRPr="003564F4">
              <w:rPr>
                <w:rFonts w:hAnsi="宋体" w:hint="eastAsia"/>
                <w:szCs w:val="21"/>
              </w:rPr>
              <w:t>CO2</w:t>
            </w:r>
            <w:r w:rsidRPr="003564F4">
              <w:rPr>
                <w:rFonts w:hAnsi="宋体" w:hint="eastAsia"/>
                <w:szCs w:val="21"/>
              </w:rPr>
              <w:t>、</w:t>
            </w:r>
            <w:r w:rsidRPr="003564F4">
              <w:rPr>
                <w:rFonts w:hAnsi="宋体" w:hint="eastAsia"/>
                <w:szCs w:val="21"/>
              </w:rPr>
              <w:t>O2</w:t>
            </w:r>
            <w:r w:rsidRPr="003564F4">
              <w:rPr>
                <w:rFonts w:hAnsi="宋体" w:hint="eastAsia"/>
                <w:szCs w:val="21"/>
              </w:rPr>
              <w:t>、</w:t>
            </w:r>
            <w:r w:rsidRPr="003564F4">
              <w:rPr>
                <w:rFonts w:hAnsi="宋体" w:hint="eastAsia"/>
                <w:szCs w:val="21"/>
              </w:rPr>
              <w:t>RH</w:t>
            </w:r>
            <w:r w:rsidRPr="003564F4">
              <w:rPr>
                <w:rFonts w:hAnsi="宋体" w:hint="eastAsia"/>
                <w:szCs w:val="21"/>
              </w:rPr>
              <w:t>偏差</w:t>
            </w:r>
          </w:p>
        </w:tc>
      </w:tr>
    </w:tbl>
    <w:p w:rsidR="005A38F9" w:rsidRDefault="005A38F9" w:rsidP="005A38F9">
      <w:pPr>
        <w:snapToGrid w:val="0"/>
        <w:jc w:val="center"/>
        <w:outlineLvl w:val="0"/>
        <w:rPr>
          <w:rFonts w:ascii="宋体" w:hAnsi="宋体"/>
          <w:b/>
          <w:sz w:val="28"/>
          <w:szCs w:val="28"/>
        </w:rPr>
      </w:pPr>
    </w:p>
    <w:p w:rsidR="005A38F9" w:rsidRDefault="005A38F9" w:rsidP="005A38F9">
      <w:pPr>
        <w:snapToGrid w:val="0"/>
        <w:jc w:val="center"/>
        <w:outlineLvl w:val="0"/>
        <w:rPr>
          <w:rFonts w:ascii="宋体" w:hAnsi="宋体"/>
          <w:b/>
          <w:sz w:val="24"/>
        </w:rPr>
      </w:pPr>
      <w:r>
        <w:rPr>
          <w:rFonts w:ascii="宋体" w:hAnsi="宋体" w:hint="eastAsia"/>
          <w:b/>
          <w:bCs/>
          <w:sz w:val="24"/>
        </w:rPr>
        <w:t>15、倒置荧光显微镜成像系统项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3564F4" w:rsidTr="00E40010">
        <w:trPr>
          <w:trHeight w:val="609"/>
        </w:trPr>
        <w:tc>
          <w:tcPr>
            <w:tcW w:w="908"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项目名称</w:t>
            </w:r>
          </w:p>
        </w:tc>
        <w:tc>
          <w:tcPr>
            <w:tcW w:w="4092"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倒置荧光显微镜成像系统</w:t>
            </w:r>
          </w:p>
        </w:tc>
      </w:tr>
      <w:tr w:rsidR="005A38F9" w:rsidRPr="003564F4" w:rsidTr="00E40010">
        <w:trPr>
          <w:trHeight w:val="1035"/>
        </w:trPr>
        <w:tc>
          <w:tcPr>
            <w:tcW w:w="908" w:type="pct"/>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主要功能及用途</w:t>
            </w:r>
          </w:p>
        </w:tc>
        <w:tc>
          <w:tcPr>
            <w:tcW w:w="4092" w:type="pct"/>
            <w:vAlign w:val="center"/>
          </w:tcPr>
          <w:p w:rsidR="005A38F9" w:rsidRPr="003564F4" w:rsidRDefault="005A38F9" w:rsidP="00E40010">
            <w:pPr>
              <w:rPr>
                <w:rFonts w:ascii="宋体" w:hAnsi="宋体"/>
                <w:szCs w:val="21"/>
              </w:rPr>
            </w:pPr>
            <w:r w:rsidRPr="003564F4">
              <w:rPr>
                <w:rFonts w:ascii="宋体" w:hAnsi="宋体" w:cs="宋体"/>
                <w:szCs w:val="21"/>
              </w:rPr>
              <w:t>该仪器特别适用于对活体细胞和组织、流质、沉淀物等进行显微研究，是生物学，细胞学，肿瘤学，遗传学，免疫学等研究工作的理想仪器。可供科研、高校、医疗、防疫和农牧等部门使用。</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3564F4"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lastRenderedPageBreak/>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备注</w:t>
            </w:r>
          </w:p>
        </w:tc>
      </w:tr>
      <w:tr w:rsidR="005A38F9" w:rsidRPr="003564F4"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倒置荧光显微镜成像系统</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3564F4" w:rsidTr="00E40010">
        <w:tc>
          <w:tcPr>
            <w:tcW w:w="451"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序号</w:t>
            </w:r>
          </w:p>
        </w:tc>
        <w:tc>
          <w:tcPr>
            <w:tcW w:w="723"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设备名称</w:t>
            </w:r>
          </w:p>
        </w:tc>
        <w:tc>
          <w:tcPr>
            <w:tcW w:w="3826"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技术参数</w:t>
            </w:r>
          </w:p>
        </w:tc>
      </w:tr>
      <w:tr w:rsidR="005A38F9" w:rsidRPr="003564F4" w:rsidTr="00E40010">
        <w:tc>
          <w:tcPr>
            <w:tcW w:w="451" w:type="pct"/>
            <w:vAlign w:val="center"/>
          </w:tcPr>
          <w:p w:rsidR="005A38F9" w:rsidRPr="003564F4" w:rsidRDefault="005A38F9" w:rsidP="00E40010">
            <w:pPr>
              <w:snapToGrid w:val="0"/>
              <w:spacing w:before="156" w:after="156"/>
              <w:jc w:val="center"/>
              <w:outlineLvl w:val="0"/>
              <w:rPr>
                <w:rFonts w:ascii="宋体" w:hAnsi="宋体"/>
                <w:szCs w:val="21"/>
              </w:rPr>
            </w:pPr>
            <w:r w:rsidRPr="003564F4">
              <w:rPr>
                <w:rFonts w:ascii="宋体" w:hAnsi="宋体"/>
                <w:szCs w:val="21"/>
              </w:rPr>
              <w:t>1</w:t>
            </w:r>
          </w:p>
        </w:tc>
        <w:tc>
          <w:tcPr>
            <w:tcW w:w="723" w:type="pct"/>
            <w:vAlign w:val="center"/>
          </w:tcPr>
          <w:p w:rsidR="005A38F9" w:rsidRPr="003564F4" w:rsidRDefault="005A38F9" w:rsidP="00E40010">
            <w:pPr>
              <w:snapToGrid w:val="0"/>
              <w:spacing w:before="156" w:after="156"/>
              <w:jc w:val="center"/>
              <w:outlineLvl w:val="0"/>
              <w:rPr>
                <w:rFonts w:ascii="宋体" w:hAnsi="宋体"/>
                <w:szCs w:val="21"/>
              </w:rPr>
            </w:pPr>
            <w:r w:rsidRPr="003564F4">
              <w:rPr>
                <w:rFonts w:ascii="宋体" w:hAnsi="宋体" w:hint="eastAsia"/>
                <w:szCs w:val="21"/>
              </w:rPr>
              <w:t>倒置荧光显微镜成像系统</w:t>
            </w:r>
          </w:p>
        </w:tc>
        <w:tc>
          <w:tcPr>
            <w:tcW w:w="3826" w:type="pct"/>
            <w:vAlign w:val="center"/>
          </w:tcPr>
          <w:p w:rsidR="005A38F9" w:rsidRPr="003564F4" w:rsidRDefault="005A38F9" w:rsidP="00E40010">
            <w:pPr>
              <w:numPr>
                <w:ilvl w:val="0"/>
                <w:numId w:val="18"/>
              </w:numPr>
              <w:rPr>
                <w:rFonts w:hAnsi="宋体"/>
                <w:szCs w:val="21"/>
              </w:rPr>
            </w:pPr>
            <w:r w:rsidRPr="003564F4">
              <w:rPr>
                <w:rFonts w:hAnsi="宋体" w:hint="eastAsia"/>
                <w:szCs w:val="21"/>
              </w:rPr>
              <w:t>1</w:t>
            </w:r>
            <w:r w:rsidRPr="003564F4">
              <w:rPr>
                <w:rFonts w:hAnsi="宋体" w:hint="eastAsia"/>
                <w:szCs w:val="21"/>
              </w:rPr>
              <w:t>目镜，大视野</w:t>
            </w:r>
            <w:r w:rsidRPr="003564F4">
              <w:rPr>
                <w:rFonts w:hAnsi="宋体" w:hint="eastAsia"/>
                <w:szCs w:val="21"/>
              </w:rPr>
              <w:t xml:space="preserve"> WF10X(</w:t>
            </w:r>
            <w:r w:rsidRPr="003564F4">
              <w:rPr>
                <w:rFonts w:hAnsi="宋体" w:hint="eastAsia"/>
                <w:szCs w:val="21"/>
              </w:rPr>
              <w:t>视场数Φ</w:t>
            </w:r>
            <w:r w:rsidRPr="003564F4">
              <w:rPr>
                <w:rFonts w:hAnsi="宋体" w:hint="eastAsia"/>
                <w:szCs w:val="21"/>
              </w:rPr>
              <w:t xml:space="preserve">22mm) </w:t>
            </w:r>
            <w:r w:rsidRPr="003564F4">
              <w:rPr>
                <w:rFonts w:hAnsi="宋体" w:hint="eastAsia"/>
                <w:szCs w:val="21"/>
              </w:rPr>
              <w:t>、</w:t>
            </w:r>
            <w:r w:rsidRPr="003564F4">
              <w:rPr>
                <w:rFonts w:hAnsi="宋体" w:hint="eastAsia"/>
                <w:szCs w:val="21"/>
              </w:rPr>
              <w:t>WF20X</w:t>
            </w:r>
            <w:r w:rsidRPr="003564F4">
              <w:rPr>
                <w:rFonts w:hAnsi="宋体" w:hint="eastAsia"/>
                <w:szCs w:val="21"/>
              </w:rPr>
              <w:t>；对中望远镜</w:t>
            </w:r>
          </w:p>
          <w:p w:rsidR="005A38F9" w:rsidRPr="003564F4" w:rsidRDefault="005A38F9" w:rsidP="00E40010">
            <w:pPr>
              <w:numPr>
                <w:ilvl w:val="0"/>
                <w:numId w:val="18"/>
              </w:numPr>
              <w:rPr>
                <w:rFonts w:hAnsi="宋体"/>
                <w:szCs w:val="21"/>
              </w:rPr>
            </w:pPr>
            <w:r w:rsidRPr="003564F4">
              <w:rPr>
                <w:rFonts w:hAnsi="宋体" w:hint="eastAsia"/>
                <w:szCs w:val="21"/>
              </w:rPr>
              <w:t>2</w:t>
            </w:r>
            <w:r w:rsidRPr="003564F4">
              <w:rPr>
                <w:rFonts w:hAnsi="宋体" w:hint="eastAsia"/>
                <w:szCs w:val="21"/>
              </w:rPr>
              <w:t>无限远平场消色差物镜（六个），物镜，</w:t>
            </w:r>
          </w:p>
          <w:p w:rsidR="005A38F9" w:rsidRPr="003564F4" w:rsidRDefault="005A38F9" w:rsidP="00E40010">
            <w:pPr>
              <w:numPr>
                <w:ilvl w:val="0"/>
                <w:numId w:val="18"/>
              </w:numPr>
              <w:rPr>
                <w:rFonts w:hAnsi="宋体"/>
                <w:szCs w:val="21"/>
              </w:rPr>
            </w:pPr>
            <w:r w:rsidRPr="003564F4">
              <w:rPr>
                <w:rFonts w:hAnsi="宋体" w:hint="eastAsia"/>
                <w:szCs w:val="21"/>
              </w:rPr>
              <w:t xml:space="preserve">PLL 10X0.25  </w:t>
            </w:r>
            <w:r w:rsidRPr="003564F4">
              <w:rPr>
                <w:rFonts w:hAnsi="宋体" w:hint="eastAsia"/>
                <w:szCs w:val="21"/>
              </w:rPr>
              <w:t>工作距离：</w:t>
            </w:r>
            <w:r w:rsidRPr="003564F4">
              <w:rPr>
                <w:rFonts w:hAnsi="宋体" w:hint="eastAsia"/>
                <w:szCs w:val="21"/>
              </w:rPr>
              <w:t>4.3 mm</w:t>
            </w:r>
            <w:r w:rsidRPr="003564F4">
              <w:rPr>
                <w:rFonts w:hAnsi="宋体" w:hint="eastAsia"/>
                <w:szCs w:val="21"/>
              </w:rPr>
              <w:t>，盖玻片厚度：</w:t>
            </w:r>
            <w:r w:rsidRPr="003564F4">
              <w:rPr>
                <w:rFonts w:hAnsi="宋体" w:hint="eastAsia"/>
                <w:szCs w:val="21"/>
              </w:rPr>
              <w:t xml:space="preserve">1.2mm.PLL 20X0.40  </w:t>
            </w:r>
            <w:r w:rsidRPr="003564F4">
              <w:rPr>
                <w:rFonts w:hAnsi="宋体" w:hint="eastAsia"/>
                <w:szCs w:val="21"/>
              </w:rPr>
              <w:t>工作距离：</w:t>
            </w:r>
            <w:r w:rsidRPr="003564F4">
              <w:rPr>
                <w:rFonts w:hAnsi="宋体" w:hint="eastAsia"/>
                <w:szCs w:val="21"/>
              </w:rPr>
              <w:t>8.0 mm</w:t>
            </w:r>
            <w:r w:rsidRPr="003564F4">
              <w:rPr>
                <w:rFonts w:hAnsi="宋体" w:hint="eastAsia"/>
                <w:szCs w:val="21"/>
              </w:rPr>
              <w:t>，盖玻片厚度：</w:t>
            </w:r>
            <w:r w:rsidRPr="003564F4">
              <w:rPr>
                <w:rFonts w:hAnsi="宋体" w:hint="eastAsia"/>
                <w:szCs w:val="21"/>
              </w:rPr>
              <w:t xml:space="preserve">1.2mm.PLL 40X0.60  </w:t>
            </w:r>
            <w:r w:rsidRPr="003564F4">
              <w:rPr>
                <w:rFonts w:hAnsi="宋体" w:hint="eastAsia"/>
                <w:szCs w:val="21"/>
              </w:rPr>
              <w:t>工作距离：</w:t>
            </w:r>
            <w:r w:rsidRPr="003564F4">
              <w:rPr>
                <w:rFonts w:hAnsi="宋体" w:hint="eastAsia"/>
                <w:szCs w:val="21"/>
              </w:rPr>
              <w:t>3.5 mm</w:t>
            </w:r>
            <w:r w:rsidRPr="003564F4">
              <w:rPr>
                <w:rFonts w:hAnsi="宋体" w:hint="eastAsia"/>
                <w:szCs w:val="21"/>
              </w:rPr>
              <w:t>，盖玻片厚度：</w:t>
            </w:r>
            <w:r w:rsidRPr="003564F4">
              <w:rPr>
                <w:rFonts w:hAnsi="宋体" w:hint="eastAsia"/>
                <w:szCs w:val="21"/>
              </w:rPr>
              <w:t>1.2mm</w:t>
            </w:r>
            <w:r w:rsidRPr="003564F4">
              <w:rPr>
                <w:rFonts w:hAnsi="宋体" w:hint="eastAsia"/>
                <w:szCs w:val="21"/>
              </w:rPr>
              <w:t>；相衬物镜，</w:t>
            </w:r>
            <w:r w:rsidRPr="003564F4">
              <w:rPr>
                <w:rFonts w:hAnsi="宋体" w:hint="eastAsia"/>
                <w:szCs w:val="21"/>
              </w:rPr>
              <w:t xml:space="preserve">PLL 10X0.25 PHP2 </w:t>
            </w:r>
            <w:r w:rsidRPr="003564F4">
              <w:rPr>
                <w:rFonts w:hAnsi="宋体" w:hint="eastAsia"/>
                <w:szCs w:val="21"/>
              </w:rPr>
              <w:t>工作距离：</w:t>
            </w:r>
            <w:r w:rsidRPr="003564F4">
              <w:rPr>
                <w:rFonts w:hAnsi="宋体" w:hint="eastAsia"/>
                <w:szCs w:val="21"/>
              </w:rPr>
              <w:t>4.3 mm</w:t>
            </w:r>
            <w:r w:rsidRPr="003564F4">
              <w:rPr>
                <w:rFonts w:hAnsi="宋体" w:hint="eastAsia"/>
                <w:szCs w:val="21"/>
              </w:rPr>
              <w:t>，盖玻片厚度：</w:t>
            </w:r>
            <w:r w:rsidRPr="003564F4">
              <w:rPr>
                <w:rFonts w:hAnsi="宋体" w:hint="eastAsia"/>
                <w:szCs w:val="21"/>
              </w:rPr>
              <w:t>1.2mm.</w:t>
            </w:r>
          </w:p>
          <w:p w:rsidR="005A38F9" w:rsidRPr="003564F4" w:rsidRDefault="005A38F9" w:rsidP="00E40010">
            <w:pPr>
              <w:numPr>
                <w:ilvl w:val="0"/>
                <w:numId w:val="18"/>
              </w:numPr>
              <w:rPr>
                <w:rFonts w:hAnsi="宋体"/>
                <w:szCs w:val="21"/>
              </w:rPr>
            </w:pPr>
            <w:r w:rsidRPr="003564F4">
              <w:rPr>
                <w:rFonts w:hAnsi="宋体" w:hint="eastAsia"/>
                <w:szCs w:val="21"/>
              </w:rPr>
              <w:t xml:space="preserve">PLL 20X0.40 PHP2 </w:t>
            </w:r>
            <w:r w:rsidRPr="003564F4">
              <w:rPr>
                <w:rFonts w:hAnsi="宋体" w:hint="eastAsia"/>
                <w:szCs w:val="21"/>
              </w:rPr>
              <w:t>工作距离：</w:t>
            </w:r>
            <w:r w:rsidRPr="003564F4">
              <w:rPr>
                <w:rFonts w:hAnsi="宋体" w:hint="eastAsia"/>
                <w:szCs w:val="21"/>
              </w:rPr>
              <w:t>8.0 mm</w:t>
            </w:r>
            <w:r w:rsidRPr="003564F4">
              <w:rPr>
                <w:rFonts w:hAnsi="宋体" w:hint="eastAsia"/>
                <w:szCs w:val="21"/>
              </w:rPr>
              <w:t>，盖玻片厚度：</w:t>
            </w:r>
            <w:r w:rsidRPr="003564F4">
              <w:rPr>
                <w:rFonts w:hAnsi="宋体" w:hint="eastAsia"/>
                <w:szCs w:val="21"/>
              </w:rPr>
              <w:t xml:space="preserve">1.2mm.PLL 40X0.60 PHP2 </w:t>
            </w:r>
            <w:r w:rsidRPr="003564F4">
              <w:rPr>
                <w:rFonts w:hAnsi="宋体" w:hint="eastAsia"/>
                <w:szCs w:val="21"/>
              </w:rPr>
              <w:t>工作距离：</w:t>
            </w:r>
            <w:r w:rsidRPr="003564F4">
              <w:rPr>
                <w:rFonts w:hAnsi="宋体" w:hint="eastAsia"/>
                <w:szCs w:val="21"/>
              </w:rPr>
              <w:t>3.5 mm</w:t>
            </w:r>
            <w:r w:rsidRPr="003564F4">
              <w:rPr>
                <w:rFonts w:hAnsi="宋体" w:hint="eastAsia"/>
                <w:szCs w:val="21"/>
              </w:rPr>
              <w:t>，盖玻片厚度：</w:t>
            </w:r>
            <w:r w:rsidRPr="003564F4">
              <w:rPr>
                <w:rFonts w:hAnsi="宋体" w:hint="eastAsia"/>
                <w:szCs w:val="21"/>
              </w:rPr>
              <w:t>1.2mm.</w:t>
            </w:r>
          </w:p>
          <w:p w:rsidR="005A38F9" w:rsidRPr="003564F4" w:rsidRDefault="005A38F9" w:rsidP="00E40010">
            <w:pPr>
              <w:numPr>
                <w:ilvl w:val="0"/>
                <w:numId w:val="18"/>
              </w:numPr>
              <w:rPr>
                <w:rFonts w:hAnsi="宋体"/>
                <w:szCs w:val="21"/>
              </w:rPr>
            </w:pPr>
            <w:r w:rsidRPr="003564F4">
              <w:rPr>
                <w:rFonts w:hAnsi="宋体" w:hint="eastAsia"/>
                <w:szCs w:val="21"/>
              </w:rPr>
              <w:t>3</w:t>
            </w:r>
            <w:r w:rsidRPr="003564F4">
              <w:rPr>
                <w:rFonts w:hAnsi="宋体" w:hint="eastAsia"/>
                <w:szCs w:val="21"/>
              </w:rPr>
              <w:t>光学放大倍数</w:t>
            </w:r>
            <w:r w:rsidRPr="003564F4">
              <w:rPr>
                <w:rFonts w:hAnsi="宋体" w:hint="eastAsia"/>
                <w:szCs w:val="21"/>
              </w:rPr>
              <w:t>100-800</w:t>
            </w:r>
            <w:r w:rsidRPr="003564F4">
              <w:rPr>
                <w:rFonts w:hAnsi="宋体" w:hint="eastAsia"/>
                <w:szCs w:val="21"/>
              </w:rPr>
              <w:t>倍；</w:t>
            </w:r>
          </w:p>
          <w:p w:rsidR="005A38F9" w:rsidRPr="003564F4" w:rsidRDefault="005A38F9" w:rsidP="00E40010">
            <w:pPr>
              <w:numPr>
                <w:ilvl w:val="0"/>
                <w:numId w:val="18"/>
              </w:numPr>
              <w:rPr>
                <w:rFonts w:hAnsi="宋体"/>
                <w:szCs w:val="21"/>
              </w:rPr>
            </w:pPr>
            <w:r w:rsidRPr="003564F4">
              <w:rPr>
                <w:rFonts w:hAnsi="宋体" w:hint="eastAsia"/>
                <w:szCs w:val="21"/>
              </w:rPr>
              <w:t>4</w:t>
            </w:r>
            <w:r w:rsidRPr="003564F4">
              <w:rPr>
                <w:rFonts w:hAnsi="宋体" w:hint="eastAsia"/>
                <w:szCs w:val="21"/>
              </w:rPr>
              <w:t>目镜筒</w:t>
            </w:r>
            <w:r w:rsidRPr="003564F4">
              <w:rPr>
                <w:rFonts w:hAnsi="宋体" w:hint="eastAsia"/>
                <w:szCs w:val="21"/>
              </w:rPr>
              <w:tab/>
            </w:r>
            <w:r w:rsidRPr="003564F4">
              <w:rPr>
                <w:rFonts w:hAnsi="宋体" w:hint="eastAsia"/>
                <w:szCs w:val="21"/>
              </w:rPr>
              <w:t>倾斜</w:t>
            </w:r>
            <w:r w:rsidRPr="003564F4">
              <w:rPr>
                <w:rFonts w:hAnsi="宋体" w:hint="eastAsia"/>
                <w:szCs w:val="21"/>
              </w:rPr>
              <w:t>45</w:t>
            </w:r>
            <w:r w:rsidRPr="003564F4">
              <w:rPr>
                <w:rFonts w:hAnsi="宋体" w:hint="eastAsia"/>
                <w:szCs w:val="21"/>
              </w:rPr>
              <w:t>˚</w:t>
            </w:r>
            <w:r w:rsidRPr="003564F4">
              <w:rPr>
                <w:rFonts w:hAnsi="宋体" w:hint="eastAsia"/>
                <w:szCs w:val="21"/>
              </w:rPr>
              <w:t>,</w:t>
            </w:r>
            <w:r w:rsidRPr="003564F4">
              <w:rPr>
                <w:rFonts w:hAnsi="宋体" w:hint="eastAsia"/>
                <w:szCs w:val="21"/>
              </w:rPr>
              <w:t>瞳距调节范围</w:t>
            </w:r>
            <w:r w:rsidRPr="003564F4">
              <w:rPr>
                <w:rFonts w:hAnsi="宋体" w:hint="eastAsia"/>
                <w:szCs w:val="21"/>
              </w:rPr>
              <w:t>53~75mm.</w:t>
            </w:r>
          </w:p>
          <w:p w:rsidR="005A38F9" w:rsidRPr="003564F4" w:rsidRDefault="005A38F9" w:rsidP="00E40010">
            <w:pPr>
              <w:numPr>
                <w:ilvl w:val="0"/>
                <w:numId w:val="18"/>
              </w:numPr>
              <w:rPr>
                <w:rFonts w:hAnsi="宋体"/>
                <w:szCs w:val="21"/>
              </w:rPr>
            </w:pPr>
            <w:r w:rsidRPr="003564F4">
              <w:rPr>
                <w:rFonts w:hAnsi="宋体" w:hint="eastAsia"/>
                <w:szCs w:val="21"/>
              </w:rPr>
              <w:t>5 LED</w:t>
            </w:r>
            <w:r w:rsidRPr="003564F4">
              <w:rPr>
                <w:rFonts w:hAnsi="宋体" w:hint="eastAsia"/>
                <w:szCs w:val="21"/>
              </w:rPr>
              <w:t>落射荧光照明系统，</w:t>
            </w:r>
            <w:r w:rsidRPr="003564F4">
              <w:rPr>
                <w:rFonts w:hAnsi="宋体" w:hint="eastAsia"/>
                <w:szCs w:val="21"/>
              </w:rPr>
              <w:t>LED</w:t>
            </w:r>
            <w:r w:rsidRPr="003564F4">
              <w:rPr>
                <w:rFonts w:hAnsi="宋体" w:hint="eastAsia"/>
                <w:szCs w:val="21"/>
              </w:rPr>
              <w:t>控制器，波段范围紫外激发片波长</w:t>
            </w:r>
            <w:r w:rsidRPr="003564F4">
              <w:rPr>
                <w:rFonts w:hAnsi="宋体" w:hint="eastAsia"/>
                <w:szCs w:val="21"/>
              </w:rPr>
              <w:t>330nm~380nm</w:t>
            </w:r>
            <w:r w:rsidRPr="003564F4">
              <w:rPr>
                <w:rFonts w:hAnsi="宋体" w:hint="eastAsia"/>
                <w:szCs w:val="21"/>
              </w:rPr>
              <w:t>发射片波长</w:t>
            </w:r>
            <w:r w:rsidRPr="003564F4">
              <w:rPr>
                <w:rFonts w:hAnsi="宋体" w:hint="eastAsia"/>
                <w:szCs w:val="21"/>
              </w:rPr>
              <w:t>420nm</w:t>
            </w:r>
            <w:r w:rsidRPr="003564F4">
              <w:rPr>
                <w:rFonts w:hAnsi="宋体" w:hint="eastAsia"/>
                <w:szCs w:val="21"/>
              </w:rPr>
              <w:t>；蓝激发片波长</w:t>
            </w:r>
            <w:r w:rsidRPr="003564F4">
              <w:rPr>
                <w:rFonts w:hAnsi="宋体" w:hint="eastAsia"/>
                <w:szCs w:val="21"/>
              </w:rPr>
              <w:t>420nm~490nm</w:t>
            </w:r>
            <w:r w:rsidRPr="003564F4">
              <w:rPr>
                <w:rFonts w:hAnsi="宋体" w:hint="eastAsia"/>
                <w:szCs w:val="21"/>
              </w:rPr>
              <w:t>；发射片波长</w:t>
            </w:r>
            <w:r w:rsidRPr="003564F4">
              <w:rPr>
                <w:rFonts w:hAnsi="宋体" w:hint="eastAsia"/>
                <w:szCs w:val="21"/>
              </w:rPr>
              <w:t>520nm</w:t>
            </w:r>
            <w:r w:rsidRPr="003564F4">
              <w:rPr>
                <w:rFonts w:hAnsi="宋体" w:hint="eastAsia"/>
                <w:szCs w:val="21"/>
              </w:rPr>
              <w:t>绿激发片波长</w:t>
            </w:r>
            <w:r w:rsidRPr="003564F4">
              <w:rPr>
                <w:rFonts w:hAnsi="宋体" w:hint="eastAsia"/>
                <w:szCs w:val="21"/>
              </w:rPr>
              <w:t>460nm~550nm</w:t>
            </w:r>
            <w:r w:rsidRPr="003564F4">
              <w:rPr>
                <w:rFonts w:hAnsi="宋体" w:hint="eastAsia"/>
                <w:szCs w:val="21"/>
              </w:rPr>
              <w:tab/>
            </w:r>
            <w:r w:rsidRPr="003564F4">
              <w:rPr>
                <w:rFonts w:hAnsi="宋体" w:hint="eastAsia"/>
                <w:szCs w:val="21"/>
              </w:rPr>
              <w:t>发射片波长</w:t>
            </w:r>
            <w:r w:rsidRPr="003564F4">
              <w:rPr>
                <w:rFonts w:hAnsi="宋体" w:hint="eastAsia"/>
                <w:szCs w:val="21"/>
              </w:rPr>
              <w:t>590nm</w:t>
            </w:r>
            <w:r w:rsidRPr="003564F4">
              <w:rPr>
                <w:rFonts w:hAnsi="宋体" w:hint="eastAsia"/>
                <w:szCs w:val="21"/>
              </w:rPr>
              <w:t>；</w:t>
            </w:r>
          </w:p>
          <w:p w:rsidR="005A38F9" w:rsidRPr="003564F4" w:rsidRDefault="005A38F9" w:rsidP="00E40010">
            <w:pPr>
              <w:numPr>
                <w:ilvl w:val="0"/>
                <w:numId w:val="18"/>
              </w:numPr>
              <w:rPr>
                <w:rFonts w:hAnsi="宋体"/>
                <w:szCs w:val="21"/>
              </w:rPr>
            </w:pPr>
            <w:r w:rsidRPr="003564F4">
              <w:rPr>
                <w:rFonts w:hAnsi="宋体" w:hint="eastAsia"/>
                <w:szCs w:val="21"/>
              </w:rPr>
              <w:t>6</w:t>
            </w:r>
            <w:r w:rsidRPr="003564F4">
              <w:rPr>
                <w:rFonts w:hAnsi="宋体" w:hint="eastAsia"/>
                <w:szCs w:val="21"/>
              </w:rPr>
              <w:t>调焦机构粗微动同轴</w:t>
            </w:r>
            <w:r w:rsidRPr="003564F4">
              <w:rPr>
                <w:rFonts w:hAnsi="宋体" w:hint="eastAsia"/>
                <w:szCs w:val="21"/>
              </w:rPr>
              <w:t>,</w:t>
            </w:r>
            <w:r w:rsidRPr="003564F4">
              <w:rPr>
                <w:rFonts w:hAnsi="宋体" w:hint="eastAsia"/>
                <w:szCs w:val="21"/>
              </w:rPr>
              <w:t>带锁紧和限位装置</w:t>
            </w:r>
            <w:r w:rsidRPr="003564F4">
              <w:rPr>
                <w:rFonts w:hAnsi="宋体" w:hint="eastAsia"/>
                <w:szCs w:val="21"/>
              </w:rPr>
              <w:t>,</w:t>
            </w:r>
            <w:proofErr w:type="gramStart"/>
            <w:r w:rsidRPr="003564F4">
              <w:rPr>
                <w:rFonts w:hAnsi="宋体" w:hint="eastAsia"/>
                <w:szCs w:val="21"/>
              </w:rPr>
              <w:t>微动格值</w:t>
            </w:r>
            <w:proofErr w:type="gramEnd"/>
            <w:r w:rsidRPr="003564F4">
              <w:rPr>
                <w:rFonts w:hAnsi="宋体" w:hint="eastAsia"/>
                <w:szCs w:val="21"/>
              </w:rPr>
              <w:t>:2</w:t>
            </w:r>
            <w:r w:rsidRPr="003564F4">
              <w:rPr>
                <w:rFonts w:hAnsi="宋体" w:hint="eastAsia"/>
                <w:szCs w:val="21"/>
              </w:rPr>
              <w:t>μ</w:t>
            </w:r>
            <w:r w:rsidRPr="003564F4">
              <w:rPr>
                <w:rFonts w:hAnsi="宋体" w:hint="eastAsia"/>
                <w:szCs w:val="21"/>
              </w:rPr>
              <w:t>m.</w:t>
            </w:r>
          </w:p>
          <w:p w:rsidR="005A38F9" w:rsidRPr="003564F4" w:rsidRDefault="005A38F9" w:rsidP="00E40010">
            <w:pPr>
              <w:numPr>
                <w:ilvl w:val="0"/>
                <w:numId w:val="18"/>
              </w:numPr>
              <w:rPr>
                <w:rFonts w:hAnsi="宋体"/>
                <w:szCs w:val="21"/>
              </w:rPr>
            </w:pPr>
            <w:r w:rsidRPr="003564F4">
              <w:rPr>
                <w:rFonts w:hAnsi="宋体" w:hint="eastAsia"/>
                <w:szCs w:val="21"/>
              </w:rPr>
              <w:t xml:space="preserve">7  </w:t>
            </w:r>
            <w:r w:rsidRPr="003564F4">
              <w:rPr>
                <w:rFonts w:hAnsi="宋体" w:hint="eastAsia"/>
                <w:szCs w:val="21"/>
              </w:rPr>
              <w:t>转换器五孔转换器</w:t>
            </w:r>
          </w:p>
          <w:p w:rsidR="005A38F9" w:rsidRPr="003564F4" w:rsidRDefault="005A38F9" w:rsidP="00E40010">
            <w:pPr>
              <w:numPr>
                <w:ilvl w:val="0"/>
                <w:numId w:val="18"/>
              </w:numPr>
              <w:rPr>
                <w:rFonts w:hAnsi="宋体"/>
                <w:szCs w:val="21"/>
              </w:rPr>
            </w:pPr>
            <w:r w:rsidRPr="003564F4">
              <w:rPr>
                <w:rFonts w:hAnsi="宋体" w:hint="eastAsia"/>
                <w:szCs w:val="21"/>
              </w:rPr>
              <w:t>8</w:t>
            </w:r>
            <w:r w:rsidRPr="003564F4">
              <w:rPr>
                <w:rFonts w:hAnsi="宋体" w:hint="eastAsia"/>
                <w:szCs w:val="21"/>
              </w:rPr>
              <w:t>固定载物台尺寸：</w:t>
            </w:r>
            <w:r w:rsidRPr="003564F4">
              <w:rPr>
                <w:rFonts w:hAnsi="宋体" w:hint="eastAsia"/>
                <w:szCs w:val="21"/>
              </w:rPr>
              <w:t xml:space="preserve">227mmX208mm. </w:t>
            </w:r>
            <w:r w:rsidRPr="003564F4">
              <w:rPr>
                <w:rFonts w:hAnsi="宋体" w:hint="eastAsia"/>
                <w:szCs w:val="21"/>
              </w:rPr>
              <w:t>玻璃圆载物台板尺寸：Ф</w:t>
            </w:r>
            <w:r w:rsidRPr="003564F4">
              <w:rPr>
                <w:rFonts w:hAnsi="宋体" w:hint="eastAsia"/>
                <w:szCs w:val="21"/>
              </w:rPr>
              <w:t xml:space="preserve">118mm. </w:t>
            </w:r>
            <w:r w:rsidRPr="003564F4">
              <w:rPr>
                <w:rFonts w:hAnsi="宋体" w:hint="eastAsia"/>
                <w:szCs w:val="21"/>
              </w:rPr>
              <w:t>机械式移动尺寸，移动范围：纵向</w:t>
            </w:r>
            <w:r w:rsidRPr="003564F4">
              <w:rPr>
                <w:rFonts w:hAnsi="宋体" w:hint="eastAsia"/>
                <w:szCs w:val="21"/>
              </w:rPr>
              <w:t>77mm</w:t>
            </w:r>
            <w:r w:rsidRPr="003564F4">
              <w:rPr>
                <w:rFonts w:hAnsi="宋体" w:hint="eastAsia"/>
                <w:szCs w:val="21"/>
              </w:rPr>
              <w:t>，横向</w:t>
            </w:r>
            <w:r w:rsidRPr="003564F4">
              <w:rPr>
                <w:rFonts w:hAnsi="宋体" w:hint="eastAsia"/>
                <w:szCs w:val="21"/>
              </w:rPr>
              <w:t>114mm</w:t>
            </w:r>
            <w:r w:rsidRPr="003564F4">
              <w:rPr>
                <w:rFonts w:hAnsi="宋体" w:hint="eastAsia"/>
                <w:szCs w:val="21"/>
              </w:rPr>
              <w:t>，培养皿托板一</w:t>
            </w:r>
            <w:r w:rsidRPr="003564F4">
              <w:rPr>
                <w:rFonts w:hAnsi="宋体" w:hint="eastAsia"/>
                <w:szCs w:val="21"/>
              </w:rPr>
              <w:tab/>
            </w:r>
            <w:r w:rsidRPr="003564F4">
              <w:rPr>
                <w:rFonts w:hAnsi="宋体" w:hint="eastAsia"/>
                <w:szCs w:val="21"/>
              </w:rPr>
              <w:t>内槽尺寸：</w:t>
            </w:r>
            <w:r w:rsidRPr="003564F4">
              <w:rPr>
                <w:rFonts w:hAnsi="宋体" w:hint="eastAsia"/>
                <w:szCs w:val="21"/>
              </w:rPr>
              <w:t>86mm</w:t>
            </w:r>
            <w:r w:rsidRPr="003564F4">
              <w:rPr>
                <w:rFonts w:hAnsi="宋体" w:hint="eastAsia"/>
                <w:szCs w:val="21"/>
              </w:rPr>
              <w:t>（宽）</w:t>
            </w:r>
            <w:r w:rsidRPr="003564F4">
              <w:rPr>
                <w:rFonts w:hAnsi="宋体" w:hint="eastAsia"/>
                <w:szCs w:val="21"/>
              </w:rPr>
              <w:t>X129.5mm</w:t>
            </w:r>
            <w:r w:rsidRPr="003564F4">
              <w:rPr>
                <w:rFonts w:hAnsi="宋体" w:hint="eastAsia"/>
                <w:szCs w:val="21"/>
              </w:rPr>
              <w:t>（长），可适配圆形培养皿Ф</w:t>
            </w:r>
            <w:r w:rsidRPr="003564F4">
              <w:rPr>
                <w:rFonts w:hAnsi="宋体" w:hint="eastAsia"/>
                <w:szCs w:val="21"/>
              </w:rPr>
              <w:t>87.5mm</w:t>
            </w:r>
            <w:r w:rsidRPr="003564F4">
              <w:rPr>
                <w:rFonts w:hAnsi="宋体" w:hint="eastAsia"/>
                <w:szCs w:val="21"/>
              </w:rPr>
              <w:t>；培养皿托板二</w:t>
            </w:r>
            <w:r w:rsidRPr="003564F4">
              <w:rPr>
                <w:rFonts w:hAnsi="宋体" w:hint="eastAsia"/>
                <w:szCs w:val="21"/>
              </w:rPr>
              <w:tab/>
            </w:r>
            <w:r w:rsidRPr="003564F4">
              <w:rPr>
                <w:rFonts w:hAnsi="宋体" w:hint="eastAsia"/>
                <w:szCs w:val="21"/>
              </w:rPr>
              <w:t>内槽尺寸：</w:t>
            </w:r>
            <w:r w:rsidRPr="003564F4">
              <w:rPr>
                <w:rFonts w:hAnsi="宋体" w:hint="eastAsia"/>
                <w:szCs w:val="21"/>
              </w:rPr>
              <w:t>34mm</w:t>
            </w:r>
            <w:r w:rsidRPr="003564F4">
              <w:rPr>
                <w:rFonts w:hAnsi="宋体" w:hint="eastAsia"/>
                <w:szCs w:val="21"/>
              </w:rPr>
              <w:t>（宽）</w:t>
            </w:r>
            <w:r w:rsidRPr="003564F4">
              <w:rPr>
                <w:rFonts w:hAnsi="宋体" w:hint="eastAsia"/>
                <w:szCs w:val="21"/>
              </w:rPr>
              <w:t>X77.5mm</w:t>
            </w:r>
            <w:r w:rsidRPr="003564F4">
              <w:rPr>
                <w:rFonts w:hAnsi="宋体" w:hint="eastAsia"/>
                <w:szCs w:val="21"/>
              </w:rPr>
              <w:t>（长），可适配圆形培养皿Ф</w:t>
            </w:r>
            <w:r w:rsidRPr="003564F4">
              <w:rPr>
                <w:rFonts w:hAnsi="宋体" w:hint="eastAsia"/>
                <w:szCs w:val="21"/>
              </w:rPr>
              <w:t>68.5mm</w:t>
            </w:r>
            <w:r w:rsidRPr="003564F4">
              <w:rPr>
                <w:rFonts w:hAnsi="宋体" w:hint="eastAsia"/>
                <w:szCs w:val="21"/>
              </w:rPr>
              <w:t>；</w:t>
            </w:r>
          </w:p>
          <w:p w:rsidR="005A38F9" w:rsidRPr="003564F4" w:rsidRDefault="005A38F9" w:rsidP="00E40010">
            <w:pPr>
              <w:numPr>
                <w:ilvl w:val="0"/>
                <w:numId w:val="18"/>
              </w:numPr>
              <w:rPr>
                <w:rFonts w:hAnsi="宋体"/>
                <w:szCs w:val="21"/>
              </w:rPr>
            </w:pPr>
            <w:r w:rsidRPr="003564F4">
              <w:rPr>
                <w:rFonts w:hAnsi="宋体" w:hint="eastAsia"/>
                <w:szCs w:val="21"/>
              </w:rPr>
              <w:t>9</w:t>
            </w:r>
            <w:r w:rsidRPr="003564F4">
              <w:rPr>
                <w:rFonts w:hAnsi="宋体" w:hint="eastAsia"/>
                <w:szCs w:val="21"/>
              </w:rPr>
              <w:t>透射照明系统，转盘式相衬离聚光镜，工作距离</w:t>
            </w:r>
            <w:r w:rsidRPr="003564F4">
              <w:rPr>
                <w:rFonts w:hAnsi="宋体" w:hint="eastAsia"/>
                <w:szCs w:val="21"/>
              </w:rPr>
              <w:t>55mm</w:t>
            </w:r>
            <w:r w:rsidRPr="003564F4">
              <w:rPr>
                <w:rFonts w:hAnsi="宋体" w:hint="eastAsia"/>
                <w:szCs w:val="21"/>
              </w:rPr>
              <w:t>，</w:t>
            </w:r>
            <w:r w:rsidRPr="003564F4">
              <w:rPr>
                <w:rFonts w:hAnsi="宋体" w:hint="eastAsia"/>
                <w:szCs w:val="21"/>
              </w:rPr>
              <w:t>6V30W</w:t>
            </w:r>
            <w:r w:rsidRPr="003564F4">
              <w:rPr>
                <w:rFonts w:hAnsi="宋体" w:hint="eastAsia"/>
                <w:szCs w:val="21"/>
              </w:rPr>
              <w:t>卤素灯，亮度可调，磨砂玻璃，蓝、绿滤色片；</w:t>
            </w:r>
          </w:p>
          <w:p w:rsidR="005A38F9" w:rsidRPr="003564F4" w:rsidRDefault="005A38F9" w:rsidP="00E40010">
            <w:pPr>
              <w:numPr>
                <w:ilvl w:val="0"/>
                <w:numId w:val="18"/>
              </w:numPr>
              <w:rPr>
                <w:rFonts w:hAnsi="宋体"/>
                <w:szCs w:val="21"/>
              </w:rPr>
            </w:pPr>
            <w:r w:rsidRPr="003564F4">
              <w:rPr>
                <w:rFonts w:hAnsi="宋体" w:hint="eastAsia"/>
                <w:szCs w:val="21"/>
              </w:rPr>
              <w:t>10</w:t>
            </w:r>
            <w:r w:rsidRPr="003564F4">
              <w:rPr>
                <w:rFonts w:hAnsi="宋体" w:hint="eastAsia"/>
                <w:szCs w:val="21"/>
              </w:rPr>
              <w:t>彩色数字制冷</w:t>
            </w:r>
            <w:r w:rsidRPr="003564F4">
              <w:rPr>
                <w:rFonts w:hAnsi="宋体" w:hint="eastAsia"/>
                <w:szCs w:val="21"/>
              </w:rPr>
              <w:t>CCD(</w:t>
            </w:r>
            <w:r w:rsidRPr="003564F4">
              <w:rPr>
                <w:rFonts w:hAnsi="宋体" w:hint="eastAsia"/>
                <w:szCs w:val="21"/>
              </w:rPr>
              <w:t>一英寸，</w:t>
            </w:r>
            <w:r w:rsidRPr="003564F4">
              <w:rPr>
                <w:rFonts w:hAnsi="宋体" w:hint="eastAsia"/>
                <w:szCs w:val="21"/>
              </w:rPr>
              <w:t>USB3.0</w:t>
            </w:r>
            <w:r w:rsidRPr="003564F4">
              <w:rPr>
                <w:rFonts w:hAnsi="宋体" w:hint="eastAsia"/>
                <w:szCs w:val="21"/>
              </w:rPr>
              <w:t>，带制冷功能），一英寸</w:t>
            </w:r>
            <w:r w:rsidRPr="003564F4">
              <w:rPr>
                <w:rFonts w:hAnsi="宋体" w:hint="eastAsia"/>
                <w:szCs w:val="21"/>
              </w:rPr>
              <w:t>SONY</w:t>
            </w:r>
            <w:r w:rsidRPr="003564F4">
              <w:rPr>
                <w:rFonts w:hAnsi="宋体" w:hint="eastAsia"/>
                <w:szCs w:val="21"/>
              </w:rPr>
              <w:t>芯片，</w:t>
            </w:r>
            <w:r w:rsidRPr="003564F4">
              <w:rPr>
                <w:rFonts w:hAnsi="宋体" w:hint="eastAsia"/>
                <w:szCs w:val="21"/>
              </w:rPr>
              <w:t>610</w:t>
            </w:r>
            <w:proofErr w:type="gramStart"/>
            <w:r w:rsidRPr="003564F4">
              <w:rPr>
                <w:rFonts w:hAnsi="宋体" w:hint="eastAsia"/>
                <w:szCs w:val="21"/>
              </w:rPr>
              <w:t>万像</w:t>
            </w:r>
            <w:proofErr w:type="gramEnd"/>
            <w:r w:rsidRPr="003564F4">
              <w:rPr>
                <w:rFonts w:hAnsi="宋体" w:hint="eastAsia"/>
                <w:szCs w:val="21"/>
              </w:rPr>
              <w:t>素，</w:t>
            </w:r>
            <w:r w:rsidRPr="003564F4">
              <w:rPr>
                <w:rFonts w:hAnsi="宋体" w:hint="eastAsia"/>
                <w:szCs w:val="21"/>
              </w:rPr>
              <w:t>USB3.0</w:t>
            </w:r>
            <w:r w:rsidRPr="003564F4">
              <w:rPr>
                <w:rFonts w:hAnsi="宋体" w:hint="eastAsia"/>
                <w:szCs w:val="21"/>
              </w:rPr>
              <w:t>数据传输技术，</w:t>
            </w:r>
            <w:r w:rsidRPr="003564F4">
              <w:rPr>
                <w:rFonts w:hAnsi="宋体" w:hint="eastAsia"/>
                <w:szCs w:val="21"/>
              </w:rPr>
              <w:t>Sony</w:t>
            </w:r>
            <w:r w:rsidRPr="003564F4">
              <w:rPr>
                <w:rFonts w:hAnsi="宋体" w:hint="eastAsia"/>
                <w:szCs w:val="21"/>
              </w:rPr>
              <w:t>索尼</w:t>
            </w:r>
            <w:r w:rsidRPr="003564F4">
              <w:rPr>
                <w:rFonts w:hAnsi="宋体" w:hint="eastAsia"/>
                <w:szCs w:val="21"/>
              </w:rPr>
              <w:t xml:space="preserve"> </w:t>
            </w:r>
            <w:proofErr w:type="spellStart"/>
            <w:r w:rsidRPr="003564F4">
              <w:rPr>
                <w:rFonts w:hAnsi="宋体" w:hint="eastAsia"/>
                <w:szCs w:val="21"/>
              </w:rPr>
              <w:t>Exmor</w:t>
            </w:r>
            <w:proofErr w:type="spellEnd"/>
            <w:r w:rsidRPr="003564F4">
              <w:rPr>
                <w:rFonts w:hAnsi="宋体" w:hint="eastAsia"/>
                <w:szCs w:val="21"/>
              </w:rPr>
              <w:t xml:space="preserve"> RS </w:t>
            </w:r>
            <w:proofErr w:type="gramStart"/>
            <w:r w:rsidRPr="003564F4">
              <w:rPr>
                <w:rFonts w:hAnsi="宋体" w:hint="eastAsia"/>
                <w:szCs w:val="21"/>
              </w:rPr>
              <w:t>背照式</w:t>
            </w:r>
            <w:proofErr w:type="gramEnd"/>
            <w:r w:rsidRPr="003564F4">
              <w:rPr>
                <w:rFonts w:hAnsi="宋体" w:hint="eastAsia"/>
                <w:szCs w:val="21"/>
              </w:rPr>
              <w:t>传感器，</w:t>
            </w:r>
            <w:proofErr w:type="spellStart"/>
            <w:r w:rsidRPr="003564F4">
              <w:rPr>
                <w:rFonts w:hAnsi="宋体" w:hint="eastAsia"/>
                <w:szCs w:val="21"/>
              </w:rPr>
              <w:t>EXmor</w:t>
            </w:r>
            <w:proofErr w:type="spellEnd"/>
            <w:r w:rsidRPr="003564F4">
              <w:rPr>
                <w:rFonts w:hAnsi="宋体" w:hint="eastAsia"/>
                <w:szCs w:val="21"/>
              </w:rPr>
              <w:t xml:space="preserve"> </w:t>
            </w:r>
            <w:r w:rsidRPr="003564F4">
              <w:rPr>
                <w:rFonts w:hAnsi="宋体" w:hint="eastAsia"/>
                <w:szCs w:val="21"/>
              </w:rPr>
              <w:t>系列传感器，相机壳体由坚硬</w:t>
            </w:r>
            <w:proofErr w:type="gramStart"/>
            <w:r w:rsidRPr="003564F4">
              <w:rPr>
                <w:rFonts w:hAnsi="宋体" w:hint="eastAsia"/>
                <w:szCs w:val="21"/>
              </w:rPr>
              <w:t>锌</w:t>
            </w:r>
            <w:proofErr w:type="gramEnd"/>
            <w:r w:rsidRPr="003564F4">
              <w:rPr>
                <w:rFonts w:hAnsi="宋体" w:hint="eastAsia"/>
                <w:szCs w:val="21"/>
              </w:rPr>
              <w:t>铝合金经</w:t>
            </w:r>
            <w:r w:rsidRPr="003564F4">
              <w:rPr>
                <w:rFonts w:hAnsi="宋体" w:hint="eastAsia"/>
                <w:szCs w:val="21"/>
              </w:rPr>
              <w:t>CNC</w:t>
            </w:r>
            <w:r w:rsidRPr="003564F4">
              <w:rPr>
                <w:rFonts w:hAnsi="宋体" w:hint="eastAsia"/>
                <w:szCs w:val="21"/>
              </w:rPr>
              <w:t>机械加工而成。相机传感器的前端安装有高品质的</w:t>
            </w:r>
            <w:r w:rsidRPr="003564F4">
              <w:rPr>
                <w:rFonts w:hAnsi="宋体" w:hint="eastAsia"/>
                <w:szCs w:val="21"/>
              </w:rPr>
              <w:t>IR-CUT</w:t>
            </w:r>
            <w:r w:rsidRPr="003564F4">
              <w:rPr>
                <w:rFonts w:hAnsi="宋体" w:hint="eastAsia"/>
                <w:szCs w:val="21"/>
              </w:rPr>
              <w:t>膜；</w:t>
            </w:r>
          </w:p>
          <w:p w:rsidR="005A38F9" w:rsidRPr="003564F4" w:rsidRDefault="005A38F9" w:rsidP="00E40010">
            <w:pPr>
              <w:numPr>
                <w:ilvl w:val="0"/>
                <w:numId w:val="18"/>
              </w:numPr>
              <w:rPr>
                <w:rFonts w:hAnsi="宋体"/>
                <w:szCs w:val="21"/>
              </w:rPr>
            </w:pPr>
            <w:r w:rsidRPr="003564F4">
              <w:rPr>
                <w:rFonts w:hAnsi="宋体" w:hint="eastAsia"/>
                <w:szCs w:val="21"/>
              </w:rPr>
              <w:t>11</w:t>
            </w:r>
            <w:r w:rsidRPr="003564F4">
              <w:rPr>
                <w:rFonts w:hAnsi="宋体" w:hint="eastAsia"/>
                <w:szCs w:val="21"/>
              </w:rPr>
              <w:t>品牌台式机，</w:t>
            </w:r>
            <w:r w:rsidRPr="003564F4">
              <w:rPr>
                <w:rFonts w:hAnsi="宋体" w:hint="eastAsia"/>
                <w:szCs w:val="21"/>
              </w:rPr>
              <w:t>I3</w:t>
            </w:r>
            <w:r w:rsidRPr="003564F4">
              <w:rPr>
                <w:rFonts w:hAnsi="宋体" w:hint="eastAsia"/>
                <w:szCs w:val="21"/>
              </w:rPr>
              <w:t>以上处理器，</w:t>
            </w:r>
            <w:r w:rsidRPr="003564F4">
              <w:rPr>
                <w:rFonts w:hAnsi="宋体" w:hint="eastAsia"/>
                <w:szCs w:val="21"/>
              </w:rPr>
              <w:t>8G</w:t>
            </w:r>
            <w:r w:rsidRPr="003564F4">
              <w:rPr>
                <w:rFonts w:hAnsi="宋体" w:hint="eastAsia"/>
                <w:szCs w:val="21"/>
              </w:rPr>
              <w:t>内存，</w:t>
            </w:r>
            <w:r w:rsidRPr="003564F4">
              <w:rPr>
                <w:rFonts w:hAnsi="宋体" w:hint="eastAsia"/>
                <w:szCs w:val="21"/>
              </w:rPr>
              <w:t>1T</w:t>
            </w:r>
            <w:r w:rsidRPr="003564F4">
              <w:rPr>
                <w:rFonts w:hAnsi="宋体" w:hint="eastAsia"/>
                <w:szCs w:val="21"/>
              </w:rPr>
              <w:t>硬盘</w:t>
            </w:r>
          </w:p>
        </w:tc>
      </w:tr>
    </w:tbl>
    <w:p w:rsidR="005A38F9" w:rsidRDefault="005A38F9" w:rsidP="005A38F9">
      <w:pPr>
        <w:snapToGrid w:val="0"/>
        <w:jc w:val="center"/>
        <w:outlineLvl w:val="0"/>
        <w:rPr>
          <w:rFonts w:ascii="宋体" w:hAnsi="宋体"/>
          <w:b/>
          <w:sz w:val="28"/>
          <w:szCs w:val="28"/>
        </w:rPr>
      </w:pPr>
    </w:p>
    <w:p w:rsidR="005A38F9" w:rsidRDefault="005A38F9" w:rsidP="005A38F9">
      <w:pPr>
        <w:snapToGrid w:val="0"/>
        <w:jc w:val="center"/>
        <w:outlineLvl w:val="0"/>
        <w:rPr>
          <w:rFonts w:ascii="宋体" w:hAnsi="宋体"/>
          <w:b/>
          <w:sz w:val="24"/>
        </w:rPr>
      </w:pPr>
      <w:r>
        <w:rPr>
          <w:rFonts w:ascii="宋体" w:hAnsi="宋体" w:hint="eastAsia"/>
          <w:b/>
          <w:bCs/>
          <w:sz w:val="24"/>
        </w:rPr>
        <w:t>16、生物安全柜项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3564F4" w:rsidTr="00E40010">
        <w:trPr>
          <w:trHeight w:val="609"/>
        </w:trPr>
        <w:tc>
          <w:tcPr>
            <w:tcW w:w="908"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项目名称</w:t>
            </w:r>
          </w:p>
        </w:tc>
        <w:tc>
          <w:tcPr>
            <w:tcW w:w="4092"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生物安全柜</w:t>
            </w:r>
          </w:p>
        </w:tc>
      </w:tr>
      <w:tr w:rsidR="005A38F9" w:rsidRPr="003564F4" w:rsidTr="00E40010">
        <w:trPr>
          <w:trHeight w:val="658"/>
        </w:trPr>
        <w:tc>
          <w:tcPr>
            <w:tcW w:w="908" w:type="pct"/>
          </w:tcPr>
          <w:p w:rsidR="005A38F9" w:rsidRPr="003564F4" w:rsidRDefault="005A38F9" w:rsidP="005A38F9">
            <w:pPr>
              <w:snapToGrid w:val="0"/>
              <w:spacing w:beforeLines="50" w:before="156" w:afterLines="50" w:after="156"/>
              <w:outlineLvl w:val="0"/>
              <w:rPr>
                <w:rFonts w:ascii="宋体" w:hAnsi="宋体"/>
                <w:szCs w:val="21"/>
              </w:rPr>
            </w:pPr>
            <w:r w:rsidRPr="003564F4">
              <w:rPr>
                <w:rFonts w:ascii="宋体" w:hAnsi="宋体"/>
                <w:szCs w:val="21"/>
              </w:rPr>
              <w:lastRenderedPageBreak/>
              <w:t>主要功能及用途</w:t>
            </w:r>
          </w:p>
        </w:tc>
        <w:tc>
          <w:tcPr>
            <w:tcW w:w="4092" w:type="pct"/>
          </w:tcPr>
          <w:p w:rsidR="005A38F9" w:rsidRPr="003564F4" w:rsidRDefault="005A38F9" w:rsidP="00E40010">
            <w:pPr>
              <w:rPr>
                <w:rFonts w:ascii="宋体" w:hAnsi="宋体"/>
                <w:szCs w:val="21"/>
              </w:rPr>
            </w:pPr>
            <w:r w:rsidRPr="003564F4">
              <w:rPr>
                <w:rFonts w:ascii="宋体" w:hAnsi="宋体" w:hint="eastAsia"/>
                <w:szCs w:val="21"/>
              </w:rPr>
              <w:t>主要是借由柜体内的</w:t>
            </w:r>
            <w:r>
              <w:fldChar w:fldCharType="begin"/>
            </w:r>
            <w:r>
              <w:instrText xml:space="preserve"> HYPERLINK "https://baike.baidu.com/item/%E9%AB%98%E6%95%88%E6%BB%A4%E7%BD%91" \t "https://baike.baidu.com/item/_blank" </w:instrText>
            </w:r>
            <w:r>
              <w:fldChar w:fldCharType="separate"/>
            </w:r>
            <w:r w:rsidRPr="003564F4">
              <w:rPr>
                <w:rFonts w:ascii="宋体" w:hAnsi="宋体" w:hint="eastAsia"/>
                <w:szCs w:val="21"/>
              </w:rPr>
              <w:t>高效滤网</w:t>
            </w:r>
            <w:r>
              <w:rPr>
                <w:rFonts w:ascii="宋体" w:hAnsi="宋体"/>
                <w:szCs w:val="21"/>
              </w:rPr>
              <w:fldChar w:fldCharType="end"/>
            </w:r>
            <w:r w:rsidRPr="003564F4">
              <w:rPr>
                <w:rFonts w:ascii="宋体" w:hAnsi="宋体" w:hint="eastAsia"/>
                <w:szCs w:val="21"/>
              </w:rPr>
              <w:t>过滤进排气并在柜体内产生向下气流的方式来避免感染性生物材料污染环境与感染实验操作人员，</w:t>
            </w:r>
            <w:proofErr w:type="gramStart"/>
            <w:r w:rsidRPr="003564F4">
              <w:rPr>
                <w:rFonts w:ascii="宋体" w:hAnsi="宋体" w:hint="eastAsia"/>
                <w:szCs w:val="21"/>
              </w:rPr>
              <w:t>亦或</w:t>
            </w:r>
            <w:proofErr w:type="gramEnd"/>
            <w:r w:rsidRPr="003564F4">
              <w:rPr>
                <w:rFonts w:ascii="宋体" w:hAnsi="宋体" w:hint="eastAsia"/>
                <w:szCs w:val="21"/>
              </w:rPr>
              <w:t>是实验操作材料间的交叉污染。</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3564F4"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备注</w:t>
            </w:r>
          </w:p>
        </w:tc>
      </w:tr>
      <w:tr w:rsidR="005A38F9" w:rsidRPr="003564F4"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生物安全柜</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3564F4"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3564F4" w:rsidTr="00E40010">
        <w:tc>
          <w:tcPr>
            <w:tcW w:w="451"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序号</w:t>
            </w:r>
          </w:p>
        </w:tc>
        <w:tc>
          <w:tcPr>
            <w:tcW w:w="723"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设备名称</w:t>
            </w:r>
          </w:p>
        </w:tc>
        <w:tc>
          <w:tcPr>
            <w:tcW w:w="3826" w:type="pct"/>
            <w:shd w:val="clear" w:color="auto" w:fill="EEECE1" w:themeFill="background2"/>
            <w:vAlign w:val="center"/>
          </w:tcPr>
          <w:p w:rsidR="005A38F9" w:rsidRPr="003564F4" w:rsidRDefault="005A38F9" w:rsidP="005A38F9">
            <w:pPr>
              <w:snapToGrid w:val="0"/>
              <w:spacing w:beforeLines="50" w:before="156" w:afterLines="50" w:after="156"/>
              <w:jc w:val="center"/>
              <w:outlineLvl w:val="0"/>
              <w:rPr>
                <w:rFonts w:ascii="宋体" w:hAnsi="宋体"/>
                <w:szCs w:val="21"/>
              </w:rPr>
            </w:pPr>
            <w:r w:rsidRPr="003564F4">
              <w:rPr>
                <w:rFonts w:ascii="宋体" w:hAnsi="宋体"/>
                <w:szCs w:val="21"/>
              </w:rPr>
              <w:t>技术参数</w:t>
            </w:r>
          </w:p>
        </w:tc>
      </w:tr>
      <w:tr w:rsidR="005A38F9" w:rsidRPr="003564F4" w:rsidTr="00E40010">
        <w:trPr>
          <w:trHeight w:val="5504"/>
        </w:trPr>
        <w:tc>
          <w:tcPr>
            <w:tcW w:w="451" w:type="pct"/>
            <w:vAlign w:val="center"/>
          </w:tcPr>
          <w:p w:rsidR="005A38F9" w:rsidRPr="003564F4" w:rsidRDefault="005A38F9" w:rsidP="00E40010">
            <w:pPr>
              <w:snapToGrid w:val="0"/>
              <w:spacing w:before="156" w:after="156"/>
              <w:jc w:val="center"/>
              <w:outlineLvl w:val="0"/>
              <w:rPr>
                <w:rFonts w:ascii="宋体" w:hAnsi="宋体"/>
                <w:szCs w:val="21"/>
              </w:rPr>
            </w:pPr>
            <w:r w:rsidRPr="003564F4">
              <w:rPr>
                <w:rFonts w:ascii="宋体" w:hAnsi="宋体"/>
                <w:szCs w:val="21"/>
              </w:rPr>
              <w:t>1</w:t>
            </w:r>
          </w:p>
        </w:tc>
        <w:tc>
          <w:tcPr>
            <w:tcW w:w="723" w:type="pct"/>
            <w:vAlign w:val="center"/>
          </w:tcPr>
          <w:p w:rsidR="005A38F9" w:rsidRPr="003564F4" w:rsidRDefault="005A38F9" w:rsidP="00E40010">
            <w:pPr>
              <w:snapToGrid w:val="0"/>
              <w:spacing w:before="156" w:after="156"/>
              <w:jc w:val="center"/>
              <w:outlineLvl w:val="0"/>
              <w:rPr>
                <w:rFonts w:ascii="宋体" w:hAnsi="宋体"/>
                <w:szCs w:val="21"/>
              </w:rPr>
            </w:pPr>
            <w:r w:rsidRPr="003564F4">
              <w:rPr>
                <w:rFonts w:ascii="宋体" w:hAnsi="宋体" w:hint="eastAsia"/>
                <w:szCs w:val="21"/>
              </w:rPr>
              <w:t>生物安全柜</w:t>
            </w:r>
          </w:p>
        </w:tc>
        <w:tc>
          <w:tcPr>
            <w:tcW w:w="3826" w:type="pct"/>
            <w:vAlign w:val="center"/>
          </w:tcPr>
          <w:p w:rsidR="005A38F9" w:rsidRPr="003564F4" w:rsidRDefault="005A38F9" w:rsidP="00E40010">
            <w:pPr>
              <w:rPr>
                <w:rFonts w:hAnsi="宋体"/>
                <w:szCs w:val="21"/>
              </w:rPr>
            </w:pPr>
            <w:r w:rsidRPr="003564F4">
              <w:rPr>
                <w:rFonts w:hAnsi="宋体" w:hint="eastAsia"/>
                <w:szCs w:val="21"/>
              </w:rPr>
              <w:t>1</w:t>
            </w:r>
            <w:r w:rsidRPr="003564F4">
              <w:rPr>
                <w:rFonts w:hAnsi="宋体" w:hint="eastAsia"/>
                <w:szCs w:val="21"/>
              </w:rPr>
              <w:tab/>
            </w:r>
            <w:r w:rsidRPr="003564F4">
              <w:rPr>
                <w:rFonts w:hAnsi="宋体" w:hint="eastAsia"/>
                <w:szCs w:val="21"/>
              </w:rPr>
              <w:t>洁净等级，</w:t>
            </w:r>
            <w:r w:rsidRPr="003564F4">
              <w:rPr>
                <w:rFonts w:hAnsi="宋体" w:hint="eastAsia"/>
                <w:szCs w:val="21"/>
              </w:rPr>
              <w:t>HEPA:ISO 5</w:t>
            </w:r>
            <w:r w:rsidRPr="003564F4">
              <w:rPr>
                <w:rFonts w:hAnsi="宋体" w:hint="eastAsia"/>
                <w:szCs w:val="21"/>
              </w:rPr>
              <w:t>级</w:t>
            </w:r>
            <w:r w:rsidRPr="003564F4">
              <w:rPr>
                <w:rFonts w:hAnsi="宋体" w:hint="eastAsia"/>
                <w:szCs w:val="21"/>
              </w:rPr>
              <w:t>(100</w:t>
            </w:r>
            <w:r w:rsidRPr="003564F4">
              <w:rPr>
                <w:rFonts w:hAnsi="宋体" w:hint="eastAsia"/>
                <w:szCs w:val="21"/>
              </w:rPr>
              <w:t>级</w:t>
            </w:r>
            <w:r w:rsidRPr="003564F4">
              <w:rPr>
                <w:rFonts w:hAnsi="宋体" w:hint="eastAsia"/>
                <w:szCs w:val="21"/>
              </w:rPr>
              <w:t xml:space="preserve"> Class 100)/ULPA:ISO 4</w:t>
            </w:r>
            <w:r w:rsidRPr="003564F4">
              <w:rPr>
                <w:rFonts w:hAnsi="宋体" w:hint="eastAsia"/>
                <w:szCs w:val="21"/>
              </w:rPr>
              <w:t>级</w:t>
            </w:r>
            <w:r w:rsidRPr="003564F4">
              <w:rPr>
                <w:rFonts w:hAnsi="宋体" w:hint="eastAsia"/>
                <w:szCs w:val="21"/>
              </w:rPr>
              <w:t>(10</w:t>
            </w:r>
            <w:r w:rsidRPr="003564F4">
              <w:rPr>
                <w:rFonts w:hAnsi="宋体" w:hint="eastAsia"/>
                <w:szCs w:val="21"/>
              </w:rPr>
              <w:t>级</w:t>
            </w:r>
            <w:r w:rsidRPr="003564F4">
              <w:rPr>
                <w:rFonts w:hAnsi="宋体" w:hint="eastAsia"/>
                <w:szCs w:val="21"/>
              </w:rPr>
              <w:t xml:space="preserve"> Class 10)</w:t>
            </w:r>
          </w:p>
          <w:p w:rsidR="005A38F9" w:rsidRPr="003564F4" w:rsidRDefault="005A38F9" w:rsidP="00E40010">
            <w:pPr>
              <w:rPr>
                <w:rFonts w:hAnsi="宋体"/>
                <w:szCs w:val="21"/>
              </w:rPr>
            </w:pPr>
            <w:r w:rsidRPr="003564F4">
              <w:rPr>
                <w:rFonts w:hAnsi="宋体" w:hint="eastAsia"/>
                <w:szCs w:val="21"/>
              </w:rPr>
              <w:t>2</w:t>
            </w:r>
            <w:r w:rsidRPr="003564F4">
              <w:rPr>
                <w:rFonts w:hAnsi="宋体" w:hint="eastAsia"/>
                <w:szCs w:val="21"/>
              </w:rPr>
              <w:tab/>
            </w:r>
            <w:r w:rsidRPr="003564F4">
              <w:rPr>
                <w:rFonts w:hAnsi="宋体" w:hint="eastAsia"/>
                <w:szCs w:val="21"/>
              </w:rPr>
              <w:t>过滤器级别</w:t>
            </w:r>
            <w:r w:rsidRPr="003564F4">
              <w:rPr>
                <w:rFonts w:hAnsi="宋体" w:hint="eastAsia"/>
                <w:szCs w:val="21"/>
              </w:rPr>
              <w:t>/</w:t>
            </w:r>
            <w:r w:rsidRPr="003564F4">
              <w:rPr>
                <w:rFonts w:hAnsi="宋体" w:hint="eastAsia"/>
                <w:szCs w:val="21"/>
              </w:rPr>
              <w:t>过滤效率，</w:t>
            </w:r>
            <w:r w:rsidRPr="003564F4">
              <w:rPr>
                <w:rFonts w:hAnsi="宋体" w:hint="eastAsia"/>
                <w:szCs w:val="21"/>
              </w:rPr>
              <w:t>HEPA:</w:t>
            </w:r>
            <w:r w:rsidRPr="003564F4">
              <w:rPr>
                <w:rFonts w:hAnsi="宋体" w:hint="eastAsia"/>
                <w:szCs w:val="21"/>
              </w:rPr>
              <w:t>≥</w:t>
            </w:r>
            <w:r w:rsidRPr="003564F4">
              <w:rPr>
                <w:rFonts w:hAnsi="宋体" w:hint="eastAsia"/>
                <w:szCs w:val="21"/>
              </w:rPr>
              <w:t>99.995%</w:t>
            </w:r>
            <w:r w:rsidRPr="003564F4">
              <w:rPr>
                <w:rFonts w:hAnsi="宋体" w:hint="eastAsia"/>
                <w:szCs w:val="21"/>
              </w:rPr>
              <w:t>，</w:t>
            </w:r>
            <w:r w:rsidRPr="003564F4">
              <w:rPr>
                <w:rFonts w:hAnsi="宋体" w:hint="eastAsia"/>
                <w:szCs w:val="21"/>
              </w:rPr>
              <w:t>@0.3</w:t>
            </w:r>
            <w:r w:rsidRPr="003564F4">
              <w:rPr>
                <w:rFonts w:hAnsi="宋体" w:hint="eastAsia"/>
                <w:szCs w:val="21"/>
              </w:rPr>
              <w:t>µ</w:t>
            </w:r>
            <w:r w:rsidRPr="003564F4">
              <w:rPr>
                <w:rFonts w:hAnsi="宋体" w:hint="eastAsia"/>
                <w:szCs w:val="21"/>
              </w:rPr>
              <w:t>m/ULPA:</w:t>
            </w:r>
            <w:r w:rsidRPr="003564F4">
              <w:rPr>
                <w:rFonts w:hAnsi="宋体" w:hint="eastAsia"/>
                <w:szCs w:val="21"/>
              </w:rPr>
              <w:t>≥</w:t>
            </w:r>
            <w:r w:rsidRPr="003564F4">
              <w:rPr>
                <w:rFonts w:hAnsi="宋体" w:hint="eastAsia"/>
                <w:szCs w:val="21"/>
              </w:rPr>
              <w:t>99.999%</w:t>
            </w:r>
            <w:r w:rsidRPr="003564F4">
              <w:rPr>
                <w:rFonts w:hAnsi="宋体" w:hint="eastAsia"/>
                <w:szCs w:val="21"/>
              </w:rPr>
              <w:t>，</w:t>
            </w:r>
            <w:r w:rsidRPr="003564F4">
              <w:rPr>
                <w:rFonts w:hAnsi="宋体" w:hint="eastAsia"/>
                <w:szCs w:val="21"/>
              </w:rPr>
              <w:t>@0.12</w:t>
            </w:r>
            <w:r w:rsidRPr="003564F4">
              <w:rPr>
                <w:rFonts w:hAnsi="宋体" w:hint="eastAsia"/>
                <w:szCs w:val="21"/>
              </w:rPr>
              <w:t>µ</w:t>
            </w:r>
            <w:r w:rsidRPr="003564F4">
              <w:rPr>
                <w:rFonts w:hAnsi="宋体" w:hint="eastAsia"/>
                <w:szCs w:val="21"/>
              </w:rPr>
              <w:t>m</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3</w:t>
            </w:r>
            <w:r w:rsidRPr="003564F4">
              <w:rPr>
                <w:rFonts w:hAnsi="宋体" w:hint="eastAsia"/>
                <w:szCs w:val="21"/>
              </w:rPr>
              <w:tab/>
            </w:r>
            <w:r w:rsidRPr="003564F4">
              <w:rPr>
                <w:rFonts w:hAnsi="宋体" w:hint="eastAsia"/>
                <w:szCs w:val="21"/>
              </w:rPr>
              <w:t>下降风速</w:t>
            </w:r>
            <w:r w:rsidRPr="003564F4">
              <w:rPr>
                <w:rFonts w:hAnsi="宋体" w:hint="eastAsia"/>
                <w:szCs w:val="21"/>
              </w:rPr>
              <w:t>0.35m/s</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4</w:t>
            </w:r>
            <w:r w:rsidRPr="003564F4">
              <w:rPr>
                <w:rFonts w:hAnsi="宋体" w:hint="eastAsia"/>
                <w:szCs w:val="21"/>
              </w:rPr>
              <w:tab/>
            </w:r>
            <w:r w:rsidRPr="003564F4">
              <w:rPr>
                <w:rFonts w:hAnsi="宋体" w:hint="eastAsia"/>
                <w:szCs w:val="21"/>
              </w:rPr>
              <w:t>流入风速</w:t>
            </w:r>
            <w:r w:rsidRPr="003564F4">
              <w:rPr>
                <w:rFonts w:hAnsi="宋体" w:hint="eastAsia"/>
                <w:szCs w:val="21"/>
              </w:rPr>
              <w:t>0.55m/s</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5</w:t>
            </w:r>
            <w:r w:rsidRPr="003564F4">
              <w:rPr>
                <w:rFonts w:hAnsi="宋体" w:hint="eastAsia"/>
                <w:szCs w:val="21"/>
              </w:rPr>
              <w:tab/>
            </w:r>
            <w:r w:rsidRPr="003564F4">
              <w:rPr>
                <w:rFonts w:hAnsi="宋体" w:hint="eastAsia"/>
                <w:szCs w:val="21"/>
              </w:rPr>
              <w:t>噪音≤</w:t>
            </w:r>
            <w:r w:rsidRPr="003564F4">
              <w:rPr>
                <w:rFonts w:hAnsi="宋体" w:hint="eastAsia"/>
                <w:szCs w:val="21"/>
              </w:rPr>
              <w:t>62dB(A)</w:t>
            </w:r>
            <w:r w:rsidRPr="003564F4">
              <w:rPr>
                <w:rFonts w:hAnsi="宋体" w:hint="eastAsia"/>
                <w:szCs w:val="21"/>
              </w:rPr>
              <w:t>；</w:t>
            </w:r>
            <w:r w:rsidRPr="003564F4">
              <w:rPr>
                <w:rFonts w:hAnsi="宋体" w:hint="eastAsia"/>
                <w:szCs w:val="21"/>
              </w:rPr>
              <w:tab/>
            </w:r>
          </w:p>
          <w:p w:rsidR="005A38F9" w:rsidRPr="003564F4" w:rsidRDefault="005A38F9" w:rsidP="00E40010">
            <w:pPr>
              <w:rPr>
                <w:rFonts w:hAnsi="宋体"/>
                <w:szCs w:val="21"/>
              </w:rPr>
            </w:pPr>
            <w:r w:rsidRPr="003564F4">
              <w:rPr>
                <w:rFonts w:hAnsi="宋体" w:hint="eastAsia"/>
                <w:szCs w:val="21"/>
              </w:rPr>
              <w:t>6</w:t>
            </w:r>
            <w:r w:rsidRPr="003564F4">
              <w:rPr>
                <w:rFonts w:hAnsi="宋体" w:hint="eastAsia"/>
                <w:szCs w:val="21"/>
              </w:rPr>
              <w:tab/>
            </w:r>
            <w:r w:rsidRPr="003564F4">
              <w:rPr>
                <w:rFonts w:hAnsi="宋体" w:hint="eastAsia"/>
                <w:szCs w:val="21"/>
              </w:rPr>
              <w:t>电源</w:t>
            </w:r>
            <w:r w:rsidRPr="003564F4">
              <w:rPr>
                <w:rFonts w:hAnsi="宋体" w:hint="eastAsia"/>
                <w:szCs w:val="21"/>
              </w:rPr>
              <w:t>AC220V</w:t>
            </w:r>
            <w:r w:rsidRPr="003564F4">
              <w:rPr>
                <w:rFonts w:hAnsi="宋体" w:hint="eastAsia"/>
                <w:szCs w:val="21"/>
              </w:rPr>
              <w:t>，</w:t>
            </w:r>
            <w:r w:rsidRPr="003564F4">
              <w:rPr>
                <w:rFonts w:hAnsi="宋体" w:hint="eastAsia"/>
                <w:szCs w:val="21"/>
              </w:rPr>
              <w:t>1</w:t>
            </w:r>
            <w:r w:rsidRPr="003564F4">
              <w:rPr>
                <w:rFonts w:hAnsi="宋体" w:hint="eastAsia"/>
                <w:szCs w:val="21"/>
              </w:rPr>
              <w:t>Φ，</w:t>
            </w:r>
            <w:r w:rsidRPr="003564F4">
              <w:rPr>
                <w:rFonts w:hAnsi="宋体" w:hint="eastAsia"/>
                <w:szCs w:val="21"/>
              </w:rPr>
              <w:t>50Hz</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7</w:t>
            </w:r>
            <w:r w:rsidRPr="003564F4">
              <w:rPr>
                <w:rFonts w:hAnsi="宋体" w:hint="eastAsia"/>
                <w:szCs w:val="21"/>
              </w:rPr>
              <w:tab/>
            </w:r>
            <w:r w:rsidRPr="003564F4">
              <w:rPr>
                <w:rFonts w:hAnsi="宋体" w:hint="eastAsia"/>
                <w:szCs w:val="21"/>
              </w:rPr>
              <w:t>生物防护，人员防护，</w:t>
            </w:r>
            <w:r w:rsidRPr="003564F4">
              <w:rPr>
                <w:rFonts w:hAnsi="宋体" w:hint="eastAsia"/>
                <w:szCs w:val="21"/>
              </w:rPr>
              <w:t>a</w:t>
            </w:r>
            <w:r w:rsidRPr="003564F4">
              <w:rPr>
                <w:rFonts w:hAnsi="宋体" w:hint="eastAsia"/>
                <w:szCs w:val="21"/>
              </w:rPr>
              <w:t>撞击式采样器的菌落总数≤</w:t>
            </w:r>
            <w:r w:rsidRPr="003564F4">
              <w:rPr>
                <w:rFonts w:hAnsi="宋体" w:hint="eastAsia"/>
                <w:szCs w:val="21"/>
              </w:rPr>
              <w:t>10 CFU/</w:t>
            </w:r>
            <w:r w:rsidRPr="003564F4">
              <w:rPr>
                <w:rFonts w:hAnsi="宋体" w:hint="eastAsia"/>
                <w:szCs w:val="21"/>
              </w:rPr>
              <w:t>次</w:t>
            </w:r>
            <w:r w:rsidRPr="003564F4">
              <w:rPr>
                <w:rFonts w:hAnsi="宋体" w:hint="eastAsia"/>
                <w:szCs w:val="21"/>
              </w:rPr>
              <w:t>b.</w:t>
            </w:r>
            <w:r w:rsidRPr="003564F4">
              <w:rPr>
                <w:rFonts w:hAnsi="宋体" w:hint="eastAsia"/>
                <w:szCs w:val="21"/>
              </w:rPr>
              <w:t>狭缝式采样器的菌落总数≤</w:t>
            </w:r>
            <w:r w:rsidRPr="003564F4">
              <w:rPr>
                <w:rFonts w:hAnsi="宋体" w:hint="eastAsia"/>
                <w:szCs w:val="21"/>
              </w:rPr>
              <w:t>5 CFU/</w:t>
            </w:r>
            <w:r w:rsidRPr="003564F4">
              <w:rPr>
                <w:rFonts w:hAnsi="宋体" w:hint="eastAsia"/>
                <w:szCs w:val="21"/>
              </w:rPr>
              <w:t>次</w:t>
            </w:r>
            <w:r w:rsidRPr="003564F4">
              <w:rPr>
                <w:rFonts w:hAnsi="宋体" w:hint="eastAsia"/>
                <w:szCs w:val="21"/>
              </w:rPr>
              <w:t xml:space="preserve">; </w:t>
            </w:r>
            <w:r w:rsidRPr="003564F4">
              <w:rPr>
                <w:rFonts w:hAnsi="宋体" w:hint="eastAsia"/>
                <w:szCs w:val="21"/>
              </w:rPr>
              <w:t>菌落总数≤</w:t>
            </w:r>
            <w:r w:rsidRPr="003564F4">
              <w:rPr>
                <w:rFonts w:hAnsi="宋体" w:hint="eastAsia"/>
                <w:szCs w:val="21"/>
              </w:rPr>
              <w:t>5 CFU/</w:t>
            </w:r>
            <w:r w:rsidRPr="003564F4">
              <w:rPr>
                <w:rFonts w:hAnsi="宋体" w:hint="eastAsia"/>
                <w:szCs w:val="21"/>
              </w:rPr>
              <w:t>次</w:t>
            </w:r>
            <w:r w:rsidRPr="003564F4">
              <w:rPr>
                <w:rFonts w:hAnsi="宋体" w:hint="eastAsia"/>
                <w:szCs w:val="21"/>
              </w:rPr>
              <w:t xml:space="preserve">; </w:t>
            </w:r>
            <w:r w:rsidRPr="003564F4">
              <w:rPr>
                <w:rFonts w:hAnsi="宋体" w:hint="eastAsia"/>
                <w:szCs w:val="21"/>
              </w:rPr>
              <w:t>交叉感染防护</w:t>
            </w:r>
            <w:r w:rsidRPr="003564F4">
              <w:rPr>
                <w:rFonts w:hAnsi="宋体" w:hint="eastAsia"/>
                <w:szCs w:val="21"/>
              </w:rPr>
              <w:t xml:space="preserve">, </w:t>
            </w:r>
            <w:r w:rsidRPr="003564F4">
              <w:rPr>
                <w:rFonts w:hAnsi="宋体" w:hint="eastAsia"/>
                <w:szCs w:val="21"/>
              </w:rPr>
              <w:t>菌落总数≤</w:t>
            </w:r>
            <w:r w:rsidRPr="003564F4">
              <w:rPr>
                <w:rFonts w:hAnsi="宋体" w:hint="eastAsia"/>
                <w:szCs w:val="21"/>
              </w:rPr>
              <w:t>2 CFU/</w:t>
            </w:r>
            <w:r w:rsidRPr="003564F4">
              <w:rPr>
                <w:rFonts w:hAnsi="宋体" w:hint="eastAsia"/>
                <w:szCs w:val="21"/>
              </w:rPr>
              <w:t>次</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8</w:t>
            </w:r>
            <w:r w:rsidRPr="003564F4">
              <w:rPr>
                <w:rFonts w:hAnsi="宋体" w:hint="eastAsia"/>
                <w:szCs w:val="21"/>
              </w:rPr>
              <w:tab/>
            </w:r>
            <w:r w:rsidRPr="003564F4">
              <w:rPr>
                <w:rFonts w:hAnsi="宋体" w:hint="eastAsia"/>
                <w:szCs w:val="21"/>
              </w:rPr>
              <w:t>功率</w:t>
            </w:r>
            <w:r w:rsidRPr="003564F4">
              <w:rPr>
                <w:rFonts w:hAnsi="宋体" w:hint="eastAsia"/>
                <w:szCs w:val="21"/>
              </w:rPr>
              <w:t>2.1kW(</w:t>
            </w:r>
            <w:r w:rsidRPr="003564F4">
              <w:rPr>
                <w:rFonts w:hAnsi="宋体" w:hint="eastAsia"/>
                <w:szCs w:val="21"/>
              </w:rPr>
              <w:t>含备用插座</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9</w:t>
            </w:r>
            <w:r w:rsidRPr="003564F4">
              <w:rPr>
                <w:rFonts w:hAnsi="宋体" w:hint="eastAsia"/>
                <w:szCs w:val="21"/>
              </w:rPr>
              <w:tab/>
            </w:r>
            <w:r w:rsidRPr="003564F4">
              <w:rPr>
                <w:rFonts w:hAnsi="宋体" w:hint="eastAsia"/>
                <w:szCs w:val="21"/>
              </w:rPr>
              <w:t>工作区尺寸</w:t>
            </w:r>
            <w:r w:rsidRPr="003564F4">
              <w:rPr>
                <w:rFonts w:hAnsi="宋体" w:hint="eastAsia"/>
                <w:szCs w:val="21"/>
              </w:rPr>
              <w:t xml:space="preserve"> W1</w:t>
            </w:r>
            <w:r w:rsidRPr="003564F4">
              <w:rPr>
                <w:rFonts w:hAnsi="宋体" w:hint="eastAsia"/>
                <w:szCs w:val="21"/>
              </w:rPr>
              <w:t>×</w:t>
            </w:r>
            <w:r w:rsidRPr="003564F4">
              <w:rPr>
                <w:rFonts w:hAnsi="宋体" w:hint="eastAsia"/>
                <w:szCs w:val="21"/>
              </w:rPr>
              <w:t>D1</w:t>
            </w:r>
            <w:r w:rsidRPr="003564F4">
              <w:rPr>
                <w:rFonts w:hAnsi="宋体" w:hint="eastAsia"/>
                <w:szCs w:val="21"/>
              </w:rPr>
              <w:t>×</w:t>
            </w:r>
            <w:r w:rsidRPr="003564F4">
              <w:rPr>
                <w:rFonts w:hAnsi="宋体" w:hint="eastAsia"/>
                <w:szCs w:val="21"/>
              </w:rPr>
              <w:t>H2: 1600</w:t>
            </w:r>
            <w:r w:rsidRPr="003564F4">
              <w:rPr>
                <w:rFonts w:hAnsi="宋体" w:hint="eastAsia"/>
                <w:szCs w:val="21"/>
              </w:rPr>
              <w:t>×</w:t>
            </w:r>
            <w:r w:rsidRPr="003564F4">
              <w:rPr>
                <w:rFonts w:hAnsi="宋体" w:hint="eastAsia"/>
                <w:szCs w:val="21"/>
              </w:rPr>
              <w:t>600</w:t>
            </w:r>
            <w:r w:rsidRPr="003564F4">
              <w:rPr>
                <w:rFonts w:hAnsi="宋体" w:hint="eastAsia"/>
                <w:szCs w:val="21"/>
              </w:rPr>
              <w:t>×</w:t>
            </w:r>
            <w:r w:rsidRPr="003564F4">
              <w:rPr>
                <w:rFonts w:hAnsi="宋体" w:hint="eastAsia"/>
                <w:szCs w:val="21"/>
              </w:rPr>
              <w:t>620mm;</w:t>
            </w:r>
          </w:p>
          <w:p w:rsidR="005A38F9" w:rsidRPr="003564F4" w:rsidRDefault="005A38F9" w:rsidP="00E40010">
            <w:pPr>
              <w:rPr>
                <w:rFonts w:hAnsi="宋体"/>
                <w:szCs w:val="21"/>
              </w:rPr>
            </w:pPr>
            <w:r w:rsidRPr="003564F4">
              <w:rPr>
                <w:rFonts w:hAnsi="宋体" w:hint="eastAsia"/>
                <w:szCs w:val="21"/>
              </w:rPr>
              <w:t xml:space="preserve">10  </w:t>
            </w:r>
            <w:r w:rsidRPr="003564F4">
              <w:rPr>
                <w:rFonts w:hAnsi="宋体" w:hint="eastAsia"/>
                <w:szCs w:val="21"/>
              </w:rPr>
              <w:t>荧光灯规格及数量</w:t>
            </w:r>
            <w:r w:rsidRPr="003564F4">
              <w:rPr>
                <w:rFonts w:hAnsi="宋体" w:hint="eastAsia"/>
                <w:szCs w:val="21"/>
              </w:rPr>
              <w:t>: 36W</w:t>
            </w:r>
            <w:r w:rsidRPr="003564F4">
              <w:rPr>
                <w:rFonts w:hAnsi="宋体" w:hint="eastAsia"/>
                <w:szCs w:val="21"/>
              </w:rPr>
              <w:t>×</w:t>
            </w:r>
            <w:r w:rsidRPr="003564F4">
              <w:rPr>
                <w:rFonts w:hAnsi="宋体" w:hint="eastAsia"/>
                <w:szCs w:val="21"/>
              </w:rPr>
              <w:t>3;</w:t>
            </w:r>
          </w:p>
          <w:p w:rsidR="005A38F9" w:rsidRPr="003564F4" w:rsidRDefault="005A38F9" w:rsidP="00E40010">
            <w:pPr>
              <w:rPr>
                <w:rFonts w:hAnsi="宋体"/>
                <w:szCs w:val="21"/>
              </w:rPr>
            </w:pPr>
            <w:r w:rsidRPr="003564F4">
              <w:rPr>
                <w:rFonts w:hAnsi="宋体" w:hint="eastAsia"/>
                <w:szCs w:val="21"/>
              </w:rPr>
              <w:t xml:space="preserve">11  </w:t>
            </w:r>
            <w:r w:rsidRPr="003564F4">
              <w:rPr>
                <w:rFonts w:hAnsi="宋体" w:hint="eastAsia"/>
                <w:szCs w:val="21"/>
              </w:rPr>
              <w:t>紫外光灯规格及数量</w:t>
            </w:r>
            <w:r w:rsidRPr="003564F4">
              <w:rPr>
                <w:rFonts w:hAnsi="宋体" w:hint="eastAsia"/>
                <w:szCs w:val="21"/>
              </w:rPr>
              <w:t>: 20W</w:t>
            </w:r>
            <w:r w:rsidRPr="003564F4">
              <w:rPr>
                <w:rFonts w:hAnsi="宋体" w:hint="eastAsia"/>
                <w:szCs w:val="21"/>
              </w:rPr>
              <w:t>×①；</w:t>
            </w:r>
          </w:p>
          <w:p w:rsidR="005A38F9" w:rsidRPr="003564F4" w:rsidRDefault="005A38F9" w:rsidP="00E40010">
            <w:pPr>
              <w:rPr>
                <w:rFonts w:hAnsi="宋体"/>
                <w:szCs w:val="21"/>
              </w:rPr>
            </w:pPr>
            <w:r w:rsidRPr="003564F4">
              <w:rPr>
                <w:rFonts w:hAnsi="宋体" w:hint="eastAsia"/>
                <w:szCs w:val="21"/>
              </w:rPr>
              <w:t>12</w:t>
            </w:r>
            <w:r w:rsidRPr="003564F4">
              <w:rPr>
                <w:rFonts w:hAnsi="宋体" w:hint="eastAsia"/>
                <w:szCs w:val="21"/>
              </w:rPr>
              <w:tab/>
            </w:r>
            <w:r w:rsidRPr="003564F4">
              <w:rPr>
                <w:rFonts w:hAnsi="宋体" w:hint="eastAsia"/>
                <w:szCs w:val="21"/>
              </w:rPr>
              <w:t>照度</w:t>
            </w:r>
            <w:r w:rsidRPr="003564F4">
              <w:rPr>
                <w:rFonts w:hAnsi="宋体" w:hint="eastAsia"/>
                <w:szCs w:val="21"/>
              </w:rPr>
              <w:tab/>
            </w:r>
            <w:r w:rsidRPr="003564F4">
              <w:rPr>
                <w:rFonts w:hAnsi="宋体" w:hint="eastAsia"/>
                <w:szCs w:val="21"/>
              </w:rPr>
              <w:t>≥</w:t>
            </w:r>
            <w:r w:rsidRPr="003564F4">
              <w:rPr>
                <w:rFonts w:hAnsi="宋体" w:hint="eastAsia"/>
                <w:szCs w:val="21"/>
              </w:rPr>
              <w:t>800Lx</w:t>
            </w:r>
            <w:r w:rsidRPr="003564F4">
              <w:rPr>
                <w:rFonts w:hAnsi="宋体" w:hint="eastAsia"/>
                <w:szCs w:val="21"/>
              </w:rPr>
              <w:t>；</w:t>
            </w:r>
          </w:p>
          <w:p w:rsidR="005A38F9" w:rsidRPr="003564F4" w:rsidRDefault="005A38F9" w:rsidP="00E40010">
            <w:pPr>
              <w:rPr>
                <w:rFonts w:hAnsi="宋体"/>
                <w:szCs w:val="21"/>
              </w:rPr>
            </w:pPr>
            <w:r w:rsidRPr="003564F4">
              <w:rPr>
                <w:rFonts w:hAnsi="宋体" w:hint="eastAsia"/>
                <w:szCs w:val="21"/>
              </w:rPr>
              <w:t>13</w:t>
            </w:r>
            <w:r w:rsidRPr="003564F4">
              <w:rPr>
                <w:rFonts w:hAnsi="宋体" w:hint="eastAsia"/>
                <w:szCs w:val="21"/>
              </w:rPr>
              <w:tab/>
            </w:r>
            <w:r w:rsidRPr="003564F4">
              <w:rPr>
                <w:rFonts w:hAnsi="宋体" w:hint="eastAsia"/>
                <w:szCs w:val="21"/>
              </w:rPr>
              <w:t>排风方向</w:t>
            </w:r>
            <w:r w:rsidRPr="003564F4">
              <w:rPr>
                <w:rFonts w:hAnsi="宋体" w:hint="eastAsia"/>
                <w:szCs w:val="21"/>
              </w:rPr>
              <w:t xml:space="preserve"> </w:t>
            </w:r>
            <w:r w:rsidRPr="003564F4">
              <w:rPr>
                <w:rFonts w:hAnsi="宋体" w:hint="eastAsia"/>
                <w:szCs w:val="21"/>
              </w:rPr>
              <w:t>顶出；</w:t>
            </w:r>
          </w:p>
        </w:tc>
      </w:tr>
    </w:tbl>
    <w:p w:rsidR="005A38F9" w:rsidRDefault="005A38F9" w:rsidP="005A38F9">
      <w:pPr>
        <w:snapToGrid w:val="0"/>
        <w:jc w:val="center"/>
        <w:outlineLvl w:val="0"/>
        <w:rPr>
          <w:rFonts w:ascii="宋体" w:hAnsi="宋体"/>
          <w:b/>
          <w:sz w:val="28"/>
          <w:szCs w:val="28"/>
        </w:rPr>
      </w:pPr>
    </w:p>
    <w:p w:rsidR="005A38F9" w:rsidRDefault="005A38F9" w:rsidP="005A38F9">
      <w:pPr>
        <w:snapToGrid w:val="0"/>
        <w:jc w:val="center"/>
        <w:outlineLvl w:val="0"/>
        <w:rPr>
          <w:rFonts w:ascii="宋体" w:hAnsi="宋体"/>
          <w:b/>
          <w:sz w:val="24"/>
        </w:rPr>
      </w:pPr>
      <w:r>
        <w:rPr>
          <w:rFonts w:ascii="宋体" w:hAnsi="宋体" w:hint="eastAsia"/>
          <w:b/>
          <w:bCs/>
          <w:sz w:val="24"/>
        </w:rPr>
        <w:t>17、制冰机项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0B7ED1" w:rsidTr="00E40010">
        <w:trPr>
          <w:trHeight w:val="609"/>
        </w:trPr>
        <w:tc>
          <w:tcPr>
            <w:tcW w:w="908" w:type="pct"/>
            <w:shd w:val="clear" w:color="auto" w:fill="EEECE1" w:themeFill="background2"/>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项目名称</w:t>
            </w:r>
          </w:p>
        </w:tc>
        <w:tc>
          <w:tcPr>
            <w:tcW w:w="4092" w:type="pct"/>
            <w:shd w:val="clear" w:color="auto" w:fill="EEECE1" w:themeFill="background2"/>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制冰机</w:t>
            </w:r>
          </w:p>
        </w:tc>
      </w:tr>
      <w:tr w:rsidR="005A38F9" w:rsidRPr="000B7ED1" w:rsidTr="00E40010">
        <w:trPr>
          <w:trHeight w:val="1457"/>
        </w:trPr>
        <w:tc>
          <w:tcPr>
            <w:tcW w:w="908" w:type="pct"/>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主要功能及用途</w:t>
            </w:r>
          </w:p>
        </w:tc>
        <w:tc>
          <w:tcPr>
            <w:tcW w:w="4092" w:type="pct"/>
            <w:vAlign w:val="center"/>
          </w:tcPr>
          <w:p w:rsidR="005A38F9" w:rsidRPr="000B7ED1" w:rsidRDefault="005A38F9" w:rsidP="00E40010">
            <w:pPr>
              <w:rPr>
                <w:rFonts w:ascii="宋体" w:hAnsi="宋体"/>
                <w:szCs w:val="21"/>
              </w:rPr>
            </w:pPr>
            <w:r w:rsidRPr="000B7ED1">
              <w:rPr>
                <w:rFonts w:ascii="宋体" w:hAnsi="宋体" w:hint="eastAsia"/>
                <w:szCs w:val="21"/>
              </w:rPr>
              <w:t>将水通过</w:t>
            </w:r>
            <w:r>
              <w:fldChar w:fldCharType="begin"/>
            </w:r>
            <w:r>
              <w:instrText xml:space="preserve"> HYPERLINK "https://baike.baidu.com/item/%E8%92%B8%E5%8F%91%E5%99%A8/2452755" \t "https://baike.baidu.com/item/_blank" </w:instrText>
            </w:r>
            <w:r>
              <w:fldChar w:fldCharType="separate"/>
            </w:r>
            <w:r w:rsidRPr="000B7ED1">
              <w:rPr>
                <w:rFonts w:ascii="宋体" w:hAnsi="宋体" w:hint="eastAsia"/>
                <w:szCs w:val="21"/>
              </w:rPr>
              <w:t>蒸发器</w:t>
            </w:r>
            <w:r>
              <w:rPr>
                <w:rFonts w:ascii="宋体" w:hAnsi="宋体"/>
                <w:szCs w:val="21"/>
              </w:rPr>
              <w:fldChar w:fldCharType="end"/>
            </w:r>
            <w:r w:rsidRPr="000B7ED1">
              <w:rPr>
                <w:rFonts w:ascii="宋体" w:hAnsi="宋体" w:hint="eastAsia"/>
                <w:szCs w:val="21"/>
              </w:rPr>
              <w:t>由制冷系统制冷剂冷却后生成冰的制冷机械设备，采用</w:t>
            </w:r>
            <w:hyperlink r:id="rId7" w:tgtFrame="https://baike.baidu.com/item/_blank" w:history="1">
              <w:r w:rsidRPr="000B7ED1">
                <w:rPr>
                  <w:rFonts w:ascii="宋体" w:hAnsi="宋体" w:hint="eastAsia"/>
                  <w:szCs w:val="21"/>
                </w:rPr>
                <w:t>制冷系统</w:t>
              </w:r>
            </w:hyperlink>
            <w:r w:rsidRPr="000B7ED1">
              <w:rPr>
                <w:rFonts w:ascii="宋体" w:hAnsi="宋体" w:hint="eastAsia"/>
                <w:szCs w:val="21"/>
              </w:rPr>
              <w:t>，以水载体，在通电状态下通过某一设备后制造出冰。根据蒸发器的原理和生产方式的不同，生成的冰块形状也不同；人们一般以冰形状将制冰机分为颗粒冰机、</w:t>
            </w:r>
            <w:proofErr w:type="gramStart"/>
            <w:r w:rsidRPr="000B7ED1">
              <w:rPr>
                <w:rFonts w:ascii="宋体" w:hAnsi="宋体" w:hint="eastAsia"/>
                <w:szCs w:val="21"/>
              </w:rPr>
              <w:t>片冰机</w:t>
            </w:r>
            <w:proofErr w:type="gramEnd"/>
            <w:r w:rsidRPr="000B7ED1">
              <w:rPr>
                <w:rFonts w:ascii="宋体" w:hAnsi="宋体" w:hint="eastAsia"/>
                <w:szCs w:val="21"/>
              </w:rPr>
              <w:t>、</w:t>
            </w:r>
            <w:proofErr w:type="gramStart"/>
            <w:r w:rsidRPr="000B7ED1">
              <w:rPr>
                <w:rFonts w:ascii="宋体" w:hAnsi="宋体" w:hint="eastAsia"/>
                <w:szCs w:val="21"/>
              </w:rPr>
              <w:t>板冰机</w:t>
            </w:r>
            <w:proofErr w:type="gramEnd"/>
            <w:r w:rsidRPr="000B7ED1">
              <w:rPr>
                <w:rFonts w:ascii="宋体" w:hAnsi="宋体" w:hint="eastAsia"/>
                <w:szCs w:val="21"/>
              </w:rPr>
              <w:t>、管冰机、</w:t>
            </w:r>
            <w:proofErr w:type="gramStart"/>
            <w:r w:rsidRPr="000B7ED1">
              <w:rPr>
                <w:rFonts w:ascii="宋体" w:hAnsi="宋体" w:hint="eastAsia"/>
                <w:szCs w:val="21"/>
              </w:rPr>
              <w:t>壳冰机</w:t>
            </w:r>
            <w:proofErr w:type="gramEnd"/>
            <w:r w:rsidRPr="000B7ED1">
              <w:rPr>
                <w:rFonts w:ascii="宋体" w:hAnsi="宋体" w:hint="eastAsia"/>
                <w:szCs w:val="21"/>
              </w:rPr>
              <w:t>等等。</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0B7ED1"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lastRenderedPageBreak/>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备注</w:t>
            </w:r>
          </w:p>
        </w:tc>
      </w:tr>
      <w:tr w:rsidR="005A38F9" w:rsidRPr="000B7ED1"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制冰机</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Tr="00E40010">
        <w:tc>
          <w:tcPr>
            <w:tcW w:w="451" w:type="pct"/>
            <w:shd w:val="clear" w:color="auto" w:fill="EEECE1" w:themeFill="background2"/>
            <w:vAlign w:val="center"/>
          </w:tcPr>
          <w:p w:rsidR="005A38F9" w:rsidRDefault="005A38F9" w:rsidP="005A38F9">
            <w:pPr>
              <w:snapToGrid w:val="0"/>
              <w:spacing w:beforeLines="50" w:before="156" w:afterLines="50" w:after="156"/>
              <w:jc w:val="center"/>
              <w:outlineLvl w:val="0"/>
              <w:rPr>
                <w:rFonts w:ascii="宋体" w:hAnsi="宋体"/>
                <w:sz w:val="24"/>
              </w:rPr>
            </w:pPr>
            <w:r>
              <w:rPr>
                <w:rFonts w:ascii="宋体" w:hAnsi="宋体"/>
                <w:sz w:val="24"/>
              </w:rPr>
              <w:t>序号</w:t>
            </w:r>
          </w:p>
        </w:tc>
        <w:tc>
          <w:tcPr>
            <w:tcW w:w="723" w:type="pct"/>
            <w:shd w:val="clear" w:color="auto" w:fill="EEECE1" w:themeFill="background2"/>
            <w:vAlign w:val="center"/>
          </w:tcPr>
          <w:p w:rsidR="005A38F9" w:rsidRDefault="005A38F9" w:rsidP="005A38F9">
            <w:pPr>
              <w:snapToGrid w:val="0"/>
              <w:spacing w:beforeLines="50" w:before="156" w:afterLines="50" w:after="156"/>
              <w:jc w:val="center"/>
              <w:outlineLvl w:val="0"/>
              <w:rPr>
                <w:rFonts w:ascii="宋体" w:hAnsi="宋体"/>
                <w:sz w:val="24"/>
              </w:rPr>
            </w:pPr>
            <w:r>
              <w:rPr>
                <w:rFonts w:ascii="宋体" w:hAnsi="宋体"/>
                <w:sz w:val="24"/>
              </w:rPr>
              <w:t>设备名称</w:t>
            </w:r>
          </w:p>
        </w:tc>
        <w:tc>
          <w:tcPr>
            <w:tcW w:w="3826" w:type="pct"/>
            <w:shd w:val="clear" w:color="auto" w:fill="EEECE1" w:themeFill="background2"/>
            <w:vAlign w:val="center"/>
          </w:tcPr>
          <w:p w:rsidR="005A38F9" w:rsidRDefault="005A38F9" w:rsidP="005A38F9">
            <w:pPr>
              <w:snapToGrid w:val="0"/>
              <w:spacing w:beforeLines="50" w:before="156" w:afterLines="50" w:after="156"/>
              <w:jc w:val="center"/>
              <w:outlineLvl w:val="0"/>
              <w:rPr>
                <w:rFonts w:ascii="宋体" w:hAnsi="宋体"/>
                <w:sz w:val="24"/>
              </w:rPr>
            </w:pPr>
            <w:r>
              <w:rPr>
                <w:rFonts w:ascii="宋体" w:hAnsi="宋体"/>
                <w:sz w:val="24"/>
              </w:rPr>
              <w:t>技术参数</w:t>
            </w:r>
          </w:p>
        </w:tc>
      </w:tr>
      <w:tr w:rsidR="005A38F9" w:rsidTr="00E40010">
        <w:trPr>
          <w:trHeight w:val="2632"/>
        </w:trPr>
        <w:tc>
          <w:tcPr>
            <w:tcW w:w="451" w:type="pct"/>
            <w:vAlign w:val="center"/>
          </w:tcPr>
          <w:p w:rsidR="005A38F9" w:rsidRDefault="005A38F9" w:rsidP="00E40010">
            <w:pPr>
              <w:snapToGrid w:val="0"/>
              <w:spacing w:before="156" w:after="156"/>
              <w:jc w:val="center"/>
              <w:outlineLvl w:val="0"/>
              <w:rPr>
                <w:rFonts w:ascii="宋体" w:hAnsi="宋体"/>
                <w:sz w:val="24"/>
              </w:rPr>
            </w:pPr>
            <w:r>
              <w:rPr>
                <w:rFonts w:ascii="宋体" w:hAnsi="宋体"/>
                <w:sz w:val="24"/>
              </w:rPr>
              <w:t>1</w:t>
            </w:r>
          </w:p>
        </w:tc>
        <w:tc>
          <w:tcPr>
            <w:tcW w:w="723" w:type="pct"/>
            <w:vAlign w:val="center"/>
          </w:tcPr>
          <w:p w:rsidR="005A38F9" w:rsidRDefault="005A38F9" w:rsidP="00E40010">
            <w:pPr>
              <w:snapToGrid w:val="0"/>
              <w:spacing w:before="156" w:after="156"/>
              <w:jc w:val="center"/>
              <w:outlineLvl w:val="0"/>
              <w:rPr>
                <w:rFonts w:ascii="宋体" w:hAnsi="宋体"/>
                <w:sz w:val="24"/>
              </w:rPr>
            </w:pPr>
            <w:r>
              <w:rPr>
                <w:rFonts w:ascii="宋体" w:hAnsi="宋体"/>
                <w:sz w:val="24"/>
              </w:rPr>
              <w:t>制冰机</w:t>
            </w:r>
          </w:p>
        </w:tc>
        <w:tc>
          <w:tcPr>
            <w:tcW w:w="3826" w:type="pct"/>
            <w:vAlign w:val="center"/>
          </w:tcPr>
          <w:p w:rsidR="005A38F9" w:rsidRDefault="005A38F9" w:rsidP="00E40010">
            <w:pPr>
              <w:numPr>
                <w:ilvl w:val="0"/>
                <w:numId w:val="19"/>
              </w:numPr>
              <w:rPr>
                <w:rFonts w:hAnsi="宋体"/>
                <w:sz w:val="24"/>
              </w:rPr>
            </w:pPr>
            <w:r>
              <w:rPr>
                <w:rFonts w:hAnsi="宋体" w:hint="eastAsia"/>
                <w:sz w:val="24"/>
              </w:rPr>
              <w:t>日产冰量（</w:t>
            </w:r>
            <w:r>
              <w:rPr>
                <w:rFonts w:hAnsi="宋体" w:hint="eastAsia"/>
                <w:sz w:val="24"/>
              </w:rPr>
              <w:t>kg/24h</w:t>
            </w:r>
            <w:r>
              <w:rPr>
                <w:rFonts w:hAnsi="宋体" w:hint="eastAsia"/>
                <w:sz w:val="24"/>
              </w:rPr>
              <w:t>）</w:t>
            </w:r>
            <w:r>
              <w:rPr>
                <w:rFonts w:hAnsi="宋体" w:hint="eastAsia"/>
                <w:sz w:val="24"/>
              </w:rPr>
              <w:t xml:space="preserve"> 50</w:t>
            </w:r>
          </w:p>
          <w:p w:rsidR="005A38F9" w:rsidRDefault="005A38F9" w:rsidP="00E40010">
            <w:pPr>
              <w:numPr>
                <w:ilvl w:val="0"/>
                <w:numId w:val="19"/>
              </w:numPr>
              <w:rPr>
                <w:rFonts w:hAnsi="宋体"/>
                <w:sz w:val="24"/>
              </w:rPr>
            </w:pPr>
            <w:proofErr w:type="gramStart"/>
            <w:r>
              <w:rPr>
                <w:rFonts w:hAnsi="宋体" w:hint="eastAsia"/>
                <w:sz w:val="24"/>
              </w:rPr>
              <w:t>储冰</w:t>
            </w:r>
            <w:proofErr w:type="gramEnd"/>
            <w:r>
              <w:rPr>
                <w:rFonts w:hAnsi="宋体" w:hint="eastAsia"/>
                <w:sz w:val="24"/>
              </w:rPr>
              <w:t>(kg) 15</w:t>
            </w:r>
          </w:p>
          <w:p w:rsidR="005A38F9" w:rsidRDefault="005A38F9" w:rsidP="00E40010">
            <w:pPr>
              <w:numPr>
                <w:ilvl w:val="0"/>
                <w:numId w:val="19"/>
              </w:numPr>
              <w:rPr>
                <w:rFonts w:hAnsi="宋体"/>
                <w:sz w:val="24"/>
              </w:rPr>
            </w:pPr>
            <w:r>
              <w:rPr>
                <w:rFonts w:hAnsi="宋体" w:hint="eastAsia"/>
                <w:sz w:val="24"/>
              </w:rPr>
              <w:t>机体材质</w:t>
            </w:r>
            <w:r>
              <w:rPr>
                <w:rFonts w:hAnsi="宋体" w:hint="eastAsia"/>
                <w:sz w:val="24"/>
              </w:rPr>
              <w:t xml:space="preserve"> 304</w:t>
            </w:r>
            <w:r>
              <w:rPr>
                <w:rFonts w:hAnsi="宋体" w:hint="eastAsia"/>
                <w:sz w:val="24"/>
              </w:rPr>
              <w:t>不锈钢机身</w:t>
            </w:r>
          </w:p>
          <w:p w:rsidR="005A38F9" w:rsidRDefault="005A38F9" w:rsidP="00E40010">
            <w:pPr>
              <w:numPr>
                <w:ilvl w:val="0"/>
                <w:numId w:val="19"/>
              </w:numPr>
              <w:rPr>
                <w:rFonts w:hAnsi="宋体"/>
                <w:sz w:val="24"/>
              </w:rPr>
            </w:pPr>
            <w:proofErr w:type="gramStart"/>
            <w:r>
              <w:rPr>
                <w:rFonts w:hAnsi="宋体" w:hint="eastAsia"/>
                <w:sz w:val="24"/>
              </w:rPr>
              <w:t>冰型</w:t>
            </w:r>
            <w:proofErr w:type="gramEnd"/>
            <w:r>
              <w:rPr>
                <w:rFonts w:hAnsi="宋体" w:hint="eastAsia"/>
                <w:sz w:val="24"/>
              </w:rPr>
              <w:t xml:space="preserve"> </w:t>
            </w:r>
            <w:r>
              <w:rPr>
                <w:rFonts w:hAnsi="宋体" w:hint="eastAsia"/>
                <w:sz w:val="24"/>
              </w:rPr>
              <w:t>不规则细小颗粒冰</w:t>
            </w:r>
          </w:p>
          <w:p w:rsidR="005A38F9" w:rsidRDefault="005A38F9" w:rsidP="00E40010">
            <w:pPr>
              <w:numPr>
                <w:ilvl w:val="0"/>
                <w:numId w:val="19"/>
              </w:numPr>
              <w:rPr>
                <w:rFonts w:hAnsi="宋体"/>
                <w:sz w:val="24"/>
              </w:rPr>
            </w:pPr>
            <w:r>
              <w:rPr>
                <w:rFonts w:hAnsi="宋体" w:hint="eastAsia"/>
                <w:sz w:val="24"/>
              </w:rPr>
              <w:t>外形尺寸（</w:t>
            </w:r>
            <w:r>
              <w:rPr>
                <w:rFonts w:hAnsi="宋体" w:hint="eastAsia"/>
                <w:sz w:val="24"/>
              </w:rPr>
              <w:t>mm</w:t>
            </w:r>
            <w:r>
              <w:rPr>
                <w:rFonts w:hAnsi="宋体" w:hint="eastAsia"/>
                <w:sz w:val="24"/>
              </w:rPr>
              <w:t>）</w:t>
            </w:r>
            <w:r>
              <w:rPr>
                <w:rFonts w:hAnsi="宋体" w:hint="eastAsia"/>
                <w:sz w:val="24"/>
              </w:rPr>
              <w:t xml:space="preserve"> 380</w:t>
            </w:r>
            <w:r>
              <w:rPr>
                <w:rFonts w:hAnsi="宋体" w:hint="eastAsia"/>
                <w:sz w:val="24"/>
              </w:rPr>
              <w:t>×</w:t>
            </w:r>
            <w:r>
              <w:rPr>
                <w:rFonts w:hAnsi="宋体" w:hint="eastAsia"/>
                <w:sz w:val="24"/>
              </w:rPr>
              <w:t>543</w:t>
            </w:r>
            <w:r>
              <w:rPr>
                <w:rFonts w:hAnsi="宋体" w:hint="eastAsia"/>
                <w:sz w:val="24"/>
              </w:rPr>
              <w:t>×</w:t>
            </w:r>
            <w:r>
              <w:rPr>
                <w:rFonts w:hAnsi="宋体" w:hint="eastAsia"/>
                <w:sz w:val="24"/>
              </w:rPr>
              <w:t>722</w:t>
            </w:r>
          </w:p>
          <w:p w:rsidR="005A38F9" w:rsidRDefault="005A38F9" w:rsidP="00E40010">
            <w:pPr>
              <w:numPr>
                <w:ilvl w:val="0"/>
                <w:numId w:val="19"/>
              </w:numPr>
              <w:rPr>
                <w:rFonts w:hAnsi="宋体"/>
                <w:sz w:val="24"/>
              </w:rPr>
            </w:pPr>
            <w:r>
              <w:rPr>
                <w:rFonts w:hAnsi="宋体" w:hint="eastAsia"/>
                <w:sz w:val="24"/>
              </w:rPr>
              <w:t>功率（</w:t>
            </w:r>
            <w:r>
              <w:rPr>
                <w:rFonts w:hAnsi="宋体" w:hint="eastAsia"/>
                <w:sz w:val="24"/>
              </w:rPr>
              <w:t>w</w:t>
            </w:r>
            <w:r>
              <w:rPr>
                <w:rFonts w:hAnsi="宋体" w:hint="eastAsia"/>
                <w:sz w:val="24"/>
              </w:rPr>
              <w:t>）</w:t>
            </w:r>
            <w:r>
              <w:rPr>
                <w:rFonts w:hAnsi="宋体" w:hint="eastAsia"/>
                <w:sz w:val="24"/>
              </w:rPr>
              <w:t xml:space="preserve"> 320</w:t>
            </w:r>
          </w:p>
          <w:p w:rsidR="005A38F9" w:rsidRDefault="005A38F9" w:rsidP="00E40010">
            <w:pPr>
              <w:numPr>
                <w:ilvl w:val="0"/>
                <w:numId w:val="19"/>
              </w:numPr>
              <w:rPr>
                <w:rFonts w:hAnsi="宋体"/>
                <w:sz w:val="24"/>
              </w:rPr>
            </w:pPr>
            <w:r>
              <w:rPr>
                <w:rFonts w:hAnsi="宋体" w:hint="eastAsia"/>
                <w:sz w:val="24"/>
              </w:rPr>
              <w:t>重量（</w:t>
            </w:r>
            <w:r>
              <w:rPr>
                <w:rFonts w:hAnsi="宋体" w:hint="eastAsia"/>
                <w:sz w:val="24"/>
              </w:rPr>
              <w:t>kg</w:t>
            </w:r>
            <w:r>
              <w:rPr>
                <w:rFonts w:hAnsi="宋体" w:hint="eastAsia"/>
                <w:sz w:val="24"/>
              </w:rPr>
              <w:t>）</w:t>
            </w:r>
            <w:r>
              <w:rPr>
                <w:rFonts w:hAnsi="宋体" w:hint="eastAsia"/>
                <w:sz w:val="24"/>
              </w:rPr>
              <w:t xml:space="preserve"> 45</w:t>
            </w:r>
          </w:p>
          <w:p w:rsidR="005A38F9" w:rsidRDefault="005A38F9" w:rsidP="00E40010">
            <w:pPr>
              <w:numPr>
                <w:ilvl w:val="0"/>
                <w:numId w:val="19"/>
              </w:numPr>
              <w:rPr>
                <w:rFonts w:hAnsi="宋体"/>
                <w:sz w:val="24"/>
              </w:rPr>
            </w:pPr>
            <w:r>
              <w:rPr>
                <w:rFonts w:hAnsi="宋体" w:hint="eastAsia"/>
                <w:sz w:val="24"/>
              </w:rPr>
              <w:t>供电电源</w:t>
            </w:r>
            <w:r>
              <w:rPr>
                <w:rFonts w:hAnsi="宋体" w:hint="eastAsia"/>
                <w:sz w:val="24"/>
              </w:rPr>
              <w:t xml:space="preserve"> AC220V</w:t>
            </w:r>
            <w:r>
              <w:rPr>
                <w:rFonts w:hAnsi="宋体" w:hint="eastAsia"/>
                <w:sz w:val="24"/>
              </w:rPr>
              <w:t>±</w:t>
            </w:r>
            <w:r>
              <w:rPr>
                <w:rFonts w:hAnsi="宋体" w:hint="eastAsia"/>
                <w:sz w:val="24"/>
              </w:rPr>
              <w:t>10</w:t>
            </w:r>
            <w:r>
              <w:rPr>
                <w:rFonts w:hAnsi="宋体" w:hint="eastAsia"/>
                <w:sz w:val="24"/>
              </w:rPr>
              <w:t>％</w:t>
            </w:r>
            <w:r>
              <w:rPr>
                <w:rFonts w:hAnsi="宋体" w:hint="eastAsia"/>
                <w:sz w:val="24"/>
              </w:rPr>
              <w:t xml:space="preserve">  50Hz</w:t>
            </w:r>
          </w:p>
        </w:tc>
      </w:tr>
    </w:tbl>
    <w:p w:rsidR="005A38F9" w:rsidRDefault="005A38F9" w:rsidP="005A38F9">
      <w:pPr>
        <w:snapToGrid w:val="0"/>
        <w:jc w:val="center"/>
        <w:outlineLvl w:val="0"/>
        <w:rPr>
          <w:rFonts w:ascii="宋体" w:hAnsi="宋体"/>
          <w:b/>
          <w:sz w:val="28"/>
          <w:szCs w:val="28"/>
        </w:rPr>
      </w:pPr>
    </w:p>
    <w:p w:rsidR="005A38F9" w:rsidRDefault="005A38F9" w:rsidP="005A38F9">
      <w:pPr>
        <w:snapToGrid w:val="0"/>
        <w:jc w:val="center"/>
        <w:outlineLvl w:val="0"/>
        <w:rPr>
          <w:rFonts w:ascii="宋体" w:hAnsi="宋体"/>
          <w:b/>
          <w:sz w:val="24"/>
        </w:rPr>
      </w:pPr>
      <w:r>
        <w:rPr>
          <w:rFonts w:ascii="宋体" w:hAnsi="宋体" w:hint="eastAsia"/>
          <w:b/>
          <w:bCs/>
          <w:sz w:val="24"/>
        </w:rPr>
        <w:t>18、液氮</w:t>
      </w:r>
      <w:proofErr w:type="gramStart"/>
      <w:r>
        <w:rPr>
          <w:rFonts w:ascii="宋体" w:hAnsi="宋体" w:hint="eastAsia"/>
          <w:b/>
          <w:bCs/>
          <w:sz w:val="24"/>
        </w:rPr>
        <w:t>罐项</w:t>
      </w:r>
      <w:r>
        <w:rPr>
          <w:rFonts w:ascii="宋体" w:hAnsi="宋体" w:hint="eastAsia"/>
          <w:b/>
          <w:sz w:val="24"/>
        </w:rPr>
        <w:t>目</w:t>
      </w:r>
      <w:proofErr w:type="gramEnd"/>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0B7ED1" w:rsidTr="00E40010">
        <w:trPr>
          <w:trHeight w:val="609"/>
        </w:trPr>
        <w:tc>
          <w:tcPr>
            <w:tcW w:w="908" w:type="pct"/>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项目名称</w:t>
            </w:r>
          </w:p>
        </w:tc>
        <w:tc>
          <w:tcPr>
            <w:tcW w:w="4092" w:type="pct"/>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hint="eastAsia"/>
                <w:szCs w:val="21"/>
              </w:rPr>
              <w:t>液氮罐</w:t>
            </w:r>
          </w:p>
        </w:tc>
      </w:tr>
      <w:tr w:rsidR="005A38F9" w:rsidRPr="000B7ED1" w:rsidTr="00E40010">
        <w:trPr>
          <w:trHeight w:val="658"/>
        </w:trPr>
        <w:tc>
          <w:tcPr>
            <w:tcW w:w="908" w:type="pct"/>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主要功能及用途</w:t>
            </w:r>
          </w:p>
        </w:tc>
        <w:tc>
          <w:tcPr>
            <w:tcW w:w="4092" w:type="pct"/>
            <w:vAlign w:val="center"/>
          </w:tcPr>
          <w:p w:rsidR="005A38F9" w:rsidRPr="000B7ED1" w:rsidRDefault="005A38F9" w:rsidP="00E40010">
            <w:pPr>
              <w:rPr>
                <w:rFonts w:ascii="宋体" w:hAnsi="宋体"/>
                <w:szCs w:val="21"/>
              </w:rPr>
            </w:pPr>
            <w:r w:rsidRPr="000B7ED1">
              <w:rPr>
                <w:rFonts w:ascii="宋体" w:hAnsi="宋体" w:hint="eastAsia"/>
                <w:szCs w:val="21"/>
              </w:rPr>
              <w:t>贮存</w:t>
            </w:r>
            <w:proofErr w:type="gramStart"/>
            <w:r w:rsidRPr="000B7ED1">
              <w:rPr>
                <w:rFonts w:ascii="宋体" w:hAnsi="宋体" w:hint="eastAsia"/>
                <w:szCs w:val="21"/>
              </w:rPr>
              <w:t>罐主要</w:t>
            </w:r>
            <w:proofErr w:type="gramEnd"/>
            <w:r w:rsidRPr="000B7ED1">
              <w:rPr>
                <w:rFonts w:ascii="宋体" w:hAnsi="宋体" w:hint="eastAsia"/>
                <w:szCs w:val="21"/>
              </w:rPr>
              <w:t>用于室内液氮的静置贮存，不宜在工作状态下作远距离运输使用； 液氮运输</w:t>
            </w:r>
            <w:proofErr w:type="gramStart"/>
            <w:r w:rsidRPr="000B7ED1">
              <w:rPr>
                <w:rFonts w:ascii="宋体" w:hAnsi="宋体" w:hint="eastAsia"/>
                <w:szCs w:val="21"/>
              </w:rPr>
              <w:t>罐为了</w:t>
            </w:r>
            <w:proofErr w:type="gramEnd"/>
            <w:r w:rsidRPr="000B7ED1">
              <w:rPr>
                <w:rFonts w:ascii="宋体" w:hAnsi="宋体" w:hint="eastAsia"/>
                <w:szCs w:val="21"/>
              </w:rPr>
              <w:t>满足运输的条件，作了专门的防震设计。其除可静置贮存外，还可在充装液氮状态下，作运输使用，但也应避免剧烈的碰撞和震动。</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0B7ED1"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备注</w:t>
            </w:r>
          </w:p>
        </w:tc>
      </w:tr>
      <w:tr w:rsidR="005A38F9" w:rsidRPr="000B7ED1"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hint="eastAsia"/>
                <w:szCs w:val="21"/>
              </w:rPr>
              <w:t>液氮罐</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hint="eastAsia"/>
                <w:szCs w:val="21"/>
              </w:rPr>
              <w:t>2</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0B7ED1"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0B7ED1" w:rsidTr="00E40010">
        <w:tc>
          <w:tcPr>
            <w:tcW w:w="451" w:type="pct"/>
            <w:shd w:val="clear" w:color="auto" w:fill="EEECE1" w:themeFill="background2"/>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序号</w:t>
            </w:r>
          </w:p>
        </w:tc>
        <w:tc>
          <w:tcPr>
            <w:tcW w:w="723" w:type="pct"/>
            <w:shd w:val="clear" w:color="auto" w:fill="EEECE1" w:themeFill="background2"/>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设备名称</w:t>
            </w:r>
          </w:p>
        </w:tc>
        <w:tc>
          <w:tcPr>
            <w:tcW w:w="3826" w:type="pct"/>
            <w:shd w:val="clear" w:color="auto" w:fill="EEECE1" w:themeFill="background2"/>
            <w:vAlign w:val="center"/>
          </w:tcPr>
          <w:p w:rsidR="005A38F9" w:rsidRPr="000B7ED1" w:rsidRDefault="005A38F9" w:rsidP="005A38F9">
            <w:pPr>
              <w:snapToGrid w:val="0"/>
              <w:spacing w:beforeLines="50" w:before="156" w:afterLines="50" w:after="156"/>
              <w:jc w:val="center"/>
              <w:outlineLvl w:val="0"/>
              <w:rPr>
                <w:rFonts w:ascii="宋体" w:hAnsi="宋体"/>
                <w:szCs w:val="21"/>
              </w:rPr>
            </w:pPr>
            <w:r w:rsidRPr="000B7ED1">
              <w:rPr>
                <w:rFonts w:ascii="宋体" w:hAnsi="宋体"/>
                <w:szCs w:val="21"/>
              </w:rPr>
              <w:t>技术参数</w:t>
            </w:r>
          </w:p>
        </w:tc>
      </w:tr>
      <w:tr w:rsidR="005A38F9" w:rsidRPr="000B7ED1" w:rsidTr="00E40010">
        <w:tc>
          <w:tcPr>
            <w:tcW w:w="451" w:type="pct"/>
            <w:vAlign w:val="center"/>
          </w:tcPr>
          <w:p w:rsidR="005A38F9" w:rsidRPr="000B7ED1" w:rsidRDefault="005A38F9" w:rsidP="00E40010">
            <w:pPr>
              <w:snapToGrid w:val="0"/>
              <w:spacing w:before="156" w:after="156"/>
              <w:jc w:val="center"/>
              <w:outlineLvl w:val="0"/>
              <w:rPr>
                <w:rFonts w:ascii="宋体" w:hAnsi="宋体"/>
                <w:szCs w:val="21"/>
              </w:rPr>
            </w:pPr>
            <w:r w:rsidRPr="000B7ED1">
              <w:rPr>
                <w:rFonts w:ascii="宋体" w:hAnsi="宋体"/>
                <w:szCs w:val="21"/>
              </w:rPr>
              <w:t>1</w:t>
            </w:r>
          </w:p>
        </w:tc>
        <w:tc>
          <w:tcPr>
            <w:tcW w:w="723" w:type="pct"/>
            <w:vAlign w:val="center"/>
          </w:tcPr>
          <w:p w:rsidR="005A38F9" w:rsidRPr="000B7ED1" w:rsidRDefault="005A38F9" w:rsidP="00E40010">
            <w:pPr>
              <w:snapToGrid w:val="0"/>
              <w:spacing w:before="156" w:after="156"/>
              <w:jc w:val="center"/>
              <w:outlineLvl w:val="0"/>
              <w:rPr>
                <w:rFonts w:ascii="宋体" w:hAnsi="宋体"/>
                <w:szCs w:val="21"/>
              </w:rPr>
            </w:pPr>
            <w:r w:rsidRPr="000B7ED1">
              <w:rPr>
                <w:rFonts w:ascii="宋体" w:hAnsi="宋体" w:hint="eastAsia"/>
                <w:szCs w:val="21"/>
              </w:rPr>
              <w:t>液氮罐</w:t>
            </w:r>
          </w:p>
        </w:tc>
        <w:tc>
          <w:tcPr>
            <w:tcW w:w="3826" w:type="pct"/>
            <w:vAlign w:val="center"/>
          </w:tcPr>
          <w:p w:rsidR="005A38F9" w:rsidRPr="000B7ED1" w:rsidRDefault="005A38F9" w:rsidP="00E40010">
            <w:pPr>
              <w:numPr>
                <w:ilvl w:val="0"/>
                <w:numId w:val="20"/>
              </w:numPr>
              <w:rPr>
                <w:rFonts w:hAnsi="宋体"/>
                <w:szCs w:val="21"/>
              </w:rPr>
            </w:pPr>
            <w:r w:rsidRPr="000B7ED1">
              <w:rPr>
                <w:rFonts w:hAnsi="宋体" w:hint="eastAsia"/>
                <w:szCs w:val="21"/>
              </w:rPr>
              <w:t>采用高强度铝合金制造；</w:t>
            </w:r>
          </w:p>
          <w:p w:rsidR="005A38F9" w:rsidRPr="000B7ED1" w:rsidRDefault="005A38F9" w:rsidP="00E40010">
            <w:pPr>
              <w:numPr>
                <w:ilvl w:val="0"/>
                <w:numId w:val="20"/>
              </w:numPr>
              <w:rPr>
                <w:rFonts w:hAnsi="宋体"/>
                <w:szCs w:val="21"/>
              </w:rPr>
            </w:pPr>
            <w:r w:rsidRPr="000B7ED1">
              <w:rPr>
                <w:rFonts w:hAnsi="宋体" w:hint="eastAsia"/>
                <w:szCs w:val="21"/>
              </w:rPr>
              <w:t>高真空多层绝热设计，重量轻、液氮静态日蒸损量小；</w:t>
            </w:r>
          </w:p>
          <w:p w:rsidR="005A38F9" w:rsidRPr="000B7ED1" w:rsidRDefault="005A38F9" w:rsidP="00E40010">
            <w:pPr>
              <w:numPr>
                <w:ilvl w:val="0"/>
                <w:numId w:val="20"/>
              </w:numPr>
              <w:rPr>
                <w:rFonts w:hAnsi="宋体"/>
                <w:szCs w:val="21"/>
              </w:rPr>
            </w:pPr>
            <w:r w:rsidRPr="000B7ED1">
              <w:rPr>
                <w:rFonts w:hAnsi="宋体" w:hint="eastAsia"/>
                <w:szCs w:val="21"/>
              </w:rPr>
              <w:t>可选配锁盖，以保护容器内贮存的样品的安全；</w:t>
            </w:r>
          </w:p>
          <w:p w:rsidR="005A38F9" w:rsidRPr="000B7ED1" w:rsidRDefault="005A38F9" w:rsidP="00E40010">
            <w:pPr>
              <w:numPr>
                <w:ilvl w:val="0"/>
                <w:numId w:val="20"/>
              </w:numPr>
              <w:rPr>
                <w:rFonts w:hAnsi="宋体"/>
                <w:szCs w:val="21"/>
              </w:rPr>
            </w:pPr>
            <w:r w:rsidRPr="000B7ED1">
              <w:rPr>
                <w:rFonts w:hAnsi="宋体" w:hint="eastAsia"/>
                <w:szCs w:val="21"/>
              </w:rPr>
              <w:t>配有保护套，可防止产品在使用过程中的磕碰撞伤；</w:t>
            </w:r>
          </w:p>
          <w:p w:rsidR="005A38F9" w:rsidRPr="000B7ED1" w:rsidRDefault="005A38F9" w:rsidP="00E40010">
            <w:pPr>
              <w:numPr>
                <w:ilvl w:val="0"/>
                <w:numId w:val="20"/>
              </w:numPr>
              <w:rPr>
                <w:rFonts w:hAnsi="宋体"/>
                <w:szCs w:val="21"/>
              </w:rPr>
            </w:pPr>
            <w:r w:rsidRPr="000B7ED1">
              <w:rPr>
                <w:rFonts w:hAnsi="宋体" w:hint="eastAsia"/>
                <w:szCs w:val="21"/>
              </w:rPr>
              <w:t>提供不低于五年的真空质量保证。</w:t>
            </w:r>
          </w:p>
          <w:p w:rsidR="005A38F9" w:rsidRPr="000B7ED1" w:rsidRDefault="005A38F9" w:rsidP="00E40010">
            <w:pPr>
              <w:numPr>
                <w:ilvl w:val="0"/>
                <w:numId w:val="20"/>
              </w:numPr>
              <w:rPr>
                <w:rFonts w:hAnsi="宋体"/>
                <w:szCs w:val="21"/>
              </w:rPr>
            </w:pPr>
            <w:r w:rsidRPr="000B7ED1">
              <w:rPr>
                <w:rFonts w:hAnsi="宋体" w:hint="eastAsia"/>
                <w:szCs w:val="21"/>
              </w:rPr>
              <w:t>液氮罐型号：</w:t>
            </w:r>
            <w:r w:rsidRPr="000B7ED1">
              <w:rPr>
                <w:rFonts w:hAnsi="宋体" w:hint="eastAsia"/>
                <w:szCs w:val="21"/>
              </w:rPr>
              <w:t>YDS-50B-50</w:t>
            </w:r>
          </w:p>
          <w:p w:rsidR="005A38F9" w:rsidRPr="000B7ED1" w:rsidRDefault="005A38F9" w:rsidP="00E40010">
            <w:pPr>
              <w:numPr>
                <w:ilvl w:val="0"/>
                <w:numId w:val="20"/>
              </w:numPr>
              <w:rPr>
                <w:rFonts w:hAnsi="宋体"/>
                <w:szCs w:val="21"/>
              </w:rPr>
            </w:pPr>
            <w:r w:rsidRPr="000B7ED1">
              <w:rPr>
                <w:rFonts w:hAnsi="宋体" w:hint="eastAsia"/>
                <w:szCs w:val="21"/>
              </w:rPr>
              <w:t>几何容积</w:t>
            </w:r>
            <w:r w:rsidRPr="000B7ED1">
              <w:rPr>
                <w:rFonts w:hAnsi="宋体" w:hint="eastAsia"/>
                <w:szCs w:val="21"/>
              </w:rPr>
              <w:t>(L)</w:t>
            </w:r>
            <w:r w:rsidRPr="000B7ED1">
              <w:rPr>
                <w:rFonts w:hAnsi="宋体" w:hint="eastAsia"/>
                <w:szCs w:val="21"/>
              </w:rPr>
              <w:t>：</w:t>
            </w:r>
            <w:r w:rsidRPr="000B7ED1">
              <w:rPr>
                <w:rFonts w:hAnsi="宋体" w:hint="eastAsia"/>
                <w:szCs w:val="21"/>
              </w:rPr>
              <w:t>50.5</w:t>
            </w:r>
          </w:p>
          <w:p w:rsidR="005A38F9" w:rsidRPr="000B7ED1" w:rsidRDefault="005A38F9" w:rsidP="00E40010">
            <w:pPr>
              <w:numPr>
                <w:ilvl w:val="0"/>
                <w:numId w:val="20"/>
              </w:numPr>
              <w:rPr>
                <w:rFonts w:hAnsi="宋体"/>
                <w:szCs w:val="21"/>
              </w:rPr>
            </w:pPr>
            <w:r w:rsidRPr="000B7ED1">
              <w:rPr>
                <w:rFonts w:hAnsi="宋体" w:hint="eastAsia"/>
                <w:szCs w:val="21"/>
              </w:rPr>
              <w:t>口径</w:t>
            </w:r>
            <w:r w:rsidRPr="000B7ED1">
              <w:rPr>
                <w:rFonts w:hAnsi="宋体" w:hint="eastAsia"/>
                <w:szCs w:val="21"/>
              </w:rPr>
              <w:t>(mm)</w:t>
            </w:r>
            <w:r w:rsidRPr="000B7ED1">
              <w:rPr>
                <w:rFonts w:hAnsi="宋体" w:hint="eastAsia"/>
                <w:szCs w:val="21"/>
              </w:rPr>
              <w:t>：</w:t>
            </w:r>
            <w:r w:rsidRPr="000B7ED1">
              <w:rPr>
                <w:rFonts w:hAnsi="宋体" w:hint="eastAsia"/>
                <w:szCs w:val="21"/>
              </w:rPr>
              <w:t>50.0</w:t>
            </w:r>
          </w:p>
          <w:p w:rsidR="005A38F9" w:rsidRPr="000B7ED1" w:rsidRDefault="005A38F9" w:rsidP="00E40010">
            <w:pPr>
              <w:numPr>
                <w:ilvl w:val="0"/>
                <w:numId w:val="20"/>
              </w:numPr>
              <w:rPr>
                <w:rFonts w:hAnsi="宋体"/>
                <w:szCs w:val="21"/>
              </w:rPr>
            </w:pPr>
            <w:r w:rsidRPr="000B7ED1">
              <w:rPr>
                <w:rFonts w:hAnsi="宋体" w:hint="eastAsia"/>
                <w:szCs w:val="21"/>
              </w:rPr>
              <w:lastRenderedPageBreak/>
              <w:t>外径</w:t>
            </w:r>
            <w:r w:rsidRPr="000B7ED1">
              <w:rPr>
                <w:rFonts w:hAnsi="宋体" w:hint="eastAsia"/>
                <w:szCs w:val="21"/>
              </w:rPr>
              <w:t>(mm)</w:t>
            </w:r>
            <w:r w:rsidRPr="000B7ED1">
              <w:rPr>
                <w:rFonts w:hAnsi="宋体" w:hint="eastAsia"/>
                <w:szCs w:val="21"/>
              </w:rPr>
              <w:t>：</w:t>
            </w:r>
            <w:r w:rsidRPr="000B7ED1">
              <w:rPr>
                <w:rFonts w:hAnsi="宋体" w:hint="eastAsia"/>
                <w:szCs w:val="21"/>
              </w:rPr>
              <w:t>476.0</w:t>
            </w:r>
          </w:p>
          <w:p w:rsidR="005A38F9" w:rsidRPr="000B7ED1" w:rsidRDefault="005A38F9" w:rsidP="00E40010">
            <w:pPr>
              <w:numPr>
                <w:ilvl w:val="0"/>
                <w:numId w:val="20"/>
              </w:numPr>
              <w:rPr>
                <w:rFonts w:hAnsi="宋体"/>
                <w:szCs w:val="21"/>
              </w:rPr>
            </w:pPr>
            <w:r w:rsidRPr="000B7ED1">
              <w:rPr>
                <w:rFonts w:hAnsi="宋体" w:hint="eastAsia"/>
                <w:szCs w:val="21"/>
              </w:rPr>
              <w:t>高度</w:t>
            </w:r>
            <w:r w:rsidRPr="000B7ED1">
              <w:rPr>
                <w:rFonts w:hAnsi="宋体" w:hint="eastAsia"/>
                <w:szCs w:val="21"/>
              </w:rPr>
              <w:t>(mm)</w:t>
            </w:r>
            <w:r w:rsidRPr="000B7ED1">
              <w:rPr>
                <w:rFonts w:hAnsi="宋体" w:hint="eastAsia"/>
                <w:szCs w:val="21"/>
              </w:rPr>
              <w:t>：</w:t>
            </w:r>
            <w:r w:rsidRPr="000B7ED1">
              <w:rPr>
                <w:rFonts w:hAnsi="宋体" w:hint="eastAsia"/>
                <w:szCs w:val="21"/>
              </w:rPr>
              <w:t>815.0</w:t>
            </w:r>
          </w:p>
          <w:p w:rsidR="005A38F9" w:rsidRPr="000B7ED1" w:rsidRDefault="005A38F9" w:rsidP="00E40010">
            <w:pPr>
              <w:numPr>
                <w:ilvl w:val="0"/>
                <w:numId w:val="20"/>
              </w:numPr>
              <w:rPr>
                <w:rFonts w:hAnsi="宋体"/>
                <w:szCs w:val="21"/>
              </w:rPr>
            </w:pPr>
            <w:r w:rsidRPr="000B7ED1">
              <w:rPr>
                <w:rFonts w:hAnsi="宋体" w:hint="eastAsia"/>
                <w:szCs w:val="21"/>
              </w:rPr>
              <w:t>空重</w:t>
            </w:r>
            <w:r w:rsidRPr="000B7ED1">
              <w:rPr>
                <w:rFonts w:hAnsi="宋体" w:hint="eastAsia"/>
                <w:szCs w:val="21"/>
              </w:rPr>
              <w:t>(kg)</w:t>
            </w:r>
            <w:r w:rsidRPr="000B7ED1">
              <w:rPr>
                <w:rFonts w:hAnsi="宋体" w:hint="eastAsia"/>
                <w:szCs w:val="21"/>
              </w:rPr>
              <w:t>：</w:t>
            </w:r>
            <w:r w:rsidRPr="000B7ED1">
              <w:rPr>
                <w:rFonts w:hAnsi="宋体" w:hint="eastAsia"/>
                <w:szCs w:val="21"/>
              </w:rPr>
              <w:t>20.7</w:t>
            </w:r>
          </w:p>
          <w:p w:rsidR="005A38F9" w:rsidRPr="000B7ED1" w:rsidRDefault="005A38F9" w:rsidP="00E40010">
            <w:pPr>
              <w:numPr>
                <w:ilvl w:val="0"/>
                <w:numId w:val="20"/>
              </w:numPr>
              <w:rPr>
                <w:rFonts w:hAnsi="宋体"/>
                <w:szCs w:val="21"/>
              </w:rPr>
            </w:pPr>
            <w:r w:rsidRPr="000B7ED1">
              <w:rPr>
                <w:rFonts w:hAnsi="宋体" w:hint="eastAsia"/>
                <w:szCs w:val="21"/>
              </w:rPr>
              <w:t>静态液氮保存期（天）：</w:t>
            </w:r>
            <w:r w:rsidRPr="000B7ED1">
              <w:rPr>
                <w:rFonts w:hAnsi="宋体" w:hint="eastAsia"/>
                <w:szCs w:val="21"/>
              </w:rPr>
              <w:t>220</w:t>
            </w:r>
          </w:p>
        </w:tc>
      </w:tr>
    </w:tbl>
    <w:p w:rsidR="005A38F9" w:rsidRPr="00DF02E8"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p>
    <w:p w:rsidR="005A38F9" w:rsidRPr="00F661E6"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第二标段：</w:t>
      </w:r>
      <w:r w:rsidRPr="00F661E6">
        <w:rPr>
          <w:rFonts w:asciiTheme="minorEastAsia" w:eastAsiaTheme="minorEastAsia" w:hAnsiTheme="minorEastAsia" w:hint="eastAsia"/>
          <w:b/>
          <w:sz w:val="24"/>
        </w:rPr>
        <w:t>生物分析测试设备</w:t>
      </w:r>
    </w:p>
    <w:p w:rsidR="005A38F9" w:rsidRDefault="005A38F9" w:rsidP="005A38F9">
      <w:pPr>
        <w:snapToGrid w:val="0"/>
        <w:jc w:val="center"/>
        <w:outlineLvl w:val="0"/>
        <w:rPr>
          <w:rFonts w:ascii="宋体" w:hAnsi="宋体"/>
          <w:b/>
          <w:sz w:val="24"/>
        </w:rPr>
      </w:pPr>
      <w:r>
        <w:rPr>
          <w:rFonts w:ascii="宋体" w:hAnsi="宋体" w:hint="eastAsia"/>
          <w:b/>
          <w:bCs/>
          <w:sz w:val="24"/>
        </w:rPr>
        <w:t>1、高效液相色谱仪项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F661E6" w:rsidTr="00E40010">
        <w:trPr>
          <w:trHeight w:val="609"/>
        </w:trPr>
        <w:tc>
          <w:tcPr>
            <w:tcW w:w="908" w:type="pct"/>
            <w:shd w:val="clear" w:color="auto" w:fill="EEECE1" w:themeFill="background2"/>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项目名称</w:t>
            </w:r>
          </w:p>
        </w:tc>
        <w:tc>
          <w:tcPr>
            <w:tcW w:w="4092" w:type="pct"/>
            <w:shd w:val="clear" w:color="auto" w:fill="EEECE1" w:themeFill="background2"/>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hint="eastAsia"/>
                <w:szCs w:val="21"/>
              </w:rPr>
              <w:t>高效液相色谱仪</w:t>
            </w:r>
          </w:p>
        </w:tc>
      </w:tr>
      <w:tr w:rsidR="005A38F9" w:rsidRPr="00F661E6" w:rsidTr="00E40010">
        <w:trPr>
          <w:trHeight w:val="658"/>
        </w:trPr>
        <w:tc>
          <w:tcPr>
            <w:tcW w:w="908" w:type="pct"/>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主要功能及用途</w:t>
            </w:r>
          </w:p>
        </w:tc>
        <w:tc>
          <w:tcPr>
            <w:tcW w:w="4092" w:type="pct"/>
            <w:vAlign w:val="center"/>
          </w:tcPr>
          <w:p w:rsidR="005A38F9" w:rsidRPr="00F661E6" w:rsidRDefault="005A38F9" w:rsidP="00E40010">
            <w:pPr>
              <w:rPr>
                <w:rFonts w:ascii="宋体" w:hAnsi="宋体"/>
                <w:szCs w:val="21"/>
              </w:rPr>
            </w:pPr>
            <w:r w:rsidRPr="00F661E6">
              <w:rPr>
                <w:rFonts w:ascii="宋体" w:hAnsi="宋体" w:hint="eastAsia"/>
                <w:szCs w:val="21"/>
              </w:rPr>
              <w:t>高效液相色谱仪的系统由储液器、</w:t>
            </w:r>
            <w:r>
              <w:fldChar w:fldCharType="begin"/>
            </w:r>
            <w:r>
              <w:instrText xml:space="preserve"> HYPERLINK "https://baike.baidu.com/item/%E6%B3%B5" \t "https://baike.baidu.com/item/_blank" </w:instrText>
            </w:r>
            <w:r>
              <w:fldChar w:fldCharType="separate"/>
            </w:r>
            <w:r w:rsidRPr="00F661E6">
              <w:rPr>
                <w:rFonts w:ascii="宋体" w:hAnsi="宋体" w:hint="eastAsia"/>
                <w:szCs w:val="21"/>
              </w:rPr>
              <w:t>泵</w:t>
            </w:r>
            <w:r>
              <w:rPr>
                <w:rFonts w:ascii="宋体" w:hAnsi="宋体"/>
                <w:szCs w:val="21"/>
              </w:rPr>
              <w:fldChar w:fldCharType="end"/>
            </w:r>
            <w:r w:rsidRPr="00F661E6">
              <w:rPr>
                <w:rFonts w:ascii="宋体" w:hAnsi="宋体" w:hint="eastAsia"/>
                <w:szCs w:val="21"/>
              </w:rPr>
              <w:t>、进样器、色谱柱、</w:t>
            </w:r>
            <w:hyperlink r:id="rId8" w:tgtFrame="https://baike.baidu.com/item/_blank" w:history="1">
              <w:r w:rsidRPr="00F661E6">
                <w:rPr>
                  <w:rFonts w:ascii="宋体" w:hAnsi="宋体" w:hint="eastAsia"/>
                  <w:szCs w:val="21"/>
                </w:rPr>
                <w:t>检测器</w:t>
              </w:r>
            </w:hyperlink>
            <w:r w:rsidRPr="00F661E6">
              <w:rPr>
                <w:rFonts w:ascii="宋体" w:hAnsi="宋体" w:hint="eastAsia"/>
                <w:szCs w:val="21"/>
              </w:rPr>
              <w:t>、记录仪等几部分组成。储液器中的</w:t>
            </w:r>
            <w:hyperlink r:id="rId9" w:tgtFrame="https://baike.baidu.com/item/_blank" w:history="1">
              <w:r w:rsidRPr="00F661E6">
                <w:rPr>
                  <w:rFonts w:ascii="宋体" w:hAnsi="宋体" w:hint="eastAsia"/>
                  <w:szCs w:val="21"/>
                </w:rPr>
                <w:t>流动相</w:t>
              </w:r>
            </w:hyperlink>
            <w:r w:rsidRPr="00F661E6">
              <w:rPr>
                <w:rFonts w:ascii="宋体" w:hAnsi="宋体" w:hint="eastAsia"/>
                <w:szCs w:val="21"/>
              </w:rPr>
              <w:t>被高压泵打入系统，样品溶液经进样器进入流动相，被流动相载入色谱柱(</w:t>
            </w:r>
            <w:hyperlink r:id="rId10" w:tgtFrame="https://baike.baidu.com/item/_blank" w:history="1">
              <w:r w:rsidRPr="00F661E6">
                <w:rPr>
                  <w:rFonts w:ascii="宋体" w:hAnsi="宋体" w:hint="eastAsia"/>
                  <w:szCs w:val="21"/>
                </w:rPr>
                <w:t>固定相</w:t>
              </w:r>
            </w:hyperlink>
            <w:r w:rsidRPr="00F661E6">
              <w:rPr>
                <w:rFonts w:ascii="宋体" w:hAnsi="宋体" w:hint="eastAsia"/>
                <w:szCs w:val="21"/>
              </w:rPr>
              <w:t>) 内，由于样品溶液中的各</w:t>
            </w:r>
            <w:r>
              <w:fldChar w:fldCharType="begin"/>
            </w:r>
            <w:r>
              <w:instrText xml:space="preserve"> HYPERLINK "https://baike.baidu.com/item/%E7%BB%84%E5%88%86" \t "https://baike.baidu.com/item/_blank" </w:instrText>
            </w:r>
            <w:r>
              <w:fldChar w:fldCharType="separate"/>
            </w:r>
            <w:r w:rsidRPr="00F661E6">
              <w:rPr>
                <w:rFonts w:ascii="宋体" w:hAnsi="宋体" w:hint="eastAsia"/>
                <w:szCs w:val="21"/>
              </w:rPr>
              <w:t>组分</w:t>
            </w:r>
            <w:r>
              <w:rPr>
                <w:rFonts w:ascii="宋体" w:hAnsi="宋体"/>
                <w:szCs w:val="21"/>
              </w:rPr>
              <w:fldChar w:fldCharType="end"/>
            </w:r>
            <w:r w:rsidRPr="00F661E6">
              <w:rPr>
                <w:rFonts w:ascii="宋体" w:hAnsi="宋体" w:hint="eastAsia"/>
                <w:szCs w:val="21"/>
              </w:rPr>
              <w:t>在两相中具有不同的分配系数，在两相中做相对运动时，经过反复多次的吸附- 解吸的分配过程，各组分在移动速度上产生较大的差别，被分离成单个组分依次从柱内流出，通过检测器时，样品浓度被转换成电信号传送到记录仪，数据以图谱形式打印出来。</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F661E6"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备注</w:t>
            </w:r>
          </w:p>
        </w:tc>
      </w:tr>
      <w:tr w:rsidR="005A38F9" w:rsidRPr="00F661E6"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hint="eastAsia"/>
                <w:szCs w:val="21"/>
              </w:rPr>
              <w:t>高效液相色谱仪</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hint="eastAsia"/>
                <w:szCs w:val="21"/>
              </w:rPr>
              <w:t>2</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F661E6" w:rsidRDefault="005A38F9" w:rsidP="005A38F9">
            <w:pPr>
              <w:snapToGrid w:val="0"/>
              <w:spacing w:beforeLines="50" w:before="156" w:afterLines="50" w:after="156"/>
              <w:jc w:val="center"/>
              <w:outlineLvl w:val="0"/>
              <w:rPr>
                <w:rFonts w:ascii="宋体" w:hAnsi="宋体"/>
                <w:szCs w:val="21"/>
              </w:rPr>
            </w:pPr>
            <w:r w:rsidRPr="00F661E6">
              <w:rPr>
                <w:rFonts w:ascii="宋体" w:hAnsi="宋体" w:hint="eastAsia"/>
                <w:szCs w:val="21"/>
              </w:rPr>
              <w:t>包含二元泵、脱气机、</w:t>
            </w:r>
            <w:r w:rsidRPr="00F661E6">
              <w:rPr>
                <w:rFonts w:hAnsi="宋体" w:hint="eastAsia"/>
                <w:szCs w:val="21"/>
              </w:rPr>
              <w:t>示差折光检测器、紫外检测器、</w:t>
            </w:r>
            <w:proofErr w:type="gramStart"/>
            <w:r w:rsidRPr="00F661E6">
              <w:rPr>
                <w:rFonts w:hAnsi="宋体" w:hint="eastAsia"/>
                <w:szCs w:val="21"/>
              </w:rPr>
              <w:t>柱温箱</w:t>
            </w:r>
            <w:proofErr w:type="gramEnd"/>
            <w:r w:rsidRPr="00F661E6">
              <w:rPr>
                <w:rFonts w:hAnsi="宋体" w:hint="eastAsia"/>
                <w:szCs w:val="21"/>
              </w:rPr>
              <w:t>、电脑、色谱工作站</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AF5B35" w:rsidTr="00E40010">
        <w:tc>
          <w:tcPr>
            <w:tcW w:w="451"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序号</w:t>
            </w:r>
          </w:p>
        </w:tc>
        <w:tc>
          <w:tcPr>
            <w:tcW w:w="723"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设备名称</w:t>
            </w:r>
          </w:p>
        </w:tc>
        <w:tc>
          <w:tcPr>
            <w:tcW w:w="3826"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技术参数</w:t>
            </w:r>
          </w:p>
        </w:tc>
      </w:tr>
      <w:tr w:rsidR="005A38F9" w:rsidRPr="00AF5B35" w:rsidTr="00E40010">
        <w:tc>
          <w:tcPr>
            <w:tcW w:w="451" w:type="pct"/>
            <w:vAlign w:val="center"/>
          </w:tcPr>
          <w:p w:rsidR="005A38F9" w:rsidRPr="00AF5B35" w:rsidRDefault="005A38F9" w:rsidP="00E40010">
            <w:pPr>
              <w:snapToGrid w:val="0"/>
              <w:spacing w:before="156" w:after="156"/>
              <w:jc w:val="center"/>
              <w:outlineLvl w:val="0"/>
              <w:rPr>
                <w:rFonts w:ascii="宋体" w:hAnsi="宋体"/>
                <w:szCs w:val="21"/>
              </w:rPr>
            </w:pPr>
            <w:r w:rsidRPr="00AF5B35">
              <w:rPr>
                <w:rFonts w:ascii="宋体" w:hAnsi="宋体"/>
                <w:szCs w:val="21"/>
              </w:rPr>
              <w:t>1</w:t>
            </w:r>
          </w:p>
        </w:tc>
        <w:tc>
          <w:tcPr>
            <w:tcW w:w="723" w:type="pct"/>
            <w:vAlign w:val="center"/>
          </w:tcPr>
          <w:p w:rsidR="005A38F9" w:rsidRPr="00AF5B35" w:rsidRDefault="005A38F9" w:rsidP="00E40010">
            <w:pPr>
              <w:snapToGrid w:val="0"/>
              <w:spacing w:before="156" w:after="156"/>
              <w:jc w:val="center"/>
              <w:outlineLvl w:val="0"/>
              <w:rPr>
                <w:rFonts w:ascii="宋体" w:hAnsi="宋体"/>
                <w:szCs w:val="21"/>
              </w:rPr>
            </w:pPr>
            <w:r w:rsidRPr="00AF5B35">
              <w:rPr>
                <w:rFonts w:ascii="宋体" w:hAnsi="宋体" w:hint="eastAsia"/>
                <w:szCs w:val="21"/>
              </w:rPr>
              <w:t>高效液相色谱仪</w:t>
            </w:r>
          </w:p>
        </w:tc>
        <w:tc>
          <w:tcPr>
            <w:tcW w:w="3826" w:type="pct"/>
            <w:vAlign w:val="center"/>
          </w:tcPr>
          <w:p w:rsidR="005A38F9" w:rsidRPr="00AF5B35" w:rsidRDefault="005A38F9" w:rsidP="00E40010">
            <w:pPr>
              <w:numPr>
                <w:ilvl w:val="0"/>
                <w:numId w:val="22"/>
              </w:numPr>
              <w:rPr>
                <w:rFonts w:hAnsi="宋体"/>
                <w:szCs w:val="21"/>
              </w:rPr>
            </w:pPr>
            <w:r w:rsidRPr="00AF5B35">
              <w:rPr>
                <w:rFonts w:hAnsi="宋体" w:hint="eastAsia"/>
                <w:szCs w:val="21"/>
              </w:rPr>
              <w:t xml:space="preserve">LC-20AT Solvent Delivery Unit  </w:t>
            </w:r>
            <w:r w:rsidRPr="00AF5B35">
              <w:rPr>
                <w:rFonts w:hAnsi="宋体" w:hint="eastAsia"/>
                <w:szCs w:val="21"/>
              </w:rPr>
              <w:t>溶液输送单元</w:t>
            </w:r>
          </w:p>
          <w:p w:rsidR="005A38F9" w:rsidRPr="00AF5B35" w:rsidRDefault="005A38F9" w:rsidP="00E40010">
            <w:pPr>
              <w:numPr>
                <w:ilvl w:val="0"/>
                <w:numId w:val="22"/>
              </w:numPr>
              <w:rPr>
                <w:rFonts w:hAnsi="宋体"/>
                <w:szCs w:val="21"/>
              </w:rPr>
            </w:pPr>
            <w:r w:rsidRPr="00AF5B35">
              <w:rPr>
                <w:rFonts w:hAnsi="宋体" w:hint="eastAsia"/>
                <w:szCs w:val="21"/>
              </w:rPr>
              <w:t xml:space="preserve">DGU-20A5R Degassing Unit </w:t>
            </w:r>
            <w:r w:rsidRPr="00AF5B35">
              <w:rPr>
                <w:rFonts w:hAnsi="宋体" w:hint="eastAsia"/>
                <w:szCs w:val="21"/>
              </w:rPr>
              <w:t>脱气单元</w:t>
            </w:r>
          </w:p>
          <w:p w:rsidR="005A38F9" w:rsidRPr="00AF5B35" w:rsidRDefault="005A38F9" w:rsidP="00E40010">
            <w:pPr>
              <w:numPr>
                <w:ilvl w:val="0"/>
                <w:numId w:val="22"/>
              </w:numPr>
              <w:rPr>
                <w:rFonts w:hAnsi="宋体"/>
                <w:szCs w:val="21"/>
              </w:rPr>
            </w:pPr>
            <w:r w:rsidRPr="00AF5B35">
              <w:rPr>
                <w:rFonts w:hAnsi="宋体" w:hint="eastAsia"/>
                <w:szCs w:val="21"/>
              </w:rPr>
              <w:t xml:space="preserve">Mixer SUS 20A  </w:t>
            </w:r>
            <w:r w:rsidRPr="00AF5B35">
              <w:rPr>
                <w:rFonts w:hAnsi="宋体" w:hint="eastAsia"/>
                <w:szCs w:val="21"/>
              </w:rPr>
              <w:t>混合器</w:t>
            </w:r>
          </w:p>
          <w:p w:rsidR="005A38F9" w:rsidRPr="00AF5B35" w:rsidRDefault="005A38F9" w:rsidP="00E40010">
            <w:pPr>
              <w:numPr>
                <w:ilvl w:val="0"/>
                <w:numId w:val="22"/>
              </w:numPr>
              <w:rPr>
                <w:rFonts w:hAnsi="宋体"/>
                <w:szCs w:val="21"/>
              </w:rPr>
            </w:pPr>
            <w:r w:rsidRPr="00AF5B35">
              <w:rPr>
                <w:rFonts w:hAnsi="宋体" w:hint="eastAsia"/>
                <w:szCs w:val="21"/>
              </w:rPr>
              <w:t xml:space="preserve">Shimadzu </w:t>
            </w:r>
            <w:r w:rsidRPr="00AF5B35">
              <w:rPr>
                <w:rFonts w:hAnsi="宋体" w:hint="eastAsia"/>
                <w:szCs w:val="21"/>
              </w:rPr>
              <w:t>“</w:t>
            </w:r>
            <w:r w:rsidRPr="00AF5B35">
              <w:rPr>
                <w:rFonts w:hAnsi="宋体" w:hint="eastAsia"/>
                <w:szCs w:val="21"/>
              </w:rPr>
              <w:t>Prominence</w:t>
            </w:r>
            <w:r w:rsidRPr="00AF5B35">
              <w:rPr>
                <w:rFonts w:hAnsi="宋体" w:hint="eastAsia"/>
                <w:szCs w:val="21"/>
              </w:rPr>
              <w:t>”</w:t>
            </w:r>
            <w:r w:rsidRPr="00AF5B35">
              <w:rPr>
                <w:rFonts w:hAnsi="宋体" w:hint="eastAsia"/>
                <w:szCs w:val="21"/>
              </w:rPr>
              <w:t xml:space="preserve"> LC-20A</w:t>
            </w:r>
            <w:r w:rsidRPr="00AF5B35">
              <w:rPr>
                <w:rFonts w:hAnsi="宋体" w:hint="eastAsia"/>
                <w:szCs w:val="21"/>
              </w:rPr>
              <w:t>二元系统</w:t>
            </w:r>
          </w:p>
          <w:p w:rsidR="005A38F9" w:rsidRPr="00AF5B35" w:rsidRDefault="005A38F9" w:rsidP="00E40010">
            <w:pPr>
              <w:numPr>
                <w:ilvl w:val="0"/>
                <w:numId w:val="22"/>
              </w:numPr>
              <w:rPr>
                <w:rFonts w:hAnsi="宋体"/>
                <w:szCs w:val="21"/>
              </w:rPr>
            </w:pPr>
            <w:r w:rsidRPr="00AF5B35">
              <w:rPr>
                <w:rFonts w:hAnsi="宋体" w:hint="eastAsia"/>
                <w:szCs w:val="21"/>
              </w:rPr>
              <w:t>7725i</w:t>
            </w:r>
            <w:r w:rsidRPr="00AF5B35">
              <w:rPr>
                <w:rFonts w:hAnsi="宋体" w:hint="eastAsia"/>
                <w:szCs w:val="21"/>
              </w:rPr>
              <w:t>手动进样器（带位置转换开关）</w:t>
            </w:r>
          </w:p>
          <w:p w:rsidR="005A38F9" w:rsidRPr="00AF5B35" w:rsidRDefault="005A38F9" w:rsidP="00E40010">
            <w:pPr>
              <w:numPr>
                <w:ilvl w:val="0"/>
                <w:numId w:val="22"/>
              </w:numPr>
              <w:rPr>
                <w:rFonts w:hAnsi="宋体"/>
                <w:szCs w:val="21"/>
              </w:rPr>
            </w:pPr>
            <w:r w:rsidRPr="00AF5B35">
              <w:rPr>
                <w:rFonts w:hAnsi="宋体" w:hint="eastAsia"/>
                <w:szCs w:val="21"/>
              </w:rPr>
              <w:t xml:space="preserve">Hamilton 702SNR (25 </w:t>
            </w:r>
            <w:proofErr w:type="spellStart"/>
            <w:r w:rsidRPr="00AF5B35">
              <w:rPr>
                <w:rFonts w:hAnsi="宋体" w:hint="eastAsia"/>
                <w:szCs w:val="21"/>
              </w:rPr>
              <w:t>ul</w:t>
            </w:r>
            <w:proofErr w:type="spellEnd"/>
            <w:r w:rsidRPr="00AF5B35">
              <w:rPr>
                <w:rFonts w:hAnsi="宋体" w:hint="eastAsia"/>
                <w:szCs w:val="21"/>
              </w:rPr>
              <w:t>) Syringe,25ul</w:t>
            </w:r>
            <w:r w:rsidRPr="00AF5B35">
              <w:rPr>
                <w:rFonts w:hAnsi="宋体" w:hint="eastAsia"/>
                <w:szCs w:val="21"/>
              </w:rPr>
              <w:t>注射针</w:t>
            </w:r>
          </w:p>
          <w:p w:rsidR="005A38F9" w:rsidRPr="00AF5B35" w:rsidRDefault="005A38F9" w:rsidP="00E40010">
            <w:pPr>
              <w:numPr>
                <w:ilvl w:val="0"/>
                <w:numId w:val="22"/>
              </w:numPr>
              <w:rPr>
                <w:rFonts w:hAnsi="宋体"/>
                <w:szCs w:val="21"/>
              </w:rPr>
            </w:pPr>
            <w:r w:rsidRPr="00AF5B35">
              <w:rPr>
                <w:rFonts w:hAnsi="宋体" w:hint="eastAsia"/>
                <w:szCs w:val="21"/>
              </w:rPr>
              <w:t xml:space="preserve">Reservoir Tray   </w:t>
            </w:r>
            <w:r w:rsidRPr="00AF5B35">
              <w:rPr>
                <w:rFonts w:hAnsi="宋体" w:hint="eastAsia"/>
                <w:szCs w:val="21"/>
              </w:rPr>
              <w:t>贮液瓶托盘</w:t>
            </w:r>
          </w:p>
          <w:p w:rsidR="005A38F9" w:rsidRPr="00AF5B35" w:rsidRDefault="005A38F9" w:rsidP="00E40010">
            <w:pPr>
              <w:numPr>
                <w:ilvl w:val="0"/>
                <w:numId w:val="22"/>
              </w:numPr>
              <w:rPr>
                <w:rFonts w:hAnsi="宋体"/>
                <w:szCs w:val="21"/>
              </w:rPr>
            </w:pPr>
            <w:r w:rsidRPr="00AF5B35">
              <w:rPr>
                <w:rFonts w:hAnsi="宋体" w:hint="eastAsia"/>
                <w:szCs w:val="21"/>
              </w:rPr>
              <w:t>SCHOTT Reservoir bottle</w:t>
            </w:r>
            <w:r w:rsidRPr="00AF5B35">
              <w:rPr>
                <w:rFonts w:hAnsi="宋体" w:hint="eastAsia"/>
                <w:szCs w:val="21"/>
              </w:rPr>
              <w:t>流动相瓶（</w:t>
            </w:r>
            <w:r w:rsidRPr="00AF5B35">
              <w:rPr>
                <w:rFonts w:hAnsi="宋体" w:hint="eastAsia"/>
                <w:szCs w:val="21"/>
              </w:rPr>
              <w:t>1000ml</w:t>
            </w:r>
            <w:r w:rsidRPr="00AF5B35">
              <w:rPr>
                <w:rFonts w:hAnsi="宋体" w:hint="eastAsia"/>
                <w:szCs w:val="21"/>
              </w:rPr>
              <w:t>，</w:t>
            </w:r>
            <w:r w:rsidRPr="00AF5B35">
              <w:rPr>
                <w:rFonts w:hAnsi="宋体" w:hint="eastAsia"/>
                <w:szCs w:val="21"/>
              </w:rPr>
              <w:t>5</w:t>
            </w:r>
            <w:r w:rsidRPr="00AF5B35">
              <w:rPr>
                <w:rFonts w:hAnsi="宋体" w:hint="eastAsia"/>
                <w:szCs w:val="21"/>
              </w:rPr>
              <w:t>个）</w:t>
            </w:r>
          </w:p>
          <w:p w:rsidR="005A38F9" w:rsidRPr="00AF5B35" w:rsidRDefault="005A38F9" w:rsidP="00E40010">
            <w:pPr>
              <w:numPr>
                <w:ilvl w:val="0"/>
                <w:numId w:val="22"/>
              </w:numPr>
              <w:rPr>
                <w:rFonts w:hAnsi="宋体"/>
                <w:szCs w:val="21"/>
              </w:rPr>
            </w:pPr>
            <w:r w:rsidRPr="00AF5B35">
              <w:rPr>
                <w:rFonts w:hAnsi="宋体" w:hint="eastAsia"/>
                <w:szCs w:val="21"/>
              </w:rPr>
              <w:t xml:space="preserve">SCHOTT Reservoir bottle Cap </w:t>
            </w:r>
            <w:r w:rsidRPr="00AF5B35">
              <w:rPr>
                <w:rFonts w:hAnsi="宋体" w:hint="eastAsia"/>
                <w:szCs w:val="21"/>
              </w:rPr>
              <w:t>流动相瓶盖</w:t>
            </w:r>
            <w:r w:rsidRPr="00AF5B35">
              <w:rPr>
                <w:rFonts w:hAnsi="宋体" w:hint="eastAsia"/>
                <w:szCs w:val="21"/>
              </w:rPr>
              <w:t>(1</w:t>
            </w:r>
            <w:r w:rsidRPr="00AF5B35">
              <w:rPr>
                <w:rFonts w:hAnsi="宋体" w:hint="eastAsia"/>
                <w:szCs w:val="21"/>
              </w:rPr>
              <w:t>个</w:t>
            </w:r>
            <w:r w:rsidRPr="00AF5B35">
              <w:rPr>
                <w:rFonts w:hAnsi="宋体" w:hint="eastAsia"/>
                <w:szCs w:val="21"/>
              </w:rPr>
              <w:t>)</w:t>
            </w:r>
          </w:p>
          <w:p w:rsidR="005A38F9" w:rsidRPr="00AF5B35" w:rsidRDefault="005A38F9" w:rsidP="00E40010">
            <w:pPr>
              <w:numPr>
                <w:ilvl w:val="0"/>
                <w:numId w:val="22"/>
              </w:numPr>
              <w:rPr>
                <w:rFonts w:hAnsi="宋体"/>
                <w:szCs w:val="21"/>
              </w:rPr>
            </w:pPr>
            <w:r w:rsidRPr="00AF5B35">
              <w:rPr>
                <w:rFonts w:hAnsi="宋体" w:hint="eastAsia"/>
                <w:szCs w:val="21"/>
              </w:rPr>
              <w:t>RID-20A</w:t>
            </w:r>
            <w:r w:rsidRPr="00AF5B35">
              <w:rPr>
                <w:rFonts w:hAnsi="宋体" w:hint="eastAsia"/>
                <w:szCs w:val="21"/>
              </w:rPr>
              <w:t>示差折光检测器</w:t>
            </w:r>
          </w:p>
          <w:p w:rsidR="005A38F9" w:rsidRPr="00AF5B35" w:rsidRDefault="005A38F9" w:rsidP="00E40010">
            <w:pPr>
              <w:numPr>
                <w:ilvl w:val="0"/>
                <w:numId w:val="22"/>
              </w:numPr>
              <w:rPr>
                <w:rFonts w:hAnsi="宋体"/>
                <w:szCs w:val="21"/>
              </w:rPr>
            </w:pPr>
            <w:r w:rsidRPr="00AF5B35">
              <w:rPr>
                <w:rFonts w:hAnsi="宋体" w:hint="eastAsia"/>
                <w:szCs w:val="21"/>
              </w:rPr>
              <w:t>SPD-20A</w:t>
            </w:r>
            <w:r w:rsidRPr="00AF5B35">
              <w:rPr>
                <w:rFonts w:hAnsi="宋体" w:hint="eastAsia"/>
                <w:szCs w:val="21"/>
              </w:rPr>
              <w:t>紫外检测器</w:t>
            </w:r>
          </w:p>
          <w:p w:rsidR="005A38F9" w:rsidRPr="00AF5B35" w:rsidRDefault="005A38F9" w:rsidP="00E40010">
            <w:pPr>
              <w:numPr>
                <w:ilvl w:val="0"/>
                <w:numId w:val="22"/>
              </w:numPr>
              <w:rPr>
                <w:rFonts w:hAnsi="宋体"/>
                <w:szCs w:val="21"/>
              </w:rPr>
            </w:pPr>
            <w:r w:rsidRPr="00AF5B35">
              <w:rPr>
                <w:rFonts w:hAnsi="宋体" w:hint="eastAsia"/>
                <w:szCs w:val="21"/>
              </w:rPr>
              <w:lastRenderedPageBreak/>
              <w:t xml:space="preserve">CTO-10ASVP  Column Oven </w:t>
            </w:r>
            <w:r w:rsidRPr="00AF5B35">
              <w:rPr>
                <w:rFonts w:hAnsi="宋体" w:hint="eastAsia"/>
                <w:szCs w:val="21"/>
              </w:rPr>
              <w:t>色谱柱温箱</w:t>
            </w:r>
          </w:p>
          <w:p w:rsidR="005A38F9" w:rsidRPr="00AF5B35" w:rsidRDefault="005A38F9" w:rsidP="00E40010">
            <w:pPr>
              <w:numPr>
                <w:ilvl w:val="0"/>
                <w:numId w:val="22"/>
              </w:numPr>
              <w:rPr>
                <w:rFonts w:hAnsi="宋体"/>
                <w:szCs w:val="21"/>
              </w:rPr>
            </w:pPr>
            <w:r w:rsidRPr="00AF5B35">
              <w:rPr>
                <w:rFonts w:hAnsi="宋体" w:hint="eastAsia"/>
                <w:szCs w:val="21"/>
              </w:rPr>
              <w:t xml:space="preserve">CBM-20Alite System Controller  </w:t>
            </w:r>
            <w:r w:rsidRPr="00AF5B35">
              <w:rPr>
                <w:rFonts w:hAnsi="宋体" w:hint="eastAsia"/>
                <w:szCs w:val="21"/>
              </w:rPr>
              <w:t>网络化系统控制器</w:t>
            </w:r>
          </w:p>
          <w:p w:rsidR="005A38F9" w:rsidRPr="00AF5B35" w:rsidRDefault="005A38F9" w:rsidP="00E40010">
            <w:pPr>
              <w:numPr>
                <w:ilvl w:val="0"/>
                <w:numId w:val="22"/>
              </w:numPr>
              <w:rPr>
                <w:rFonts w:hAnsi="宋体"/>
                <w:szCs w:val="21"/>
              </w:rPr>
            </w:pPr>
            <w:proofErr w:type="spellStart"/>
            <w:r w:rsidRPr="00AF5B35">
              <w:rPr>
                <w:rFonts w:hAnsi="宋体" w:hint="eastAsia"/>
                <w:szCs w:val="21"/>
              </w:rPr>
              <w:t>LabSolutions</w:t>
            </w:r>
            <w:proofErr w:type="spellEnd"/>
            <w:r w:rsidRPr="00AF5B35">
              <w:rPr>
                <w:rFonts w:hAnsi="宋体" w:hint="eastAsia"/>
                <w:szCs w:val="21"/>
              </w:rPr>
              <w:t xml:space="preserve"> LC Workstation Ver.5 Multi LC-PDA </w:t>
            </w:r>
            <w:r w:rsidRPr="00AF5B35">
              <w:rPr>
                <w:rFonts w:hAnsi="宋体" w:hint="eastAsia"/>
                <w:szCs w:val="21"/>
              </w:rPr>
              <w:t>（中文版）</w:t>
            </w:r>
          </w:p>
        </w:tc>
      </w:tr>
    </w:tbl>
    <w:p w:rsidR="005A38F9" w:rsidRDefault="005A38F9" w:rsidP="005A38F9">
      <w:pPr>
        <w:snapToGrid w:val="0"/>
        <w:spacing w:beforeLines="50" w:before="156" w:afterLines="50" w:after="156" w:line="300" w:lineRule="exact"/>
        <w:outlineLvl w:val="0"/>
        <w:rPr>
          <w:sz w:val="24"/>
          <w:szCs w:val="21"/>
        </w:rPr>
      </w:pPr>
    </w:p>
    <w:p w:rsidR="005A38F9" w:rsidRDefault="005A38F9" w:rsidP="005A38F9">
      <w:pPr>
        <w:snapToGrid w:val="0"/>
        <w:jc w:val="center"/>
        <w:outlineLvl w:val="0"/>
        <w:rPr>
          <w:rFonts w:ascii="宋体" w:hAnsi="宋体"/>
          <w:b/>
          <w:sz w:val="24"/>
        </w:rPr>
      </w:pPr>
      <w:r>
        <w:rPr>
          <w:rFonts w:ascii="宋体" w:hAnsi="宋体" w:hint="eastAsia"/>
          <w:b/>
          <w:bCs/>
          <w:sz w:val="24"/>
        </w:rPr>
        <w:t>2、气相色谱仪项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AF5B35" w:rsidTr="00E40010">
        <w:trPr>
          <w:trHeight w:val="609"/>
        </w:trPr>
        <w:tc>
          <w:tcPr>
            <w:tcW w:w="908"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项目名称</w:t>
            </w:r>
          </w:p>
        </w:tc>
        <w:tc>
          <w:tcPr>
            <w:tcW w:w="4092"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hint="eastAsia"/>
                <w:szCs w:val="21"/>
              </w:rPr>
              <w:t>气相色谱仪</w:t>
            </w:r>
          </w:p>
        </w:tc>
      </w:tr>
      <w:tr w:rsidR="005A38F9" w:rsidRPr="00AF5B35" w:rsidTr="00E40010">
        <w:trPr>
          <w:trHeight w:val="658"/>
        </w:trPr>
        <w:tc>
          <w:tcPr>
            <w:tcW w:w="908" w:type="pct"/>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主要功能及用途</w:t>
            </w:r>
          </w:p>
        </w:tc>
        <w:tc>
          <w:tcPr>
            <w:tcW w:w="4092" w:type="pct"/>
            <w:vAlign w:val="center"/>
          </w:tcPr>
          <w:p w:rsidR="005A38F9" w:rsidRPr="00AF5B35" w:rsidRDefault="005A38F9" w:rsidP="00E40010">
            <w:pPr>
              <w:rPr>
                <w:rFonts w:ascii="宋体" w:hAnsi="宋体"/>
                <w:szCs w:val="21"/>
              </w:rPr>
            </w:pPr>
            <w:r w:rsidRPr="00AF5B35">
              <w:rPr>
                <w:rFonts w:ascii="宋体" w:hAnsi="宋体" w:hint="eastAsia"/>
                <w:szCs w:val="21"/>
              </w:rPr>
              <w:t>气相色谱仪，是指用气体作为流动相的色谱分析仪器。其原理主要是利用物质的沸点、极性及吸附性质的差异实现混合物的分离。</w:t>
            </w:r>
            <w:proofErr w:type="gramStart"/>
            <w:r w:rsidRPr="00AF5B35">
              <w:rPr>
                <w:rFonts w:ascii="宋体" w:hAnsi="宋体" w:hint="eastAsia"/>
                <w:szCs w:val="21"/>
              </w:rPr>
              <w:t>待分析</w:t>
            </w:r>
            <w:proofErr w:type="gramEnd"/>
            <w:r w:rsidRPr="00AF5B35">
              <w:rPr>
                <w:rFonts w:ascii="宋体" w:hAnsi="宋体" w:hint="eastAsia"/>
                <w:szCs w:val="21"/>
              </w:rPr>
              <w:t>样品在气化室气化后被惰性气体（即载气，亦称流动相）带入色谱柱内，柱内含有液体或固体固定相，样品中各组分都倾向于在流动相和固定相之间形成分配或吸附平衡。随着载气的流动，样品组分在运动中进行反复多次的分配或吸附/解吸，在载气中分配浓度大的组分先流出色谱柱，而在固定相中分配浓度大的组分后流出。</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984"/>
        <w:gridCol w:w="1277"/>
        <w:gridCol w:w="1275"/>
        <w:gridCol w:w="2744"/>
      </w:tblGrid>
      <w:tr w:rsidR="005A38F9" w:rsidRPr="00AF5B35" w:rsidTr="00E40010">
        <w:trPr>
          <w:trHeight w:val="567"/>
        </w:trPr>
        <w:tc>
          <w:tcPr>
            <w:tcW w:w="729"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序号</w:t>
            </w:r>
          </w:p>
        </w:tc>
        <w:tc>
          <w:tcPr>
            <w:tcW w:w="1164"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设备名称</w:t>
            </w:r>
          </w:p>
        </w:tc>
        <w:tc>
          <w:tcPr>
            <w:tcW w:w="749"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单位</w:t>
            </w:r>
          </w:p>
        </w:tc>
        <w:tc>
          <w:tcPr>
            <w:tcW w:w="748"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数量</w:t>
            </w:r>
          </w:p>
        </w:tc>
        <w:tc>
          <w:tcPr>
            <w:tcW w:w="161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备注</w:t>
            </w:r>
          </w:p>
        </w:tc>
      </w:tr>
      <w:tr w:rsidR="005A38F9" w:rsidRPr="00AF5B35" w:rsidTr="00E40010">
        <w:trPr>
          <w:trHeight w:val="480"/>
        </w:trPr>
        <w:tc>
          <w:tcPr>
            <w:tcW w:w="729" w:type="pct"/>
            <w:tcBorders>
              <w:top w:val="single" w:sz="4" w:space="0" w:color="auto"/>
              <w:left w:val="single" w:sz="4" w:space="0" w:color="auto"/>
              <w:bottom w:val="single" w:sz="4" w:space="0" w:color="auto"/>
              <w:right w:val="single" w:sz="4" w:space="0" w:color="auto"/>
            </w:tcBorders>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1</w:t>
            </w:r>
          </w:p>
        </w:tc>
        <w:tc>
          <w:tcPr>
            <w:tcW w:w="1164" w:type="pct"/>
            <w:tcBorders>
              <w:top w:val="single" w:sz="4" w:space="0" w:color="auto"/>
              <w:left w:val="single" w:sz="4" w:space="0" w:color="auto"/>
              <w:bottom w:val="single" w:sz="4" w:space="0" w:color="auto"/>
              <w:right w:val="single" w:sz="4" w:space="0" w:color="auto"/>
            </w:tcBorders>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hint="eastAsia"/>
                <w:szCs w:val="21"/>
              </w:rPr>
              <w:t>气相色谱仪</w:t>
            </w:r>
          </w:p>
        </w:tc>
        <w:tc>
          <w:tcPr>
            <w:tcW w:w="749" w:type="pct"/>
            <w:tcBorders>
              <w:top w:val="single" w:sz="4" w:space="0" w:color="auto"/>
              <w:left w:val="single" w:sz="4" w:space="0" w:color="auto"/>
              <w:bottom w:val="single" w:sz="4" w:space="0" w:color="auto"/>
              <w:right w:val="single" w:sz="4" w:space="0" w:color="auto"/>
            </w:tcBorders>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台</w:t>
            </w:r>
          </w:p>
        </w:tc>
        <w:tc>
          <w:tcPr>
            <w:tcW w:w="748" w:type="pct"/>
            <w:tcBorders>
              <w:top w:val="single" w:sz="4" w:space="0" w:color="auto"/>
              <w:left w:val="single" w:sz="4" w:space="0" w:color="auto"/>
              <w:bottom w:val="single" w:sz="4" w:space="0" w:color="auto"/>
              <w:right w:val="single" w:sz="4" w:space="0" w:color="auto"/>
            </w:tcBorders>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hint="eastAsia"/>
                <w:szCs w:val="21"/>
              </w:rPr>
              <w:t>1</w:t>
            </w:r>
          </w:p>
        </w:tc>
        <w:tc>
          <w:tcPr>
            <w:tcW w:w="1610" w:type="pct"/>
            <w:tcBorders>
              <w:top w:val="single" w:sz="4" w:space="0" w:color="auto"/>
              <w:left w:val="single" w:sz="4" w:space="0" w:color="auto"/>
              <w:bottom w:val="single" w:sz="4" w:space="0" w:color="auto"/>
              <w:right w:val="single" w:sz="4" w:space="0" w:color="auto"/>
            </w:tcBorders>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hint="eastAsia"/>
                <w:szCs w:val="21"/>
              </w:rPr>
              <w:t>包含主机、</w:t>
            </w:r>
            <w:r w:rsidRPr="00AF5B35">
              <w:rPr>
                <w:rFonts w:hAnsi="宋体" w:hint="eastAsia"/>
                <w:szCs w:val="21"/>
              </w:rPr>
              <w:t>氢火焰离子化检测器、电脑、色谱工作站</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AF5B35" w:rsidTr="00E40010">
        <w:tc>
          <w:tcPr>
            <w:tcW w:w="451"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序号</w:t>
            </w:r>
          </w:p>
        </w:tc>
        <w:tc>
          <w:tcPr>
            <w:tcW w:w="723"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设备名称</w:t>
            </w:r>
          </w:p>
        </w:tc>
        <w:tc>
          <w:tcPr>
            <w:tcW w:w="3826" w:type="pct"/>
            <w:shd w:val="clear" w:color="auto" w:fill="EEECE1" w:themeFill="background2"/>
            <w:vAlign w:val="center"/>
          </w:tcPr>
          <w:p w:rsidR="005A38F9" w:rsidRPr="00AF5B35" w:rsidRDefault="005A38F9" w:rsidP="005A38F9">
            <w:pPr>
              <w:snapToGrid w:val="0"/>
              <w:spacing w:beforeLines="50" w:before="156" w:afterLines="50" w:after="156"/>
              <w:jc w:val="center"/>
              <w:outlineLvl w:val="0"/>
              <w:rPr>
                <w:rFonts w:ascii="宋体" w:hAnsi="宋体"/>
                <w:szCs w:val="21"/>
              </w:rPr>
            </w:pPr>
            <w:r w:rsidRPr="00AF5B35">
              <w:rPr>
                <w:rFonts w:ascii="宋体" w:hAnsi="宋体"/>
                <w:szCs w:val="21"/>
              </w:rPr>
              <w:t>技术参数</w:t>
            </w:r>
          </w:p>
        </w:tc>
      </w:tr>
      <w:tr w:rsidR="005A38F9" w:rsidRPr="00AF5B35" w:rsidTr="00E40010">
        <w:tc>
          <w:tcPr>
            <w:tcW w:w="451" w:type="pct"/>
            <w:vAlign w:val="center"/>
          </w:tcPr>
          <w:p w:rsidR="005A38F9" w:rsidRPr="00AF5B35" w:rsidRDefault="005A38F9" w:rsidP="00E40010">
            <w:pPr>
              <w:snapToGrid w:val="0"/>
              <w:spacing w:before="156" w:after="156"/>
              <w:jc w:val="center"/>
              <w:outlineLvl w:val="0"/>
              <w:rPr>
                <w:rFonts w:ascii="宋体" w:hAnsi="宋体"/>
                <w:szCs w:val="21"/>
              </w:rPr>
            </w:pPr>
            <w:r w:rsidRPr="00AF5B35">
              <w:rPr>
                <w:rFonts w:ascii="宋体" w:hAnsi="宋体"/>
                <w:szCs w:val="21"/>
              </w:rPr>
              <w:t>1</w:t>
            </w:r>
          </w:p>
        </w:tc>
        <w:tc>
          <w:tcPr>
            <w:tcW w:w="723" w:type="pct"/>
            <w:vAlign w:val="center"/>
          </w:tcPr>
          <w:p w:rsidR="005A38F9" w:rsidRPr="00AF5B35" w:rsidRDefault="005A38F9" w:rsidP="00E40010">
            <w:pPr>
              <w:snapToGrid w:val="0"/>
              <w:spacing w:before="156" w:after="156"/>
              <w:jc w:val="center"/>
              <w:outlineLvl w:val="0"/>
              <w:rPr>
                <w:rFonts w:ascii="宋体" w:hAnsi="宋体"/>
                <w:szCs w:val="21"/>
              </w:rPr>
            </w:pPr>
            <w:r w:rsidRPr="00AF5B35">
              <w:rPr>
                <w:rFonts w:ascii="宋体" w:hAnsi="宋体" w:hint="eastAsia"/>
                <w:szCs w:val="21"/>
              </w:rPr>
              <w:t>气相色谱仪</w:t>
            </w:r>
          </w:p>
        </w:tc>
        <w:tc>
          <w:tcPr>
            <w:tcW w:w="3826" w:type="pct"/>
            <w:vAlign w:val="center"/>
          </w:tcPr>
          <w:p w:rsidR="005A38F9" w:rsidRPr="00AF5B35" w:rsidRDefault="005A38F9" w:rsidP="00E40010">
            <w:pPr>
              <w:numPr>
                <w:ilvl w:val="0"/>
                <w:numId w:val="23"/>
              </w:numPr>
              <w:rPr>
                <w:rFonts w:hAnsi="宋体"/>
                <w:szCs w:val="21"/>
              </w:rPr>
            </w:pPr>
            <w:r w:rsidRPr="00AF5B35">
              <w:rPr>
                <w:rFonts w:hAnsi="宋体" w:hint="eastAsia"/>
                <w:szCs w:val="21"/>
              </w:rPr>
              <w:t>气相色谱仪</w:t>
            </w:r>
            <w:proofErr w:type="spellStart"/>
            <w:r w:rsidRPr="00AF5B35">
              <w:rPr>
                <w:rFonts w:hAnsi="宋体" w:hint="eastAsia"/>
                <w:szCs w:val="21"/>
              </w:rPr>
              <w:t>Nexis</w:t>
            </w:r>
            <w:proofErr w:type="spellEnd"/>
            <w:r w:rsidRPr="00AF5B35">
              <w:rPr>
                <w:rFonts w:hAnsi="宋体" w:hint="eastAsia"/>
                <w:szCs w:val="21"/>
              </w:rPr>
              <w:t xml:space="preserve"> GC-2030</w:t>
            </w:r>
            <w:r w:rsidRPr="00AF5B35">
              <w:rPr>
                <w:rFonts w:hAnsi="宋体" w:hint="eastAsia"/>
                <w:szCs w:val="21"/>
              </w:rPr>
              <w:t>主机</w:t>
            </w:r>
          </w:p>
          <w:p w:rsidR="005A38F9" w:rsidRPr="00AF5B35" w:rsidRDefault="005A38F9" w:rsidP="00E40010">
            <w:pPr>
              <w:numPr>
                <w:ilvl w:val="0"/>
                <w:numId w:val="23"/>
              </w:numPr>
              <w:rPr>
                <w:rFonts w:hAnsi="宋体"/>
                <w:szCs w:val="21"/>
              </w:rPr>
            </w:pPr>
            <w:r w:rsidRPr="00AF5B35">
              <w:rPr>
                <w:rFonts w:hAnsi="宋体" w:hint="eastAsia"/>
                <w:szCs w:val="21"/>
              </w:rPr>
              <w:t>"</w:t>
            </w:r>
            <w:proofErr w:type="spellStart"/>
            <w:r w:rsidRPr="00AF5B35">
              <w:rPr>
                <w:rFonts w:hAnsi="宋体" w:hint="eastAsia"/>
                <w:szCs w:val="21"/>
              </w:rPr>
              <w:t>ClickTek</w:t>
            </w:r>
            <w:proofErr w:type="spellEnd"/>
            <w:r w:rsidRPr="00AF5B35">
              <w:rPr>
                <w:rFonts w:hAnsi="宋体" w:hint="eastAsia"/>
                <w:szCs w:val="21"/>
              </w:rPr>
              <w:t xml:space="preserve"> Starter Kit, For AF model, AF</w:t>
            </w:r>
            <w:r w:rsidRPr="00AF5B35">
              <w:rPr>
                <w:rFonts w:hAnsi="宋体" w:hint="eastAsia"/>
                <w:szCs w:val="21"/>
              </w:rPr>
              <w:t>主机用</w:t>
            </w:r>
            <w:proofErr w:type="spellStart"/>
            <w:r w:rsidRPr="00AF5B35">
              <w:rPr>
                <w:rFonts w:hAnsi="宋体" w:hint="eastAsia"/>
                <w:szCs w:val="21"/>
              </w:rPr>
              <w:t>ClickTek</w:t>
            </w:r>
            <w:proofErr w:type="spellEnd"/>
            <w:r w:rsidRPr="00AF5B35">
              <w:rPr>
                <w:rFonts w:hAnsi="宋体" w:hint="eastAsia"/>
                <w:szCs w:val="21"/>
              </w:rPr>
              <w:t>启动包</w:t>
            </w:r>
          </w:p>
          <w:p w:rsidR="005A38F9" w:rsidRPr="00AF5B35" w:rsidRDefault="005A38F9" w:rsidP="00E40010">
            <w:pPr>
              <w:numPr>
                <w:ilvl w:val="0"/>
                <w:numId w:val="23"/>
              </w:numPr>
              <w:rPr>
                <w:rFonts w:hAnsi="宋体"/>
                <w:szCs w:val="21"/>
              </w:rPr>
            </w:pPr>
            <w:r w:rsidRPr="00AF5B35">
              <w:rPr>
                <w:rFonts w:hAnsi="宋体" w:hint="eastAsia"/>
                <w:szCs w:val="21"/>
              </w:rPr>
              <w:t>含</w:t>
            </w:r>
            <w:r w:rsidRPr="00AF5B35">
              <w:rPr>
                <w:rFonts w:hAnsi="宋体" w:hint="eastAsia"/>
                <w:szCs w:val="21"/>
              </w:rPr>
              <w:t>SPL</w:t>
            </w:r>
            <w:r w:rsidRPr="00AF5B35">
              <w:rPr>
                <w:rFonts w:hAnsi="宋体" w:hint="eastAsia"/>
                <w:szCs w:val="21"/>
              </w:rPr>
              <w:t>智能锁、</w:t>
            </w:r>
            <w:r w:rsidRPr="00AF5B35">
              <w:rPr>
                <w:rFonts w:hAnsi="宋体" w:hint="eastAsia"/>
                <w:szCs w:val="21"/>
              </w:rPr>
              <w:t>SPL/FID</w:t>
            </w:r>
            <w:r w:rsidRPr="00AF5B35">
              <w:rPr>
                <w:rFonts w:hAnsi="宋体" w:hint="eastAsia"/>
                <w:szCs w:val="21"/>
              </w:rPr>
              <w:t>智能扣及基座组件</w:t>
            </w:r>
            <w:r w:rsidRPr="00AF5B35">
              <w:rPr>
                <w:rFonts w:hAnsi="宋体" w:hint="eastAsia"/>
                <w:szCs w:val="21"/>
              </w:rPr>
              <w:t>"</w:t>
            </w:r>
          </w:p>
          <w:p w:rsidR="005A38F9" w:rsidRPr="00AF5B35" w:rsidRDefault="005A38F9" w:rsidP="00E40010">
            <w:pPr>
              <w:numPr>
                <w:ilvl w:val="0"/>
                <w:numId w:val="23"/>
              </w:numPr>
              <w:rPr>
                <w:rFonts w:hAnsi="宋体"/>
                <w:szCs w:val="21"/>
              </w:rPr>
            </w:pPr>
            <w:r w:rsidRPr="00AF5B35">
              <w:rPr>
                <w:rFonts w:hAnsi="宋体" w:hint="eastAsia"/>
                <w:szCs w:val="21"/>
              </w:rPr>
              <w:t xml:space="preserve">SPL-2030, </w:t>
            </w:r>
            <w:r w:rsidRPr="00AF5B35">
              <w:rPr>
                <w:rFonts w:hAnsi="宋体" w:hint="eastAsia"/>
                <w:szCs w:val="21"/>
              </w:rPr>
              <w:t>分流</w:t>
            </w:r>
            <w:r w:rsidRPr="00AF5B35">
              <w:rPr>
                <w:rFonts w:hAnsi="宋体" w:hint="eastAsia"/>
                <w:szCs w:val="21"/>
              </w:rPr>
              <w:t>/</w:t>
            </w:r>
            <w:r w:rsidRPr="00AF5B35">
              <w:rPr>
                <w:rFonts w:hAnsi="宋体" w:hint="eastAsia"/>
                <w:szCs w:val="21"/>
              </w:rPr>
              <w:t>不分流进样口</w:t>
            </w:r>
          </w:p>
          <w:p w:rsidR="005A38F9" w:rsidRPr="00AF5B35" w:rsidRDefault="005A38F9" w:rsidP="00E40010">
            <w:pPr>
              <w:numPr>
                <w:ilvl w:val="0"/>
                <w:numId w:val="23"/>
              </w:numPr>
              <w:rPr>
                <w:rFonts w:hAnsi="宋体"/>
                <w:szCs w:val="21"/>
              </w:rPr>
            </w:pPr>
            <w:r w:rsidRPr="00AF5B35">
              <w:rPr>
                <w:rFonts w:hAnsi="宋体" w:hint="eastAsia"/>
                <w:szCs w:val="21"/>
              </w:rPr>
              <w:t xml:space="preserve">FID-2030,  </w:t>
            </w:r>
            <w:r w:rsidRPr="00AF5B35">
              <w:rPr>
                <w:rFonts w:hAnsi="宋体" w:hint="eastAsia"/>
                <w:szCs w:val="21"/>
              </w:rPr>
              <w:t>氢火焰离子化检测器</w:t>
            </w:r>
          </w:p>
          <w:p w:rsidR="005A38F9" w:rsidRPr="00AF5B35" w:rsidRDefault="005A38F9" w:rsidP="00E40010">
            <w:pPr>
              <w:numPr>
                <w:ilvl w:val="0"/>
                <w:numId w:val="23"/>
              </w:numPr>
              <w:rPr>
                <w:rFonts w:hAnsi="宋体"/>
                <w:szCs w:val="21"/>
              </w:rPr>
            </w:pPr>
            <w:r w:rsidRPr="00AF5B35">
              <w:rPr>
                <w:rFonts w:hAnsi="宋体" w:hint="eastAsia"/>
                <w:szCs w:val="21"/>
              </w:rPr>
              <w:t xml:space="preserve">Oven Light Unit, </w:t>
            </w:r>
            <w:proofErr w:type="spellStart"/>
            <w:r w:rsidRPr="00AF5B35">
              <w:rPr>
                <w:rFonts w:hAnsi="宋体" w:hint="eastAsia"/>
                <w:szCs w:val="21"/>
              </w:rPr>
              <w:t>ClickTek</w:t>
            </w:r>
            <w:proofErr w:type="spellEnd"/>
            <w:r w:rsidRPr="00AF5B35">
              <w:rPr>
                <w:rFonts w:hAnsi="宋体" w:hint="eastAsia"/>
                <w:szCs w:val="21"/>
              </w:rPr>
              <w:t>智能灯</w:t>
            </w:r>
          </w:p>
          <w:p w:rsidR="005A38F9" w:rsidRPr="00AF5B35" w:rsidRDefault="005A38F9" w:rsidP="00E40010">
            <w:pPr>
              <w:numPr>
                <w:ilvl w:val="0"/>
                <w:numId w:val="23"/>
              </w:numPr>
              <w:rPr>
                <w:rFonts w:hAnsi="宋体"/>
                <w:szCs w:val="21"/>
              </w:rPr>
            </w:pPr>
            <w:r w:rsidRPr="00AF5B35">
              <w:rPr>
                <w:rFonts w:hAnsi="宋体" w:hint="eastAsia"/>
                <w:szCs w:val="21"/>
              </w:rPr>
              <w:t xml:space="preserve">Prefixing Tool For </w:t>
            </w:r>
            <w:proofErr w:type="spellStart"/>
            <w:r w:rsidRPr="00AF5B35">
              <w:rPr>
                <w:rFonts w:hAnsi="宋体" w:hint="eastAsia"/>
                <w:szCs w:val="21"/>
              </w:rPr>
              <w:t>ClickTek</w:t>
            </w:r>
            <w:proofErr w:type="spellEnd"/>
            <w:r w:rsidRPr="00AF5B35">
              <w:rPr>
                <w:rFonts w:hAnsi="宋体" w:hint="eastAsia"/>
                <w:szCs w:val="21"/>
              </w:rPr>
              <w:t xml:space="preserve">, </w:t>
            </w:r>
            <w:proofErr w:type="spellStart"/>
            <w:r w:rsidRPr="00AF5B35">
              <w:rPr>
                <w:rFonts w:hAnsi="宋体" w:hint="eastAsia"/>
                <w:szCs w:val="21"/>
              </w:rPr>
              <w:t>ClickTek</w:t>
            </w:r>
            <w:proofErr w:type="spellEnd"/>
            <w:r w:rsidRPr="00AF5B35">
              <w:rPr>
                <w:rFonts w:hAnsi="宋体" w:hint="eastAsia"/>
                <w:szCs w:val="21"/>
              </w:rPr>
              <w:t>智能</w:t>
            </w:r>
            <w:proofErr w:type="gramStart"/>
            <w:r w:rsidRPr="00AF5B35">
              <w:rPr>
                <w:rFonts w:hAnsi="宋体" w:hint="eastAsia"/>
                <w:szCs w:val="21"/>
              </w:rPr>
              <w:t>规</w:t>
            </w:r>
            <w:proofErr w:type="gramEnd"/>
          </w:p>
          <w:p w:rsidR="005A38F9" w:rsidRPr="00AF5B35" w:rsidRDefault="005A38F9" w:rsidP="00E40010">
            <w:pPr>
              <w:numPr>
                <w:ilvl w:val="0"/>
                <w:numId w:val="23"/>
              </w:numPr>
              <w:rPr>
                <w:rFonts w:hAnsi="宋体"/>
                <w:szCs w:val="21"/>
              </w:rPr>
            </w:pPr>
            <w:r w:rsidRPr="00AF5B35">
              <w:rPr>
                <w:rFonts w:hAnsi="宋体" w:hint="eastAsia"/>
                <w:szCs w:val="21"/>
              </w:rPr>
              <w:t>Power Code, CCC, GC-2030</w:t>
            </w:r>
            <w:r w:rsidRPr="00AF5B35">
              <w:rPr>
                <w:rFonts w:hAnsi="宋体" w:hint="eastAsia"/>
                <w:szCs w:val="21"/>
              </w:rPr>
              <w:t>电源线</w:t>
            </w:r>
          </w:p>
          <w:p w:rsidR="005A38F9" w:rsidRPr="00AF5B35" w:rsidRDefault="005A38F9" w:rsidP="00E40010">
            <w:pPr>
              <w:numPr>
                <w:ilvl w:val="0"/>
                <w:numId w:val="23"/>
              </w:numPr>
              <w:rPr>
                <w:rFonts w:hAnsi="宋体"/>
                <w:szCs w:val="21"/>
              </w:rPr>
            </w:pPr>
            <w:r w:rsidRPr="00AF5B35">
              <w:rPr>
                <w:rFonts w:hAnsi="宋体" w:hint="eastAsia"/>
                <w:szCs w:val="21"/>
              </w:rPr>
              <w:t>Tool Kit For GC-2030, GC-2030</w:t>
            </w:r>
            <w:r w:rsidRPr="00AF5B35">
              <w:rPr>
                <w:rFonts w:hAnsi="宋体" w:hint="eastAsia"/>
                <w:szCs w:val="21"/>
              </w:rPr>
              <w:t>工具包</w:t>
            </w:r>
          </w:p>
          <w:p w:rsidR="005A38F9" w:rsidRPr="00AF5B35" w:rsidRDefault="005A38F9" w:rsidP="00E40010">
            <w:pPr>
              <w:numPr>
                <w:ilvl w:val="0"/>
                <w:numId w:val="23"/>
              </w:numPr>
              <w:rPr>
                <w:rFonts w:hAnsi="宋体"/>
                <w:szCs w:val="21"/>
              </w:rPr>
            </w:pPr>
            <w:r w:rsidRPr="00AF5B35">
              <w:rPr>
                <w:rFonts w:hAnsi="宋体" w:hint="eastAsia"/>
                <w:szCs w:val="21"/>
              </w:rPr>
              <w:t xml:space="preserve">"Ferrule </w:t>
            </w:r>
            <w:proofErr w:type="spellStart"/>
            <w:r w:rsidRPr="00AF5B35">
              <w:rPr>
                <w:rFonts w:hAnsi="宋体" w:hint="eastAsia"/>
                <w:szCs w:val="21"/>
              </w:rPr>
              <w:t>Assy</w:t>
            </w:r>
            <w:proofErr w:type="spellEnd"/>
            <w:r w:rsidRPr="00AF5B35">
              <w:rPr>
                <w:rFonts w:hAnsi="宋体" w:hint="eastAsia"/>
                <w:szCs w:val="21"/>
              </w:rPr>
              <w:t>, narrow bore For GC-2030,</w:t>
            </w:r>
          </w:p>
          <w:p w:rsidR="005A38F9" w:rsidRPr="00AF5B35" w:rsidRDefault="005A38F9" w:rsidP="00E40010">
            <w:pPr>
              <w:numPr>
                <w:ilvl w:val="0"/>
                <w:numId w:val="23"/>
              </w:numPr>
              <w:rPr>
                <w:rFonts w:hAnsi="宋体"/>
                <w:szCs w:val="21"/>
              </w:rPr>
            </w:pPr>
            <w:proofErr w:type="spellStart"/>
            <w:r w:rsidRPr="00AF5B35">
              <w:rPr>
                <w:rFonts w:hAnsi="宋体" w:hint="eastAsia"/>
                <w:szCs w:val="21"/>
              </w:rPr>
              <w:t>ClickTek</w:t>
            </w:r>
            <w:proofErr w:type="spellEnd"/>
            <w:proofErr w:type="gramStart"/>
            <w:r w:rsidRPr="00AF5B35">
              <w:rPr>
                <w:rFonts w:hAnsi="宋体" w:hint="eastAsia"/>
                <w:szCs w:val="21"/>
              </w:rPr>
              <w:t>压环</w:t>
            </w:r>
            <w:proofErr w:type="gramEnd"/>
            <w:r w:rsidRPr="00AF5B35">
              <w:rPr>
                <w:rFonts w:hAnsi="宋体" w:hint="eastAsia"/>
                <w:szCs w:val="21"/>
              </w:rPr>
              <w:t>(0.25mm</w:t>
            </w:r>
            <w:r w:rsidRPr="00AF5B35">
              <w:rPr>
                <w:rFonts w:hAnsi="宋体" w:hint="eastAsia"/>
                <w:szCs w:val="21"/>
              </w:rPr>
              <w:t>内径及以下色谱柱用</w:t>
            </w:r>
            <w:r w:rsidRPr="00AF5B35">
              <w:rPr>
                <w:rFonts w:hAnsi="宋体" w:hint="eastAsia"/>
                <w:szCs w:val="21"/>
              </w:rPr>
              <w:t>)"</w:t>
            </w:r>
          </w:p>
          <w:p w:rsidR="005A38F9" w:rsidRPr="00AF5B35" w:rsidRDefault="005A38F9" w:rsidP="00E40010">
            <w:pPr>
              <w:numPr>
                <w:ilvl w:val="0"/>
                <w:numId w:val="23"/>
              </w:numPr>
              <w:rPr>
                <w:rFonts w:hAnsi="宋体"/>
                <w:szCs w:val="21"/>
              </w:rPr>
            </w:pPr>
            <w:r w:rsidRPr="00AF5B35">
              <w:rPr>
                <w:rFonts w:hAnsi="宋体" w:hint="eastAsia"/>
                <w:szCs w:val="21"/>
              </w:rPr>
              <w:t xml:space="preserve">"Ferrule </w:t>
            </w:r>
            <w:proofErr w:type="spellStart"/>
            <w:r w:rsidRPr="00AF5B35">
              <w:rPr>
                <w:rFonts w:hAnsi="宋体" w:hint="eastAsia"/>
                <w:szCs w:val="21"/>
              </w:rPr>
              <w:t>Assy</w:t>
            </w:r>
            <w:proofErr w:type="spellEnd"/>
            <w:r w:rsidRPr="00AF5B35">
              <w:rPr>
                <w:rFonts w:hAnsi="宋体" w:hint="eastAsia"/>
                <w:szCs w:val="21"/>
              </w:rPr>
              <w:t>, middle bore For GC-2030,</w:t>
            </w:r>
          </w:p>
          <w:p w:rsidR="005A38F9" w:rsidRPr="00AF5B35" w:rsidRDefault="005A38F9" w:rsidP="00E40010">
            <w:pPr>
              <w:numPr>
                <w:ilvl w:val="0"/>
                <w:numId w:val="23"/>
              </w:numPr>
              <w:rPr>
                <w:rFonts w:hAnsi="宋体"/>
                <w:szCs w:val="21"/>
              </w:rPr>
            </w:pPr>
            <w:proofErr w:type="spellStart"/>
            <w:r w:rsidRPr="00AF5B35">
              <w:rPr>
                <w:rFonts w:hAnsi="宋体" w:hint="eastAsia"/>
                <w:szCs w:val="21"/>
              </w:rPr>
              <w:t>ClickTek</w:t>
            </w:r>
            <w:proofErr w:type="spellEnd"/>
            <w:proofErr w:type="gramStart"/>
            <w:r w:rsidRPr="00AF5B35">
              <w:rPr>
                <w:rFonts w:hAnsi="宋体" w:hint="eastAsia"/>
                <w:szCs w:val="21"/>
              </w:rPr>
              <w:t>压环</w:t>
            </w:r>
            <w:proofErr w:type="gramEnd"/>
            <w:r w:rsidRPr="00AF5B35">
              <w:rPr>
                <w:rFonts w:hAnsi="宋体" w:hint="eastAsia"/>
                <w:szCs w:val="21"/>
              </w:rPr>
              <w:t>(0.32mm</w:t>
            </w:r>
            <w:r w:rsidRPr="00AF5B35">
              <w:rPr>
                <w:rFonts w:hAnsi="宋体" w:hint="eastAsia"/>
                <w:szCs w:val="21"/>
              </w:rPr>
              <w:t>内径色谱柱用</w:t>
            </w:r>
            <w:r w:rsidRPr="00AF5B35">
              <w:rPr>
                <w:rFonts w:hAnsi="宋体" w:hint="eastAsia"/>
                <w:szCs w:val="21"/>
              </w:rPr>
              <w:t>)"</w:t>
            </w:r>
          </w:p>
          <w:p w:rsidR="005A38F9" w:rsidRPr="00AF5B35" w:rsidRDefault="005A38F9" w:rsidP="00E40010">
            <w:pPr>
              <w:numPr>
                <w:ilvl w:val="0"/>
                <w:numId w:val="23"/>
              </w:numPr>
              <w:rPr>
                <w:rFonts w:hAnsi="宋体"/>
                <w:szCs w:val="21"/>
              </w:rPr>
            </w:pPr>
            <w:r w:rsidRPr="00AF5B35">
              <w:rPr>
                <w:rFonts w:hAnsi="宋体" w:hint="eastAsia"/>
                <w:szCs w:val="21"/>
              </w:rPr>
              <w:t xml:space="preserve">"Ferrule </w:t>
            </w:r>
            <w:proofErr w:type="spellStart"/>
            <w:r w:rsidRPr="00AF5B35">
              <w:rPr>
                <w:rFonts w:hAnsi="宋体" w:hint="eastAsia"/>
                <w:szCs w:val="21"/>
              </w:rPr>
              <w:t>Assy</w:t>
            </w:r>
            <w:proofErr w:type="spellEnd"/>
            <w:r w:rsidRPr="00AF5B35">
              <w:rPr>
                <w:rFonts w:hAnsi="宋体" w:hint="eastAsia"/>
                <w:szCs w:val="21"/>
              </w:rPr>
              <w:t>, wide bore For GC-2030,</w:t>
            </w:r>
          </w:p>
          <w:p w:rsidR="005A38F9" w:rsidRPr="00AF5B35" w:rsidRDefault="005A38F9" w:rsidP="00E40010">
            <w:pPr>
              <w:numPr>
                <w:ilvl w:val="0"/>
                <w:numId w:val="23"/>
              </w:numPr>
              <w:rPr>
                <w:rFonts w:hAnsi="宋体"/>
                <w:szCs w:val="21"/>
              </w:rPr>
            </w:pPr>
            <w:proofErr w:type="spellStart"/>
            <w:r w:rsidRPr="00AF5B35">
              <w:rPr>
                <w:rFonts w:hAnsi="宋体" w:hint="eastAsia"/>
                <w:szCs w:val="21"/>
              </w:rPr>
              <w:t>ClickTek</w:t>
            </w:r>
            <w:proofErr w:type="spellEnd"/>
            <w:proofErr w:type="gramStart"/>
            <w:r w:rsidRPr="00AF5B35">
              <w:rPr>
                <w:rFonts w:hAnsi="宋体" w:hint="eastAsia"/>
                <w:szCs w:val="21"/>
              </w:rPr>
              <w:t>压环</w:t>
            </w:r>
            <w:proofErr w:type="gramEnd"/>
            <w:r w:rsidRPr="00AF5B35">
              <w:rPr>
                <w:rFonts w:hAnsi="宋体" w:hint="eastAsia"/>
                <w:szCs w:val="21"/>
              </w:rPr>
              <w:t>(0.53mm</w:t>
            </w:r>
            <w:r w:rsidRPr="00AF5B35">
              <w:rPr>
                <w:rFonts w:hAnsi="宋体" w:hint="eastAsia"/>
                <w:szCs w:val="21"/>
              </w:rPr>
              <w:t>内径色谱柱用</w:t>
            </w:r>
            <w:r w:rsidRPr="00AF5B35">
              <w:rPr>
                <w:rFonts w:hAnsi="宋体" w:hint="eastAsia"/>
                <w:szCs w:val="21"/>
              </w:rPr>
              <w:t>)"</w:t>
            </w:r>
          </w:p>
          <w:p w:rsidR="005A38F9" w:rsidRPr="00AF5B35" w:rsidRDefault="005A38F9" w:rsidP="00E40010">
            <w:pPr>
              <w:numPr>
                <w:ilvl w:val="0"/>
                <w:numId w:val="23"/>
              </w:numPr>
              <w:rPr>
                <w:rFonts w:hAnsi="宋体"/>
                <w:szCs w:val="21"/>
              </w:rPr>
            </w:pPr>
            <w:r w:rsidRPr="00AF5B35">
              <w:rPr>
                <w:rFonts w:hAnsi="宋体" w:hint="eastAsia"/>
                <w:szCs w:val="21"/>
              </w:rPr>
              <w:t>USB Cable(2m),BSUABFC220IV, USB</w:t>
            </w:r>
            <w:r w:rsidRPr="00AF5B35">
              <w:rPr>
                <w:rFonts w:hAnsi="宋体" w:hint="eastAsia"/>
                <w:szCs w:val="21"/>
              </w:rPr>
              <w:t>数据连接线</w:t>
            </w:r>
          </w:p>
          <w:p w:rsidR="005A38F9" w:rsidRPr="00AF5B35" w:rsidRDefault="005A38F9" w:rsidP="00E40010">
            <w:pPr>
              <w:numPr>
                <w:ilvl w:val="0"/>
                <w:numId w:val="23"/>
              </w:numPr>
              <w:rPr>
                <w:rFonts w:hAnsi="宋体"/>
                <w:szCs w:val="21"/>
              </w:rPr>
            </w:pPr>
            <w:r w:rsidRPr="00AF5B35">
              <w:rPr>
                <w:rFonts w:hAnsi="宋体" w:hint="eastAsia"/>
                <w:szCs w:val="21"/>
              </w:rPr>
              <w:lastRenderedPageBreak/>
              <w:t xml:space="preserve">H2 Gas </w:t>
            </w:r>
            <w:proofErr w:type="spellStart"/>
            <w:r w:rsidRPr="00AF5B35">
              <w:rPr>
                <w:rFonts w:hAnsi="宋体" w:hint="eastAsia"/>
                <w:szCs w:val="21"/>
              </w:rPr>
              <w:t>suply</w:t>
            </w:r>
            <w:proofErr w:type="spellEnd"/>
            <w:r w:rsidRPr="00AF5B35">
              <w:rPr>
                <w:rFonts w:hAnsi="宋体" w:hint="eastAsia"/>
                <w:szCs w:val="21"/>
              </w:rPr>
              <w:t xml:space="preserve"> pipe 5m,</w:t>
            </w:r>
            <w:r w:rsidRPr="00AF5B35">
              <w:rPr>
                <w:rFonts w:hAnsi="宋体" w:hint="eastAsia"/>
                <w:szCs w:val="21"/>
              </w:rPr>
              <w:t>氢气管</w:t>
            </w:r>
          </w:p>
          <w:p w:rsidR="005A38F9" w:rsidRPr="00AF5B35" w:rsidRDefault="005A38F9" w:rsidP="00E40010">
            <w:pPr>
              <w:numPr>
                <w:ilvl w:val="0"/>
                <w:numId w:val="23"/>
              </w:numPr>
              <w:rPr>
                <w:rFonts w:hAnsi="宋体"/>
                <w:szCs w:val="21"/>
              </w:rPr>
            </w:pPr>
            <w:r w:rsidRPr="00AF5B35">
              <w:rPr>
                <w:rFonts w:hAnsi="宋体" w:hint="eastAsia"/>
                <w:szCs w:val="21"/>
              </w:rPr>
              <w:t>Carrier Gas Supply Pipe, 5m,</w:t>
            </w:r>
            <w:r w:rsidRPr="00AF5B35">
              <w:rPr>
                <w:rFonts w:hAnsi="宋体" w:hint="eastAsia"/>
                <w:szCs w:val="21"/>
              </w:rPr>
              <w:t>载气管</w:t>
            </w:r>
          </w:p>
          <w:p w:rsidR="005A38F9" w:rsidRPr="00AF5B35" w:rsidRDefault="005A38F9" w:rsidP="00E40010">
            <w:pPr>
              <w:numPr>
                <w:ilvl w:val="0"/>
                <w:numId w:val="23"/>
              </w:numPr>
              <w:rPr>
                <w:rFonts w:hAnsi="宋体"/>
                <w:szCs w:val="21"/>
              </w:rPr>
            </w:pPr>
            <w:r w:rsidRPr="00AF5B35">
              <w:rPr>
                <w:rFonts w:hAnsi="宋体" w:hint="eastAsia"/>
                <w:szCs w:val="21"/>
              </w:rPr>
              <w:t>气路净化装置（三个独立的滤芯，分别用于载气，助燃气的除氧，除湿，除烃）</w:t>
            </w:r>
          </w:p>
          <w:p w:rsidR="005A38F9" w:rsidRPr="00AF5B35" w:rsidRDefault="005A38F9" w:rsidP="00E40010">
            <w:pPr>
              <w:numPr>
                <w:ilvl w:val="0"/>
                <w:numId w:val="23"/>
              </w:numPr>
              <w:rPr>
                <w:rFonts w:hAnsi="宋体"/>
                <w:szCs w:val="21"/>
              </w:rPr>
            </w:pPr>
            <w:proofErr w:type="spellStart"/>
            <w:r w:rsidRPr="00AF5B35">
              <w:rPr>
                <w:rFonts w:hAnsi="宋体" w:hint="eastAsia"/>
                <w:szCs w:val="21"/>
              </w:rPr>
              <w:t>LabSolutions</w:t>
            </w:r>
            <w:proofErr w:type="spellEnd"/>
            <w:r w:rsidRPr="00AF5B35">
              <w:rPr>
                <w:rFonts w:hAnsi="宋体" w:hint="eastAsia"/>
                <w:szCs w:val="21"/>
              </w:rPr>
              <w:t xml:space="preserve"> GC Workstation Ver.5 Single GC</w:t>
            </w:r>
            <w:r w:rsidRPr="00AF5B35">
              <w:rPr>
                <w:rFonts w:hAnsi="宋体" w:hint="eastAsia"/>
                <w:szCs w:val="21"/>
              </w:rPr>
              <w:t>（中文版）</w:t>
            </w:r>
          </w:p>
          <w:p w:rsidR="005A38F9" w:rsidRPr="00AF5B35" w:rsidRDefault="005A38F9" w:rsidP="00E40010">
            <w:pPr>
              <w:numPr>
                <w:ilvl w:val="0"/>
                <w:numId w:val="23"/>
              </w:numPr>
              <w:rPr>
                <w:rFonts w:hAnsi="宋体"/>
                <w:szCs w:val="21"/>
              </w:rPr>
            </w:pPr>
            <w:r w:rsidRPr="00AF5B35">
              <w:rPr>
                <w:rFonts w:hAnsi="宋体" w:hint="eastAsia"/>
                <w:szCs w:val="21"/>
              </w:rPr>
              <w:t>10R, 10uL</w:t>
            </w:r>
          </w:p>
          <w:p w:rsidR="005A38F9" w:rsidRPr="00AF5B35" w:rsidRDefault="005A38F9" w:rsidP="00E40010">
            <w:pPr>
              <w:numPr>
                <w:ilvl w:val="0"/>
                <w:numId w:val="23"/>
              </w:numPr>
              <w:rPr>
                <w:rFonts w:hAnsi="宋体"/>
                <w:szCs w:val="21"/>
              </w:rPr>
            </w:pPr>
            <w:r w:rsidRPr="00AF5B35">
              <w:rPr>
                <w:rFonts w:hAnsi="宋体" w:hint="eastAsia"/>
                <w:szCs w:val="21"/>
              </w:rPr>
              <w:t xml:space="preserve">Consumable Kit for </w:t>
            </w:r>
            <w:proofErr w:type="spellStart"/>
            <w:r w:rsidRPr="00AF5B35">
              <w:rPr>
                <w:rFonts w:hAnsi="宋体" w:hint="eastAsia"/>
                <w:szCs w:val="21"/>
              </w:rPr>
              <w:t>Nexis</w:t>
            </w:r>
            <w:proofErr w:type="spellEnd"/>
            <w:r w:rsidRPr="00AF5B35">
              <w:rPr>
                <w:rFonts w:hAnsi="宋体" w:hint="eastAsia"/>
                <w:szCs w:val="21"/>
              </w:rPr>
              <w:t xml:space="preserve"> GC-2030, </w:t>
            </w:r>
            <w:proofErr w:type="spellStart"/>
            <w:r w:rsidRPr="00AF5B35">
              <w:rPr>
                <w:rFonts w:hAnsi="宋体" w:hint="eastAsia"/>
                <w:szCs w:val="21"/>
              </w:rPr>
              <w:t>Nexis</w:t>
            </w:r>
            <w:proofErr w:type="spellEnd"/>
            <w:r w:rsidRPr="00AF5B35">
              <w:rPr>
                <w:rFonts w:hAnsi="宋体" w:hint="eastAsia"/>
                <w:szCs w:val="21"/>
              </w:rPr>
              <w:t xml:space="preserve"> GC-2030</w:t>
            </w:r>
            <w:r w:rsidRPr="00AF5B35">
              <w:rPr>
                <w:rFonts w:hAnsi="宋体" w:hint="eastAsia"/>
                <w:szCs w:val="21"/>
              </w:rPr>
              <w:t>消耗品包</w:t>
            </w:r>
          </w:p>
          <w:p w:rsidR="005A38F9" w:rsidRPr="00AF5B35" w:rsidRDefault="005A38F9" w:rsidP="00E40010">
            <w:pPr>
              <w:numPr>
                <w:ilvl w:val="0"/>
                <w:numId w:val="23"/>
              </w:numPr>
              <w:rPr>
                <w:rFonts w:hAnsi="宋体"/>
                <w:szCs w:val="21"/>
              </w:rPr>
            </w:pPr>
            <w:r w:rsidRPr="00AF5B35">
              <w:rPr>
                <w:rFonts w:hAnsi="宋体" w:hint="eastAsia"/>
                <w:szCs w:val="21"/>
              </w:rPr>
              <w:t>包含：</w:t>
            </w:r>
          </w:p>
          <w:p w:rsidR="005A38F9" w:rsidRPr="00AF5B35" w:rsidRDefault="005A38F9" w:rsidP="00E40010">
            <w:pPr>
              <w:numPr>
                <w:ilvl w:val="0"/>
                <w:numId w:val="23"/>
              </w:numPr>
              <w:rPr>
                <w:rFonts w:hAnsi="宋体"/>
                <w:szCs w:val="21"/>
              </w:rPr>
            </w:pPr>
            <w:r w:rsidRPr="00AF5B35">
              <w:rPr>
                <w:rFonts w:hAnsi="宋体" w:hint="eastAsia"/>
                <w:szCs w:val="21"/>
              </w:rPr>
              <w:t xml:space="preserve">HIGH TEMPERATURE SEPTA (25pc) </w:t>
            </w:r>
            <w:r w:rsidRPr="00AF5B35">
              <w:rPr>
                <w:rFonts w:hAnsi="宋体" w:hint="eastAsia"/>
                <w:szCs w:val="21"/>
              </w:rPr>
              <w:t>岛津高温</w:t>
            </w:r>
            <w:proofErr w:type="gramStart"/>
            <w:r w:rsidRPr="00AF5B35">
              <w:rPr>
                <w:rFonts w:hAnsi="宋体" w:hint="eastAsia"/>
                <w:szCs w:val="21"/>
              </w:rPr>
              <w:t>进样隔垫</w:t>
            </w:r>
            <w:proofErr w:type="gramEnd"/>
            <w:r w:rsidRPr="00AF5B35">
              <w:rPr>
                <w:rFonts w:hAnsi="宋体" w:hint="eastAsia"/>
                <w:szCs w:val="21"/>
              </w:rPr>
              <w:t>（</w:t>
            </w:r>
            <w:r w:rsidRPr="00AF5B35">
              <w:rPr>
                <w:rFonts w:hAnsi="宋体" w:hint="eastAsia"/>
                <w:szCs w:val="21"/>
              </w:rPr>
              <w:t>25</w:t>
            </w:r>
            <w:r w:rsidRPr="00AF5B35">
              <w:rPr>
                <w:rFonts w:hAnsi="宋体" w:hint="eastAsia"/>
                <w:szCs w:val="21"/>
              </w:rPr>
              <w:t>个包装）</w:t>
            </w:r>
          </w:p>
          <w:p w:rsidR="005A38F9" w:rsidRPr="00AF5B35" w:rsidRDefault="005A38F9" w:rsidP="00E40010">
            <w:pPr>
              <w:numPr>
                <w:ilvl w:val="0"/>
                <w:numId w:val="23"/>
              </w:numPr>
              <w:rPr>
                <w:rFonts w:hAnsi="宋体"/>
                <w:szCs w:val="21"/>
              </w:rPr>
            </w:pPr>
            <w:r w:rsidRPr="00AF5B35">
              <w:rPr>
                <w:rFonts w:hAnsi="宋体" w:hint="eastAsia"/>
                <w:szCs w:val="21"/>
              </w:rPr>
              <w:t xml:space="preserve">PREMIUM GREEN SEPTA (50pc) </w:t>
            </w:r>
            <w:r w:rsidRPr="00AF5B35">
              <w:rPr>
                <w:rFonts w:hAnsi="宋体" w:hint="eastAsia"/>
                <w:szCs w:val="21"/>
              </w:rPr>
              <w:t>绿色隔垫（</w:t>
            </w:r>
            <w:r w:rsidRPr="00AF5B35">
              <w:rPr>
                <w:rFonts w:hAnsi="宋体" w:hint="eastAsia"/>
                <w:szCs w:val="21"/>
              </w:rPr>
              <w:t>50</w:t>
            </w:r>
            <w:r w:rsidRPr="00AF5B35">
              <w:rPr>
                <w:rFonts w:hAnsi="宋体" w:hint="eastAsia"/>
                <w:szCs w:val="21"/>
              </w:rPr>
              <w:t>个包装）</w:t>
            </w:r>
          </w:p>
          <w:p w:rsidR="005A38F9" w:rsidRPr="00AF5B35" w:rsidRDefault="005A38F9" w:rsidP="00E40010">
            <w:pPr>
              <w:numPr>
                <w:ilvl w:val="0"/>
                <w:numId w:val="23"/>
              </w:numPr>
              <w:rPr>
                <w:rFonts w:hAnsi="宋体"/>
                <w:szCs w:val="21"/>
              </w:rPr>
            </w:pPr>
            <w:r w:rsidRPr="00AF5B35">
              <w:rPr>
                <w:rFonts w:hAnsi="宋体" w:hint="eastAsia"/>
                <w:szCs w:val="21"/>
              </w:rPr>
              <w:t>DEACTIVATED QUARTZ WOOL 3GM</w:t>
            </w:r>
            <w:r w:rsidRPr="00AF5B35">
              <w:rPr>
                <w:rFonts w:hAnsi="宋体" w:hint="eastAsia"/>
                <w:szCs w:val="21"/>
              </w:rPr>
              <w:t>，惰性化处理石英棉</w:t>
            </w:r>
            <w:r w:rsidRPr="00AF5B35">
              <w:rPr>
                <w:rFonts w:hAnsi="宋体" w:hint="eastAsia"/>
                <w:szCs w:val="21"/>
              </w:rPr>
              <w:t>3gm</w:t>
            </w:r>
          </w:p>
          <w:p w:rsidR="005A38F9" w:rsidRPr="00AF5B35" w:rsidRDefault="005A38F9" w:rsidP="00E40010">
            <w:pPr>
              <w:numPr>
                <w:ilvl w:val="0"/>
                <w:numId w:val="23"/>
              </w:numPr>
              <w:rPr>
                <w:rFonts w:hAnsi="宋体"/>
                <w:szCs w:val="21"/>
              </w:rPr>
            </w:pPr>
            <w:r w:rsidRPr="00AF5B35">
              <w:rPr>
                <w:rFonts w:hAnsi="宋体" w:hint="eastAsia"/>
                <w:szCs w:val="21"/>
              </w:rPr>
              <w:t xml:space="preserve">NIPPLE MF TO CAP SPL-17V2 </w:t>
            </w:r>
            <w:r w:rsidRPr="00AF5B35">
              <w:rPr>
                <w:rFonts w:hAnsi="宋体" w:hint="eastAsia"/>
                <w:szCs w:val="21"/>
              </w:rPr>
              <w:t>接头</w:t>
            </w:r>
          </w:p>
          <w:p w:rsidR="005A38F9" w:rsidRPr="00AF5B35" w:rsidRDefault="005A38F9" w:rsidP="00E40010">
            <w:pPr>
              <w:numPr>
                <w:ilvl w:val="0"/>
                <w:numId w:val="23"/>
              </w:numPr>
              <w:rPr>
                <w:rFonts w:hAnsi="宋体"/>
                <w:szCs w:val="21"/>
              </w:rPr>
            </w:pPr>
            <w:r w:rsidRPr="00AF5B35">
              <w:rPr>
                <w:rFonts w:hAnsi="宋体" w:hint="eastAsia"/>
                <w:szCs w:val="21"/>
              </w:rPr>
              <w:t>O-RING FOR INSERT (10pc)   O</w:t>
            </w:r>
            <w:r w:rsidRPr="00AF5B35">
              <w:rPr>
                <w:rFonts w:hAnsi="宋体" w:hint="eastAsia"/>
                <w:szCs w:val="21"/>
              </w:rPr>
              <w:t>型圈（</w:t>
            </w:r>
            <w:r w:rsidRPr="00AF5B35">
              <w:rPr>
                <w:rFonts w:hAnsi="宋体" w:hint="eastAsia"/>
                <w:szCs w:val="21"/>
              </w:rPr>
              <w:t>10</w:t>
            </w:r>
            <w:r w:rsidRPr="00AF5B35">
              <w:rPr>
                <w:rFonts w:hAnsi="宋体" w:hint="eastAsia"/>
                <w:szCs w:val="21"/>
              </w:rPr>
              <w:t>个包装）</w:t>
            </w:r>
          </w:p>
          <w:p w:rsidR="005A38F9" w:rsidRPr="00AF5B35" w:rsidRDefault="005A38F9" w:rsidP="00E40010">
            <w:pPr>
              <w:numPr>
                <w:ilvl w:val="0"/>
                <w:numId w:val="23"/>
              </w:numPr>
              <w:rPr>
                <w:rFonts w:hAnsi="宋体"/>
                <w:szCs w:val="21"/>
              </w:rPr>
            </w:pPr>
            <w:r w:rsidRPr="00AF5B35">
              <w:rPr>
                <w:rFonts w:hAnsi="宋体" w:hint="eastAsia"/>
                <w:szCs w:val="21"/>
              </w:rPr>
              <w:t xml:space="preserve">WOOL INSERTION / REMOVAL TOOL   </w:t>
            </w:r>
            <w:r w:rsidRPr="00AF5B35">
              <w:rPr>
                <w:rFonts w:hAnsi="宋体" w:hint="eastAsia"/>
                <w:szCs w:val="21"/>
              </w:rPr>
              <w:t>石英棉填充工具</w:t>
            </w:r>
          </w:p>
          <w:p w:rsidR="005A38F9" w:rsidRPr="00AF5B35" w:rsidRDefault="005A38F9" w:rsidP="00E40010">
            <w:pPr>
              <w:numPr>
                <w:ilvl w:val="0"/>
                <w:numId w:val="23"/>
              </w:numPr>
              <w:rPr>
                <w:rFonts w:hAnsi="宋体"/>
                <w:szCs w:val="21"/>
              </w:rPr>
            </w:pPr>
            <w:r w:rsidRPr="00AF5B35">
              <w:rPr>
                <w:rFonts w:hAnsi="宋体" w:hint="eastAsia"/>
                <w:szCs w:val="21"/>
              </w:rPr>
              <w:t xml:space="preserve">LINER REMOVAL FORCEPS </w:t>
            </w:r>
            <w:r w:rsidRPr="00AF5B35">
              <w:rPr>
                <w:rFonts w:hAnsi="宋体" w:hint="eastAsia"/>
                <w:szCs w:val="21"/>
              </w:rPr>
              <w:t>镊子</w:t>
            </w:r>
          </w:p>
          <w:p w:rsidR="005A38F9" w:rsidRPr="00AF5B35" w:rsidRDefault="005A38F9" w:rsidP="00E40010">
            <w:pPr>
              <w:numPr>
                <w:ilvl w:val="0"/>
                <w:numId w:val="23"/>
              </w:numPr>
              <w:rPr>
                <w:rFonts w:hAnsi="宋体"/>
                <w:szCs w:val="21"/>
              </w:rPr>
            </w:pPr>
            <w:r w:rsidRPr="00AF5B35">
              <w:rPr>
                <w:rFonts w:hAnsi="宋体" w:hint="eastAsia"/>
                <w:szCs w:val="21"/>
              </w:rPr>
              <w:t>10F-S-0.63 10uL SYRINGE AOC-20i</w:t>
            </w:r>
            <w:r w:rsidRPr="00AF5B35">
              <w:rPr>
                <w:rFonts w:hAnsi="宋体" w:hint="eastAsia"/>
                <w:szCs w:val="21"/>
              </w:rPr>
              <w:t>用</w:t>
            </w:r>
            <w:r w:rsidRPr="00AF5B35">
              <w:rPr>
                <w:rFonts w:hAnsi="宋体" w:hint="eastAsia"/>
                <w:szCs w:val="21"/>
              </w:rPr>
              <w:t>10</w:t>
            </w:r>
            <w:r w:rsidRPr="00AF5B35">
              <w:rPr>
                <w:rFonts w:hAnsi="宋体" w:hint="eastAsia"/>
                <w:szCs w:val="21"/>
              </w:rPr>
              <w:t>µ</w:t>
            </w:r>
            <w:r w:rsidRPr="00AF5B35">
              <w:rPr>
                <w:rFonts w:hAnsi="宋体" w:hint="eastAsia"/>
                <w:szCs w:val="21"/>
              </w:rPr>
              <w:t>L</w:t>
            </w:r>
            <w:r w:rsidRPr="00AF5B35">
              <w:rPr>
                <w:rFonts w:hAnsi="宋体" w:hint="eastAsia"/>
                <w:szCs w:val="21"/>
              </w:rPr>
              <w:t>进样针</w:t>
            </w:r>
          </w:p>
          <w:p w:rsidR="005A38F9" w:rsidRPr="00AF5B35" w:rsidRDefault="005A38F9" w:rsidP="00E40010">
            <w:pPr>
              <w:numPr>
                <w:ilvl w:val="0"/>
                <w:numId w:val="23"/>
              </w:numPr>
              <w:rPr>
                <w:rFonts w:hAnsi="宋体"/>
                <w:szCs w:val="21"/>
              </w:rPr>
            </w:pPr>
            <w:r w:rsidRPr="00AF5B35">
              <w:rPr>
                <w:rFonts w:hAnsi="宋体" w:hint="eastAsia"/>
                <w:szCs w:val="21"/>
              </w:rPr>
              <w:t xml:space="preserve">DEACTIVATED INSERT WITH WOOL FOR SPLITLESS (5pc) </w:t>
            </w:r>
            <w:r w:rsidRPr="00AF5B35">
              <w:rPr>
                <w:rFonts w:hAnsi="宋体" w:hint="eastAsia"/>
                <w:szCs w:val="21"/>
              </w:rPr>
              <w:t>惰性</w:t>
            </w:r>
            <w:proofErr w:type="gramStart"/>
            <w:r w:rsidRPr="00AF5B35">
              <w:rPr>
                <w:rFonts w:hAnsi="宋体" w:hint="eastAsia"/>
                <w:szCs w:val="21"/>
              </w:rPr>
              <w:t>化带石英棉不</w:t>
            </w:r>
            <w:proofErr w:type="gramEnd"/>
            <w:r w:rsidRPr="00AF5B35">
              <w:rPr>
                <w:rFonts w:hAnsi="宋体" w:hint="eastAsia"/>
                <w:szCs w:val="21"/>
              </w:rPr>
              <w:t>分流衬管（</w:t>
            </w:r>
            <w:r w:rsidRPr="00AF5B35">
              <w:rPr>
                <w:rFonts w:hAnsi="宋体" w:hint="eastAsia"/>
                <w:szCs w:val="21"/>
              </w:rPr>
              <w:t>5</w:t>
            </w:r>
            <w:r w:rsidRPr="00AF5B35">
              <w:rPr>
                <w:rFonts w:hAnsi="宋体" w:hint="eastAsia"/>
                <w:szCs w:val="21"/>
              </w:rPr>
              <w:t>个包装）</w:t>
            </w:r>
          </w:p>
          <w:p w:rsidR="005A38F9" w:rsidRPr="00AF5B35" w:rsidRDefault="005A38F9" w:rsidP="00E40010">
            <w:pPr>
              <w:numPr>
                <w:ilvl w:val="0"/>
                <w:numId w:val="23"/>
              </w:numPr>
              <w:rPr>
                <w:rFonts w:hAnsi="宋体"/>
                <w:szCs w:val="21"/>
              </w:rPr>
            </w:pPr>
            <w:r w:rsidRPr="00AF5B35">
              <w:rPr>
                <w:rFonts w:hAnsi="宋体" w:hint="eastAsia"/>
                <w:szCs w:val="21"/>
              </w:rPr>
              <w:t xml:space="preserve">DEACTIVATED INSERT WITH WOOL FOR SPLIT (5pc) </w:t>
            </w:r>
            <w:proofErr w:type="gramStart"/>
            <w:r w:rsidRPr="00AF5B35">
              <w:rPr>
                <w:rFonts w:hAnsi="宋体" w:hint="eastAsia"/>
                <w:szCs w:val="21"/>
              </w:rPr>
              <w:t>惰性化带石英</w:t>
            </w:r>
            <w:proofErr w:type="gramEnd"/>
            <w:r w:rsidRPr="00AF5B35">
              <w:rPr>
                <w:rFonts w:hAnsi="宋体" w:hint="eastAsia"/>
                <w:szCs w:val="21"/>
              </w:rPr>
              <w:t>棉分流衬管（</w:t>
            </w:r>
            <w:r w:rsidRPr="00AF5B35">
              <w:rPr>
                <w:rFonts w:hAnsi="宋体" w:hint="eastAsia"/>
                <w:szCs w:val="21"/>
              </w:rPr>
              <w:t>5</w:t>
            </w:r>
            <w:r w:rsidRPr="00AF5B35">
              <w:rPr>
                <w:rFonts w:hAnsi="宋体" w:hint="eastAsia"/>
                <w:szCs w:val="21"/>
              </w:rPr>
              <w:t>个包装）</w:t>
            </w:r>
          </w:p>
          <w:p w:rsidR="005A38F9" w:rsidRPr="00AF5B35" w:rsidRDefault="005A38F9" w:rsidP="00E40010">
            <w:pPr>
              <w:numPr>
                <w:ilvl w:val="0"/>
                <w:numId w:val="23"/>
              </w:numPr>
              <w:rPr>
                <w:rFonts w:hAnsi="宋体"/>
                <w:szCs w:val="21"/>
              </w:rPr>
            </w:pPr>
            <w:r w:rsidRPr="00AF5B35">
              <w:rPr>
                <w:rFonts w:hAnsi="宋体" w:hint="eastAsia"/>
                <w:szCs w:val="21"/>
              </w:rPr>
              <w:t xml:space="preserve">CAPILLARY CERAMIC TUBE CUTTER  </w:t>
            </w:r>
            <w:r w:rsidRPr="00AF5B35">
              <w:rPr>
                <w:rFonts w:hAnsi="宋体" w:hint="eastAsia"/>
                <w:szCs w:val="21"/>
              </w:rPr>
              <w:t>毛细管柱切割器</w:t>
            </w:r>
          </w:p>
          <w:p w:rsidR="005A38F9" w:rsidRPr="00AF5B35" w:rsidRDefault="005A38F9" w:rsidP="00E40010">
            <w:pPr>
              <w:numPr>
                <w:ilvl w:val="0"/>
                <w:numId w:val="23"/>
              </w:numPr>
              <w:rPr>
                <w:rFonts w:hAnsi="宋体"/>
                <w:szCs w:val="21"/>
              </w:rPr>
            </w:pPr>
            <w:proofErr w:type="spellStart"/>
            <w:r w:rsidRPr="00AF5B35">
              <w:rPr>
                <w:rFonts w:hAnsi="宋体" w:hint="eastAsia"/>
                <w:szCs w:val="21"/>
              </w:rPr>
              <w:t>ClickTek</w:t>
            </w:r>
            <w:proofErr w:type="spellEnd"/>
            <w:r w:rsidRPr="00AF5B35">
              <w:rPr>
                <w:rFonts w:hAnsi="宋体" w:hint="eastAsia"/>
                <w:szCs w:val="21"/>
              </w:rPr>
              <w:t xml:space="preserve"> Ferrule For Narrow Bore 0.43</w:t>
            </w:r>
          </w:p>
          <w:p w:rsidR="005A38F9" w:rsidRPr="00AF5B35" w:rsidRDefault="005A38F9" w:rsidP="00E40010">
            <w:pPr>
              <w:numPr>
                <w:ilvl w:val="0"/>
                <w:numId w:val="23"/>
              </w:numPr>
              <w:rPr>
                <w:rFonts w:hAnsi="宋体"/>
                <w:szCs w:val="21"/>
              </w:rPr>
            </w:pPr>
            <w:proofErr w:type="spellStart"/>
            <w:r w:rsidRPr="00AF5B35">
              <w:rPr>
                <w:rFonts w:hAnsi="宋体" w:hint="eastAsia"/>
                <w:szCs w:val="21"/>
              </w:rPr>
              <w:t>ClickTek</w:t>
            </w:r>
            <w:proofErr w:type="spellEnd"/>
            <w:r w:rsidRPr="00AF5B35">
              <w:rPr>
                <w:rFonts w:hAnsi="宋体" w:hint="eastAsia"/>
                <w:szCs w:val="21"/>
              </w:rPr>
              <w:t xml:space="preserve"> Ferrule For Middle Bore 0.5</w:t>
            </w:r>
          </w:p>
        </w:tc>
      </w:tr>
    </w:tbl>
    <w:p w:rsidR="005A38F9" w:rsidRDefault="005A38F9" w:rsidP="005A38F9">
      <w:pPr>
        <w:snapToGrid w:val="0"/>
        <w:jc w:val="center"/>
        <w:outlineLvl w:val="0"/>
        <w:rPr>
          <w:rFonts w:ascii="宋体" w:hAnsi="宋体"/>
          <w:b/>
          <w:sz w:val="28"/>
          <w:szCs w:val="28"/>
        </w:rPr>
      </w:pPr>
    </w:p>
    <w:p w:rsidR="005A38F9" w:rsidRPr="006E41E5" w:rsidRDefault="005A38F9" w:rsidP="005A38F9">
      <w:pPr>
        <w:tabs>
          <w:tab w:val="left" w:pos="8280"/>
        </w:tabs>
        <w:autoSpaceDE w:val="0"/>
        <w:autoSpaceDN w:val="0"/>
        <w:adjustRightInd w:val="0"/>
        <w:spacing w:line="360" w:lineRule="auto"/>
        <w:ind w:right="25"/>
        <w:rPr>
          <w:rFonts w:asciiTheme="minorEastAsia" w:eastAsiaTheme="minorEastAsia" w:hAnsiTheme="minorEastAsia"/>
          <w:b/>
          <w:sz w:val="24"/>
        </w:rPr>
      </w:pPr>
      <w:r>
        <w:rPr>
          <w:rFonts w:asciiTheme="minorEastAsia" w:eastAsiaTheme="minorEastAsia" w:hAnsiTheme="minorEastAsia" w:hint="eastAsia"/>
          <w:b/>
          <w:sz w:val="24"/>
        </w:rPr>
        <w:t>第三标段：</w:t>
      </w:r>
      <w:r w:rsidRPr="006E41E5">
        <w:rPr>
          <w:rFonts w:asciiTheme="minorEastAsia" w:eastAsiaTheme="minorEastAsia" w:hAnsiTheme="minorEastAsia" w:hint="eastAsia"/>
          <w:b/>
          <w:sz w:val="24"/>
        </w:rPr>
        <w:t>细胞工程实验设备</w:t>
      </w:r>
    </w:p>
    <w:p w:rsidR="005A38F9" w:rsidRDefault="005A38F9" w:rsidP="005A38F9">
      <w:pPr>
        <w:snapToGrid w:val="0"/>
        <w:jc w:val="center"/>
        <w:outlineLvl w:val="0"/>
        <w:rPr>
          <w:rFonts w:ascii="宋体" w:hAnsi="宋体"/>
          <w:b/>
          <w:sz w:val="24"/>
        </w:rPr>
      </w:pPr>
      <w:r>
        <w:rPr>
          <w:rFonts w:ascii="宋体" w:hAnsi="宋体" w:hint="eastAsia"/>
          <w:b/>
          <w:bCs/>
          <w:sz w:val="24"/>
        </w:rPr>
        <w:t>1、台式高速冷冻离心机项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69223A" w:rsidTr="00E40010">
        <w:trPr>
          <w:trHeight w:val="609"/>
        </w:trPr>
        <w:tc>
          <w:tcPr>
            <w:tcW w:w="908"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项目名称</w:t>
            </w:r>
          </w:p>
        </w:tc>
        <w:tc>
          <w:tcPr>
            <w:tcW w:w="4092"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台式高速冷冻离心机</w:t>
            </w:r>
          </w:p>
        </w:tc>
      </w:tr>
      <w:tr w:rsidR="005A38F9" w:rsidRPr="0069223A" w:rsidTr="00E40010">
        <w:trPr>
          <w:trHeight w:val="658"/>
        </w:trPr>
        <w:tc>
          <w:tcPr>
            <w:tcW w:w="908" w:type="pct"/>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主要功能及用途</w:t>
            </w:r>
          </w:p>
        </w:tc>
        <w:tc>
          <w:tcPr>
            <w:tcW w:w="4092" w:type="pct"/>
            <w:vAlign w:val="center"/>
          </w:tcPr>
          <w:p w:rsidR="005A38F9" w:rsidRPr="0069223A" w:rsidRDefault="005A38F9" w:rsidP="00E40010">
            <w:pPr>
              <w:jc w:val="center"/>
              <w:rPr>
                <w:rFonts w:ascii="宋体" w:hAnsi="宋体"/>
                <w:szCs w:val="21"/>
              </w:rPr>
            </w:pPr>
            <w:r w:rsidRPr="0069223A">
              <w:rPr>
                <w:rFonts w:ascii="宋体" w:hAnsi="宋体" w:hint="eastAsia"/>
                <w:szCs w:val="21"/>
              </w:rPr>
              <w:t>主要用于 DNA ，蛋白等生物活性物质离心分离</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69223A"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备注</w:t>
            </w:r>
          </w:p>
        </w:tc>
      </w:tr>
      <w:tr w:rsidR="005A38F9" w:rsidRPr="0069223A"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台式高速冷冻离心机</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69223A" w:rsidTr="00E40010">
        <w:tc>
          <w:tcPr>
            <w:tcW w:w="451"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lastRenderedPageBreak/>
              <w:t>序号</w:t>
            </w:r>
          </w:p>
        </w:tc>
        <w:tc>
          <w:tcPr>
            <w:tcW w:w="723"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设备名称</w:t>
            </w:r>
          </w:p>
        </w:tc>
        <w:tc>
          <w:tcPr>
            <w:tcW w:w="3826"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技术参数</w:t>
            </w:r>
          </w:p>
        </w:tc>
      </w:tr>
      <w:tr w:rsidR="005A38F9" w:rsidRPr="0069223A" w:rsidTr="00E40010">
        <w:tc>
          <w:tcPr>
            <w:tcW w:w="451" w:type="pct"/>
            <w:vAlign w:val="center"/>
          </w:tcPr>
          <w:p w:rsidR="005A38F9" w:rsidRPr="0069223A" w:rsidRDefault="005A38F9" w:rsidP="00E40010">
            <w:pPr>
              <w:snapToGrid w:val="0"/>
              <w:spacing w:before="156" w:after="156"/>
              <w:jc w:val="center"/>
              <w:outlineLvl w:val="0"/>
              <w:rPr>
                <w:rFonts w:ascii="宋体" w:hAnsi="宋体"/>
                <w:szCs w:val="21"/>
              </w:rPr>
            </w:pPr>
            <w:r w:rsidRPr="0069223A">
              <w:rPr>
                <w:rFonts w:ascii="宋体" w:hAnsi="宋体"/>
                <w:szCs w:val="21"/>
              </w:rPr>
              <w:t>1</w:t>
            </w:r>
          </w:p>
        </w:tc>
        <w:tc>
          <w:tcPr>
            <w:tcW w:w="723" w:type="pct"/>
            <w:vAlign w:val="center"/>
          </w:tcPr>
          <w:p w:rsidR="005A38F9" w:rsidRPr="0069223A" w:rsidRDefault="005A38F9" w:rsidP="00E40010">
            <w:pPr>
              <w:snapToGrid w:val="0"/>
              <w:spacing w:before="156" w:after="156"/>
              <w:jc w:val="center"/>
              <w:outlineLvl w:val="0"/>
              <w:rPr>
                <w:rFonts w:ascii="宋体" w:hAnsi="宋体"/>
                <w:szCs w:val="21"/>
              </w:rPr>
            </w:pPr>
            <w:r w:rsidRPr="0069223A">
              <w:rPr>
                <w:rFonts w:ascii="宋体" w:hAnsi="宋体" w:hint="eastAsia"/>
                <w:szCs w:val="21"/>
              </w:rPr>
              <w:t>台式高速冷冻离心机</w:t>
            </w:r>
          </w:p>
        </w:tc>
        <w:tc>
          <w:tcPr>
            <w:tcW w:w="3826" w:type="pct"/>
            <w:vAlign w:val="center"/>
          </w:tcPr>
          <w:p w:rsidR="005A38F9" w:rsidRPr="0069223A" w:rsidRDefault="005A38F9" w:rsidP="00E40010">
            <w:pPr>
              <w:numPr>
                <w:ilvl w:val="0"/>
                <w:numId w:val="24"/>
              </w:numPr>
              <w:rPr>
                <w:rFonts w:hAnsi="宋体"/>
                <w:szCs w:val="21"/>
              </w:rPr>
            </w:pPr>
            <w:r w:rsidRPr="0069223A">
              <w:rPr>
                <w:rFonts w:hAnsi="宋体" w:hint="eastAsia"/>
                <w:szCs w:val="21"/>
              </w:rPr>
              <w:t>冷冻型</w:t>
            </w:r>
            <w:r w:rsidRPr="0069223A">
              <w:rPr>
                <w:rFonts w:hAnsi="宋体" w:hint="eastAsia"/>
                <w:szCs w:val="21"/>
              </w:rPr>
              <w:t xml:space="preserve">, </w:t>
            </w:r>
            <w:r w:rsidRPr="0069223A">
              <w:rPr>
                <w:rFonts w:hAnsi="宋体" w:hint="eastAsia"/>
                <w:szCs w:val="21"/>
              </w:rPr>
              <w:t>含气密性</w:t>
            </w:r>
            <w:proofErr w:type="gramStart"/>
            <w:r w:rsidRPr="0069223A">
              <w:rPr>
                <w:rFonts w:hAnsi="宋体" w:hint="eastAsia"/>
                <w:szCs w:val="21"/>
              </w:rPr>
              <w:t>固定角转</w:t>
            </w:r>
            <w:proofErr w:type="gramEnd"/>
            <w:r w:rsidRPr="0069223A">
              <w:rPr>
                <w:rFonts w:hAnsi="宋体" w:hint="eastAsia"/>
                <w:szCs w:val="21"/>
              </w:rPr>
              <w:t xml:space="preserve"> FA-45-30-11</w:t>
            </w:r>
          </w:p>
          <w:p w:rsidR="005A38F9" w:rsidRPr="0069223A" w:rsidRDefault="005A38F9" w:rsidP="00E40010">
            <w:pPr>
              <w:numPr>
                <w:ilvl w:val="0"/>
                <w:numId w:val="24"/>
              </w:numPr>
              <w:rPr>
                <w:rFonts w:hAnsi="宋体"/>
                <w:szCs w:val="21"/>
              </w:rPr>
            </w:pPr>
            <w:r w:rsidRPr="0069223A">
              <w:rPr>
                <w:rFonts w:hAnsi="宋体" w:hint="eastAsia"/>
                <w:szCs w:val="21"/>
              </w:rPr>
              <w:t>最大</w:t>
            </w:r>
            <w:r w:rsidRPr="0069223A">
              <w:rPr>
                <w:rFonts w:hAnsi="宋体" w:hint="eastAsia"/>
                <w:szCs w:val="21"/>
              </w:rPr>
              <w:t xml:space="preserve"> RCF 25,000 </w:t>
            </w:r>
            <w:r w:rsidRPr="0069223A">
              <w:rPr>
                <w:rFonts w:hAnsi="宋体" w:hint="eastAsia"/>
                <w:szCs w:val="21"/>
              </w:rPr>
              <w:t>×</w:t>
            </w:r>
            <w:r w:rsidRPr="0069223A">
              <w:rPr>
                <w:rFonts w:hAnsi="宋体" w:hint="eastAsia"/>
                <w:szCs w:val="21"/>
              </w:rPr>
              <w:t xml:space="preserve"> g</w:t>
            </w:r>
          </w:p>
          <w:p w:rsidR="005A38F9" w:rsidRPr="0069223A" w:rsidRDefault="005A38F9" w:rsidP="00E40010">
            <w:pPr>
              <w:numPr>
                <w:ilvl w:val="0"/>
                <w:numId w:val="24"/>
              </w:numPr>
              <w:rPr>
                <w:rFonts w:hAnsi="宋体"/>
                <w:szCs w:val="21"/>
              </w:rPr>
            </w:pPr>
            <w:r w:rsidRPr="0069223A">
              <w:rPr>
                <w:rFonts w:hAnsi="宋体" w:hint="eastAsia"/>
                <w:szCs w:val="21"/>
              </w:rPr>
              <w:t>最大速度</w:t>
            </w:r>
            <w:r w:rsidRPr="0069223A">
              <w:rPr>
                <w:rFonts w:hAnsi="宋体" w:hint="eastAsia"/>
                <w:szCs w:val="21"/>
              </w:rPr>
              <w:t xml:space="preserve"> 16,220 rpm</w:t>
            </w:r>
          </w:p>
          <w:p w:rsidR="005A38F9" w:rsidRPr="0069223A" w:rsidRDefault="005A38F9" w:rsidP="00E40010">
            <w:pPr>
              <w:numPr>
                <w:ilvl w:val="0"/>
                <w:numId w:val="24"/>
              </w:numPr>
              <w:rPr>
                <w:rFonts w:hAnsi="宋体"/>
                <w:szCs w:val="21"/>
              </w:rPr>
            </w:pPr>
            <w:r w:rsidRPr="0069223A">
              <w:rPr>
                <w:rFonts w:hAnsi="宋体" w:hint="eastAsia"/>
                <w:szCs w:val="21"/>
              </w:rPr>
              <w:t>转子容量：</w:t>
            </w:r>
            <w:r w:rsidRPr="0069223A">
              <w:rPr>
                <w:rFonts w:hAnsi="宋体" w:hint="eastAsia"/>
                <w:szCs w:val="21"/>
              </w:rPr>
              <w:t xml:space="preserve"> 48 </w:t>
            </w:r>
            <w:r w:rsidRPr="0069223A">
              <w:rPr>
                <w:rFonts w:hAnsi="宋体" w:hint="eastAsia"/>
                <w:szCs w:val="21"/>
              </w:rPr>
              <w:t>×</w:t>
            </w:r>
            <w:r w:rsidRPr="0069223A">
              <w:rPr>
                <w:rFonts w:hAnsi="宋体" w:hint="eastAsia"/>
                <w:szCs w:val="21"/>
              </w:rPr>
              <w:t xml:space="preserve"> 1.5/2.0 mL</w:t>
            </w:r>
            <w:r w:rsidRPr="0069223A">
              <w:rPr>
                <w:rFonts w:hAnsi="宋体" w:hint="eastAsia"/>
                <w:szCs w:val="21"/>
              </w:rPr>
              <w:t>、</w:t>
            </w:r>
            <w:r w:rsidRPr="0069223A">
              <w:rPr>
                <w:rFonts w:hAnsi="宋体" w:hint="eastAsia"/>
                <w:szCs w:val="21"/>
              </w:rPr>
              <w:t xml:space="preserve">12 </w:t>
            </w:r>
            <w:r w:rsidRPr="0069223A">
              <w:rPr>
                <w:rFonts w:hAnsi="宋体" w:hint="eastAsia"/>
                <w:szCs w:val="21"/>
              </w:rPr>
              <w:t>×</w:t>
            </w:r>
            <w:r w:rsidRPr="0069223A">
              <w:rPr>
                <w:rFonts w:hAnsi="宋体" w:hint="eastAsia"/>
                <w:szCs w:val="21"/>
              </w:rPr>
              <w:t xml:space="preserve"> 5.0 mL</w:t>
            </w:r>
          </w:p>
          <w:p w:rsidR="005A38F9" w:rsidRPr="0069223A" w:rsidRDefault="005A38F9" w:rsidP="00E40010">
            <w:pPr>
              <w:numPr>
                <w:ilvl w:val="0"/>
                <w:numId w:val="24"/>
              </w:numPr>
              <w:rPr>
                <w:rFonts w:hAnsi="宋体"/>
                <w:szCs w:val="21"/>
              </w:rPr>
            </w:pPr>
            <w:r w:rsidRPr="0069223A">
              <w:rPr>
                <w:rFonts w:hAnsi="宋体" w:hint="eastAsia"/>
                <w:szCs w:val="21"/>
              </w:rPr>
              <w:t>加速时间</w:t>
            </w:r>
            <w:r w:rsidRPr="0069223A">
              <w:rPr>
                <w:rFonts w:hAnsi="宋体" w:hint="eastAsia"/>
                <w:szCs w:val="21"/>
              </w:rPr>
              <w:t>18 s</w:t>
            </w:r>
          </w:p>
          <w:p w:rsidR="005A38F9" w:rsidRPr="0069223A" w:rsidRDefault="005A38F9" w:rsidP="00E40010">
            <w:pPr>
              <w:numPr>
                <w:ilvl w:val="0"/>
                <w:numId w:val="24"/>
              </w:numPr>
              <w:rPr>
                <w:rFonts w:hAnsi="宋体"/>
                <w:szCs w:val="21"/>
              </w:rPr>
            </w:pPr>
            <w:r w:rsidRPr="0069223A">
              <w:rPr>
                <w:rFonts w:hAnsi="宋体" w:hint="eastAsia"/>
                <w:szCs w:val="21"/>
              </w:rPr>
              <w:t>减速时间</w:t>
            </w:r>
            <w:r w:rsidRPr="0069223A">
              <w:rPr>
                <w:rFonts w:hAnsi="宋体" w:hint="eastAsia"/>
                <w:szCs w:val="21"/>
              </w:rPr>
              <w:t>18 s</w:t>
            </w:r>
          </w:p>
          <w:p w:rsidR="005A38F9" w:rsidRPr="0069223A" w:rsidRDefault="005A38F9" w:rsidP="00E40010">
            <w:pPr>
              <w:numPr>
                <w:ilvl w:val="0"/>
                <w:numId w:val="24"/>
              </w:numPr>
              <w:rPr>
                <w:rFonts w:hAnsi="宋体"/>
                <w:szCs w:val="21"/>
              </w:rPr>
            </w:pPr>
            <w:r w:rsidRPr="0069223A">
              <w:rPr>
                <w:rFonts w:hAnsi="宋体" w:hint="eastAsia"/>
                <w:szCs w:val="21"/>
              </w:rPr>
              <w:t>定时器</w:t>
            </w:r>
            <w:r w:rsidRPr="0069223A">
              <w:rPr>
                <w:rFonts w:hAnsi="宋体" w:hint="eastAsia"/>
                <w:szCs w:val="21"/>
              </w:rPr>
              <w:t xml:space="preserve"> 10 </w:t>
            </w:r>
            <w:r w:rsidRPr="0069223A">
              <w:rPr>
                <w:rFonts w:hAnsi="宋体" w:hint="eastAsia"/>
                <w:szCs w:val="21"/>
              </w:rPr>
              <w:t>秒－</w:t>
            </w:r>
            <w:r w:rsidRPr="0069223A">
              <w:rPr>
                <w:rFonts w:hAnsi="宋体" w:hint="eastAsia"/>
                <w:szCs w:val="21"/>
              </w:rPr>
              <w:t>9</w:t>
            </w:r>
            <w:r w:rsidRPr="0069223A">
              <w:rPr>
                <w:rFonts w:hAnsi="宋体" w:hint="eastAsia"/>
                <w:szCs w:val="21"/>
              </w:rPr>
              <w:t>小时</w:t>
            </w:r>
            <w:r w:rsidRPr="0069223A">
              <w:rPr>
                <w:rFonts w:hAnsi="宋体" w:hint="eastAsia"/>
                <w:szCs w:val="21"/>
              </w:rPr>
              <w:t xml:space="preserve"> 59</w:t>
            </w:r>
            <w:r w:rsidRPr="0069223A">
              <w:rPr>
                <w:rFonts w:hAnsi="宋体" w:hint="eastAsia"/>
                <w:szCs w:val="21"/>
              </w:rPr>
              <w:t>分钟</w:t>
            </w:r>
          </w:p>
          <w:p w:rsidR="005A38F9" w:rsidRPr="0069223A" w:rsidRDefault="005A38F9" w:rsidP="00E40010">
            <w:pPr>
              <w:numPr>
                <w:ilvl w:val="0"/>
                <w:numId w:val="24"/>
              </w:numPr>
              <w:rPr>
                <w:rFonts w:hAnsi="宋体"/>
                <w:szCs w:val="21"/>
              </w:rPr>
            </w:pPr>
            <w:r w:rsidRPr="0069223A">
              <w:rPr>
                <w:rFonts w:hAnsi="宋体" w:hint="eastAsia"/>
                <w:szCs w:val="21"/>
              </w:rPr>
              <w:t>噪音水平</w:t>
            </w:r>
            <w:r w:rsidRPr="0069223A">
              <w:rPr>
                <w:rFonts w:hAnsi="宋体" w:hint="eastAsia"/>
                <w:szCs w:val="21"/>
              </w:rPr>
              <w:t xml:space="preserve"> &lt; 46 dB(A) </w:t>
            </w:r>
          </w:p>
          <w:p w:rsidR="005A38F9" w:rsidRPr="0069223A" w:rsidRDefault="005A38F9" w:rsidP="00E40010">
            <w:pPr>
              <w:numPr>
                <w:ilvl w:val="0"/>
                <w:numId w:val="24"/>
              </w:numPr>
              <w:rPr>
                <w:rFonts w:hAnsi="宋体"/>
                <w:szCs w:val="21"/>
              </w:rPr>
            </w:pPr>
            <w:r w:rsidRPr="0069223A">
              <w:rPr>
                <w:rFonts w:hAnsi="宋体" w:hint="eastAsia"/>
                <w:szCs w:val="21"/>
              </w:rPr>
              <w:t>体积范围</w:t>
            </w:r>
            <w:r w:rsidRPr="0069223A">
              <w:rPr>
                <w:rFonts w:hAnsi="宋体" w:hint="eastAsia"/>
                <w:szCs w:val="21"/>
              </w:rPr>
              <w:t xml:space="preserve"> 96 mL</w:t>
            </w:r>
          </w:p>
          <w:p w:rsidR="005A38F9" w:rsidRPr="0069223A" w:rsidRDefault="005A38F9" w:rsidP="00E40010">
            <w:pPr>
              <w:numPr>
                <w:ilvl w:val="0"/>
                <w:numId w:val="24"/>
              </w:numPr>
              <w:rPr>
                <w:rFonts w:hAnsi="宋体"/>
                <w:szCs w:val="21"/>
              </w:rPr>
            </w:pPr>
            <w:r w:rsidRPr="0069223A">
              <w:rPr>
                <w:rFonts w:hAnsi="宋体" w:hint="eastAsia"/>
                <w:szCs w:val="21"/>
              </w:rPr>
              <w:t>电源</w:t>
            </w:r>
            <w:r w:rsidRPr="0069223A">
              <w:rPr>
                <w:rFonts w:hAnsi="宋体" w:hint="eastAsia"/>
                <w:szCs w:val="21"/>
              </w:rPr>
              <w:t xml:space="preserve"> 230 V, 50</w:t>
            </w:r>
            <w:r w:rsidRPr="0069223A">
              <w:rPr>
                <w:rFonts w:hAnsi="宋体" w:hint="eastAsia"/>
                <w:szCs w:val="21"/>
              </w:rPr>
              <w:t> – </w:t>
            </w:r>
            <w:r w:rsidRPr="0069223A">
              <w:rPr>
                <w:rFonts w:hAnsi="宋体" w:hint="eastAsia"/>
                <w:szCs w:val="21"/>
              </w:rPr>
              <w:t>60 Hz</w:t>
            </w:r>
          </w:p>
          <w:p w:rsidR="005A38F9" w:rsidRPr="0069223A" w:rsidRDefault="005A38F9" w:rsidP="00E40010">
            <w:pPr>
              <w:numPr>
                <w:ilvl w:val="0"/>
                <w:numId w:val="24"/>
              </w:numPr>
              <w:rPr>
                <w:rFonts w:hAnsi="宋体"/>
                <w:szCs w:val="21"/>
              </w:rPr>
            </w:pPr>
            <w:r w:rsidRPr="0069223A">
              <w:rPr>
                <w:rFonts w:hAnsi="宋体" w:hint="eastAsia"/>
                <w:szCs w:val="21"/>
              </w:rPr>
              <w:t>最大能耗</w:t>
            </w:r>
            <w:r w:rsidRPr="0069223A">
              <w:rPr>
                <w:rFonts w:hAnsi="宋体" w:hint="eastAsia"/>
                <w:szCs w:val="21"/>
              </w:rPr>
              <w:t xml:space="preserve"> 550 W</w:t>
            </w:r>
          </w:p>
          <w:p w:rsidR="005A38F9" w:rsidRPr="0069223A" w:rsidRDefault="005A38F9" w:rsidP="00E40010">
            <w:pPr>
              <w:numPr>
                <w:ilvl w:val="0"/>
                <w:numId w:val="24"/>
              </w:numPr>
              <w:rPr>
                <w:rFonts w:hAnsi="宋体"/>
                <w:szCs w:val="21"/>
              </w:rPr>
            </w:pPr>
            <w:r w:rsidRPr="0069223A">
              <w:rPr>
                <w:rFonts w:hAnsi="宋体" w:hint="eastAsia"/>
                <w:szCs w:val="21"/>
              </w:rPr>
              <w:t>尺寸</w:t>
            </w:r>
            <w:r w:rsidRPr="0069223A">
              <w:rPr>
                <w:rFonts w:hAnsi="宋体" w:hint="eastAsia"/>
                <w:szCs w:val="21"/>
              </w:rPr>
              <w:t xml:space="preserve"> (W</w:t>
            </w:r>
            <w:r w:rsidRPr="0069223A">
              <w:rPr>
                <w:rFonts w:hAnsi="宋体" w:hint="eastAsia"/>
                <w:szCs w:val="21"/>
              </w:rPr>
              <w:t> × </w:t>
            </w:r>
            <w:r w:rsidRPr="0069223A">
              <w:rPr>
                <w:rFonts w:hAnsi="宋体" w:hint="eastAsia"/>
                <w:szCs w:val="21"/>
              </w:rPr>
              <w:t>D</w:t>
            </w:r>
            <w:r w:rsidRPr="0069223A">
              <w:rPr>
                <w:rFonts w:hAnsi="宋体" w:hint="eastAsia"/>
                <w:szCs w:val="21"/>
              </w:rPr>
              <w:t> × </w:t>
            </w:r>
            <w:r w:rsidRPr="0069223A">
              <w:rPr>
                <w:rFonts w:hAnsi="宋体" w:hint="eastAsia"/>
                <w:szCs w:val="21"/>
              </w:rPr>
              <w:t>H) 31.9</w:t>
            </w:r>
            <w:r w:rsidRPr="0069223A">
              <w:rPr>
                <w:rFonts w:hAnsi="宋体" w:hint="eastAsia"/>
                <w:szCs w:val="21"/>
              </w:rPr>
              <w:t> ×</w:t>
            </w:r>
            <w:r w:rsidRPr="0069223A">
              <w:rPr>
                <w:rFonts w:hAnsi="宋体" w:hint="eastAsia"/>
                <w:szCs w:val="21"/>
              </w:rPr>
              <w:t xml:space="preserve"> 54.0</w:t>
            </w:r>
            <w:r w:rsidRPr="0069223A">
              <w:rPr>
                <w:rFonts w:hAnsi="宋体" w:hint="eastAsia"/>
                <w:szCs w:val="21"/>
              </w:rPr>
              <w:t> ×</w:t>
            </w:r>
            <w:r w:rsidRPr="0069223A">
              <w:rPr>
                <w:rFonts w:hAnsi="宋体" w:hint="eastAsia"/>
                <w:szCs w:val="21"/>
              </w:rPr>
              <w:t xml:space="preserve"> 25.4</w:t>
            </w:r>
            <w:r w:rsidRPr="0069223A">
              <w:rPr>
                <w:rFonts w:hAnsi="宋体" w:hint="eastAsia"/>
                <w:szCs w:val="21"/>
              </w:rPr>
              <w:t> </w:t>
            </w:r>
            <w:r w:rsidRPr="0069223A">
              <w:rPr>
                <w:rFonts w:hAnsi="宋体" w:hint="eastAsia"/>
                <w:szCs w:val="21"/>
              </w:rPr>
              <w:t>cm</w:t>
            </w:r>
          </w:p>
          <w:p w:rsidR="005A38F9" w:rsidRPr="0069223A" w:rsidRDefault="005A38F9" w:rsidP="00E40010">
            <w:pPr>
              <w:numPr>
                <w:ilvl w:val="0"/>
                <w:numId w:val="24"/>
              </w:numPr>
              <w:rPr>
                <w:rFonts w:hAnsi="宋体"/>
                <w:szCs w:val="21"/>
              </w:rPr>
            </w:pPr>
            <w:r w:rsidRPr="0069223A">
              <w:rPr>
                <w:rFonts w:hAnsi="宋体" w:hint="eastAsia"/>
                <w:szCs w:val="21"/>
              </w:rPr>
              <w:t>重量（不含附件）</w:t>
            </w:r>
            <w:r w:rsidRPr="0069223A">
              <w:rPr>
                <w:rFonts w:hAnsi="宋体" w:hint="eastAsia"/>
                <w:szCs w:val="21"/>
              </w:rPr>
              <w:t xml:space="preserve"> 30 kg</w:t>
            </w:r>
          </w:p>
          <w:p w:rsidR="005A38F9" w:rsidRPr="0069223A" w:rsidRDefault="005A38F9" w:rsidP="00E40010">
            <w:pPr>
              <w:numPr>
                <w:ilvl w:val="0"/>
                <w:numId w:val="24"/>
              </w:numPr>
              <w:rPr>
                <w:rFonts w:hAnsi="宋体"/>
                <w:szCs w:val="21"/>
              </w:rPr>
            </w:pPr>
            <w:r w:rsidRPr="0069223A">
              <w:rPr>
                <w:rFonts w:hAnsi="宋体" w:hint="eastAsia"/>
                <w:szCs w:val="21"/>
              </w:rPr>
              <w:t>温度控制范围</w:t>
            </w:r>
            <w:r w:rsidRPr="0069223A">
              <w:rPr>
                <w:rFonts w:hAnsi="宋体" w:hint="eastAsia"/>
                <w:szCs w:val="21"/>
              </w:rPr>
              <w:t xml:space="preserve"> -11 </w:t>
            </w:r>
            <w:r w:rsidRPr="0069223A">
              <w:rPr>
                <w:rFonts w:hAnsi="宋体" w:hint="eastAsia"/>
                <w:szCs w:val="21"/>
              </w:rPr>
              <w:t>°</w:t>
            </w:r>
            <w:r w:rsidRPr="0069223A">
              <w:rPr>
                <w:rFonts w:hAnsi="宋体" w:hint="eastAsia"/>
                <w:szCs w:val="21"/>
              </w:rPr>
              <w:t xml:space="preserve">C </w:t>
            </w:r>
            <w:r w:rsidRPr="0069223A">
              <w:rPr>
                <w:rFonts w:hAnsi="宋体" w:hint="eastAsia"/>
                <w:szCs w:val="21"/>
              </w:rPr>
              <w:t>至</w:t>
            </w:r>
            <w:r w:rsidRPr="0069223A">
              <w:rPr>
                <w:rFonts w:hAnsi="宋体" w:hint="eastAsia"/>
                <w:szCs w:val="21"/>
              </w:rPr>
              <w:t xml:space="preserve"> 40 </w:t>
            </w:r>
            <w:r w:rsidRPr="0069223A">
              <w:rPr>
                <w:rFonts w:hAnsi="宋体" w:hint="eastAsia"/>
                <w:szCs w:val="21"/>
              </w:rPr>
              <w:t>°</w:t>
            </w:r>
            <w:r w:rsidRPr="0069223A">
              <w:rPr>
                <w:rFonts w:hAnsi="宋体" w:hint="eastAsia"/>
                <w:szCs w:val="21"/>
              </w:rPr>
              <w:t>C</w:t>
            </w:r>
          </w:p>
        </w:tc>
      </w:tr>
    </w:tbl>
    <w:p w:rsidR="005A38F9" w:rsidRDefault="005A38F9" w:rsidP="005A38F9">
      <w:pPr>
        <w:snapToGrid w:val="0"/>
        <w:spacing w:beforeLines="50" w:before="156" w:afterLines="50" w:after="156" w:line="300" w:lineRule="exact"/>
        <w:outlineLvl w:val="0"/>
        <w:rPr>
          <w:sz w:val="24"/>
          <w:szCs w:val="21"/>
        </w:rPr>
      </w:pPr>
    </w:p>
    <w:p w:rsidR="005A38F9" w:rsidRDefault="005A38F9" w:rsidP="005A38F9">
      <w:pPr>
        <w:snapToGrid w:val="0"/>
        <w:jc w:val="center"/>
        <w:outlineLvl w:val="0"/>
        <w:rPr>
          <w:rFonts w:ascii="宋体" w:hAnsi="宋体"/>
          <w:b/>
          <w:sz w:val="24"/>
        </w:rPr>
      </w:pPr>
      <w:r>
        <w:rPr>
          <w:rFonts w:ascii="宋体" w:hAnsi="宋体" w:hint="eastAsia"/>
          <w:b/>
          <w:bCs/>
          <w:sz w:val="24"/>
        </w:rPr>
        <w:t>2、高压均质机项</w:t>
      </w:r>
      <w:r>
        <w:rPr>
          <w:rFonts w:ascii="宋体" w:hAnsi="宋体" w:hint="eastAsia"/>
          <w:b/>
          <w:sz w:val="24"/>
        </w:rPr>
        <w:t>目</w:t>
      </w:r>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69223A" w:rsidTr="00E40010">
        <w:trPr>
          <w:trHeight w:val="609"/>
        </w:trPr>
        <w:tc>
          <w:tcPr>
            <w:tcW w:w="908"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项目名称</w:t>
            </w:r>
          </w:p>
        </w:tc>
        <w:tc>
          <w:tcPr>
            <w:tcW w:w="4092"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高压均质机</w:t>
            </w:r>
          </w:p>
        </w:tc>
      </w:tr>
      <w:tr w:rsidR="005A38F9" w:rsidRPr="0069223A" w:rsidTr="00E40010">
        <w:trPr>
          <w:trHeight w:val="658"/>
        </w:trPr>
        <w:tc>
          <w:tcPr>
            <w:tcW w:w="908" w:type="pct"/>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主要功能及用途</w:t>
            </w:r>
          </w:p>
        </w:tc>
        <w:tc>
          <w:tcPr>
            <w:tcW w:w="4092" w:type="pct"/>
            <w:vAlign w:val="center"/>
          </w:tcPr>
          <w:p w:rsidR="005A38F9" w:rsidRPr="0069223A" w:rsidRDefault="005A38F9" w:rsidP="00E40010">
            <w:pPr>
              <w:rPr>
                <w:rFonts w:ascii="宋体" w:hAnsi="宋体"/>
                <w:szCs w:val="21"/>
              </w:rPr>
            </w:pPr>
            <w:hyperlink r:id="rId11" w:tgtFrame="https://baike.baidu.com/item/_blank" w:history="1">
              <w:r w:rsidRPr="0069223A">
                <w:rPr>
                  <w:rFonts w:ascii="宋体" w:hAnsi="宋体" w:hint="eastAsia"/>
                  <w:szCs w:val="21"/>
                </w:rPr>
                <w:t>高压</w:t>
              </w:r>
            </w:hyperlink>
            <w:r w:rsidRPr="0069223A">
              <w:rPr>
                <w:rFonts w:ascii="宋体" w:hAnsi="宋体" w:hint="eastAsia"/>
                <w:szCs w:val="21"/>
              </w:rPr>
              <w:t>均质机也称“高压流体纳米匀质机”，它可以使</w:t>
            </w:r>
            <w:hyperlink r:id="rId12" w:tgtFrame="https://baike.baidu.com/item/_blank" w:history="1">
              <w:r w:rsidRPr="0069223A">
                <w:rPr>
                  <w:rFonts w:ascii="宋体" w:hAnsi="宋体" w:hint="eastAsia"/>
                  <w:szCs w:val="21"/>
                </w:rPr>
                <w:t>悬浊液</w:t>
              </w:r>
            </w:hyperlink>
            <w:r w:rsidRPr="0069223A">
              <w:rPr>
                <w:rFonts w:ascii="宋体" w:hAnsi="宋体" w:hint="eastAsia"/>
                <w:szCs w:val="21"/>
              </w:rPr>
              <w:t>状态的物料在</w:t>
            </w:r>
            <w:hyperlink r:id="rId13" w:tgtFrame="https://baike.baidu.com/item/_blank" w:history="1">
              <w:r w:rsidRPr="0069223A">
                <w:rPr>
                  <w:rFonts w:ascii="宋体" w:hAnsi="宋体" w:hint="eastAsia"/>
                  <w:szCs w:val="21"/>
                </w:rPr>
                <w:t>超高压</w:t>
              </w:r>
            </w:hyperlink>
            <w:r w:rsidRPr="0069223A">
              <w:rPr>
                <w:rFonts w:ascii="宋体" w:hAnsi="宋体" w:hint="eastAsia"/>
                <w:szCs w:val="21"/>
              </w:rPr>
              <w:t>（最高可达60000psi）作用下，</w:t>
            </w:r>
            <w:r>
              <w:fldChar w:fldCharType="begin"/>
            </w:r>
            <w:r>
              <w:instrText xml:space="preserve"> HYPERLINK "https://baike.baidu.com/item/%E9%AB%98%E9%80%9F/599746" \t "https://baike.baidu.com/item/_blank" </w:instrText>
            </w:r>
            <w:r>
              <w:fldChar w:fldCharType="separate"/>
            </w:r>
            <w:r w:rsidRPr="0069223A">
              <w:rPr>
                <w:rFonts w:ascii="宋体" w:hAnsi="宋体" w:hint="eastAsia"/>
                <w:szCs w:val="21"/>
              </w:rPr>
              <w:t>高速</w:t>
            </w:r>
            <w:r>
              <w:rPr>
                <w:rFonts w:ascii="宋体" w:hAnsi="宋体"/>
                <w:szCs w:val="21"/>
              </w:rPr>
              <w:fldChar w:fldCharType="end"/>
            </w:r>
            <w:r w:rsidRPr="0069223A">
              <w:rPr>
                <w:rFonts w:ascii="宋体" w:hAnsi="宋体" w:hint="eastAsia"/>
                <w:szCs w:val="21"/>
              </w:rPr>
              <w:t>流过具有</w:t>
            </w:r>
            <w:hyperlink r:id="rId14" w:tgtFrame="https://baike.baidu.com/item/_blank" w:history="1">
              <w:r w:rsidRPr="0069223A">
                <w:rPr>
                  <w:rFonts w:ascii="宋体" w:hAnsi="宋体" w:hint="eastAsia"/>
                  <w:szCs w:val="21"/>
                </w:rPr>
                <w:t>特殊</w:t>
              </w:r>
            </w:hyperlink>
            <w:r w:rsidRPr="0069223A">
              <w:rPr>
                <w:rFonts w:ascii="宋体" w:hAnsi="宋体" w:hint="eastAsia"/>
                <w:szCs w:val="21"/>
              </w:rPr>
              <w:t>内部结构的容腔（高压均质</w:t>
            </w:r>
            <w:proofErr w:type="gramStart"/>
            <w:r w:rsidRPr="0069223A">
              <w:rPr>
                <w:rFonts w:ascii="宋体" w:hAnsi="宋体" w:hint="eastAsia"/>
                <w:szCs w:val="21"/>
              </w:rPr>
              <w:t>腔</w:t>
            </w:r>
            <w:proofErr w:type="gramEnd"/>
            <w:r w:rsidRPr="0069223A">
              <w:rPr>
                <w:rFonts w:ascii="宋体" w:hAnsi="宋体" w:hint="eastAsia"/>
                <w:szCs w:val="21"/>
              </w:rPr>
              <w:t>），使物料发生物理、化学、结构性质等一系列变化，最终达到均质的效果。</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69223A"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备注</w:t>
            </w:r>
          </w:p>
        </w:tc>
      </w:tr>
      <w:tr w:rsidR="005A38F9" w:rsidRPr="0069223A"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高压均质机</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69223A" w:rsidTr="00E40010">
        <w:tc>
          <w:tcPr>
            <w:tcW w:w="451"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序号</w:t>
            </w:r>
          </w:p>
        </w:tc>
        <w:tc>
          <w:tcPr>
            <w:tcW w:w="723"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设备名称</w:t>
            </w:r>
          </w:p>
        </w:tc>
        <w:tc>
          <w:tcPr>
            <w:tcW w:w="3826"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技术参数</w:t>
            </w:r>
          </w:p>
        </w:tc>
      </w:tr>
      <w:tr w:rsidR="005A38F9" w:rsidRPr="0069223A" w:rsidTr="00E40010">
        <w:tc>
          <w:tcPr>
            <w:tcW w:w="451" w:type="pct"/>
            <w:vAlign w:val="center"/>
          </w:tcPr>
          <w:p w:rsidR="005A38F9" w:rsidRPr="0069223A" w:rsidRDefault="005A38F9" w:rsidP="00E40010">
            <w:pPr>
              <w:snapToGrid w:val="0"/>
              <w:spacing w:before="156" w:after="156"/>
              <w:jc w:val="center"/>
              <w:outlineLvl w:val="0"/>
              <w:rPr>
                <w:rFonts w:ascii="宋体" w:hAnsi="宋体"/>
                <w:szCs w:val="21"/>
              </w:rPr>
            </w:pPr>
            <w:r w:rsidRPr="0069223A">
              <w:rPr>
                <w:rFonts w:ascii="宋体" w:hAnsi="宋体"/>
                <w:szCs w:val="21"/>
              </w:rPr>
              <w:t>1</w:t>
            </w:r>
          </w:p>
        </w:tc>
        <w:tc>
          <w:tcPr>
            <w:tcW w:w="723" w:type="pct"/>
            <w:vAlign w:val="center"/>
          </w:tcPr>
          <w:p w:rsidR="005A38F9" w:rsidRPr="0069223A" w:rsidRDefault="005A38F9" w:rsidP="00E40010">
            <w:pPr>
              <w:snapToGrid w:val="0"/>
              <w:spacing w:before="156" w:after="156"/>
              <w:jc w:val="center"/>
              <w:outlineLvl w:val="0"/>
              <w:rPr>
                <w:rFonts w:ascii="宋体" w:hAnsi="宋体"/>
                <w:szCs w:val="21"/>
              </w:rPr>
            </w:pPr>
            <w:r w:rsidRPr="0069223A">
              <w:rPr>
                <w:rFonts w:ascii="宋体" w:hAnsi="宋体" w:hint="eastAsia"/>
                <w:szCs w:val="21"/>
              </w:rPr>
              <w:t>高压均质机</w:t>
            </w:r>
          </w:p>
        </w:tc>
        <w:tc>
          <w:tcPr>
            <w:tcW w:w="3826" w:type="pct"/>
            <w:vAlign w:val="center"/>
          </w:tcPr>
          <w:p w:rsidR="005A38F9" w:rsidRPr="0069223A" w:rsidRDefault="005A38F9" w:rsidP="00E40010">
            <w:pPr>
              <w:numPr>
                <w:ilvl w:val="0"/>
                <w:numId w:val="25"/>
              </w:numPr>
              <w:rPr>
                <w:rFonts w:hAnsi="宋体"/>
                <w:szCs w:val="21"/>
              </w:rPr>
            </w:pPr>
            <w:r w:rsidRPr="0069223A">
              <w:rPr>
                <w:rFonts w:hAnsi="宋体" w:hint="eastAsia"/>
                <w:szCs w:val="21"/>
              </w:rPr>
              <w:t>用途及处理产品：</w:t>
            </w:r>
            <w:r w:rsidRPr="0069223A">
              <w:rPr>
                <w:rFonts w:hAnsi="宋体" w:hint="eastAsia"/>
                <w:szCs w:val="21"/>
              </w:rPr>
              <w:t xml:space="preserve"> </w:t>
            </w:r>
            <w:r w:rsidRPr="0069223A">
              <w:rPr>
                <w:rFonts w:hAnsi="宋体" w:hint="eastAsia"/>
                <w:szCs w:val="21"/>
              </w:rPr>
              <w:t>细胞破壁（大肠杆菌，酵母菌，藻类等）</w:t>
            </w:r>
          </w:p>
          <w:p w:rsidR="005A38F9" w:rsidRPr="0069223A" w:rsidRDefault="005A38F9" w:rsidP="00E40010">
            <w:pPr>
              <w:numPr>
                <w:ilvl w:val="0"/>
                <w:numId w:val="25"/>
              </w:numPr>
              <w:rPr>
                <w:rFonts w:hAnsi="宋体"/>
                <w:szCs w:val="21"/>
              </w:rPr>
            </w:pPr>
            <w:r w:rsidRPr="0069223A">
              <w:rPr>
                <w:rFonts w:hAnsi="宋体" w:hint="eastAsia"/>
                <w:szCs w:val="21"/>
              </w:rPr>
              <w:t>产品过程粘度：</w:t>
            </w:r>
            <w:r w:rsidRPr="0069223A">
              <w:rPr>
                <w:rFonts w:hAnsi="宋体" w:hint="eastAsia"/>
                <w:szCs w:val="21"/>
              </w:rPr>
              <w:t xml:space="preserve"> &lt; 2000 </w:t>
            </w:r>
            <w:proofErr w:type="spellStart"/>
            <w:r w:rsidRPr="0069223A">
              <w:rPr>
                <w:rFonts w:hAnsi="宋体" w:hint="eastAsia"/>
                <w:szCs w:val="21"/>
              </w:rPr>
              <w:t>cPs</w:t>
            </w:r>
            <w:proofErr w:type="spellEnd"/>
          </w:p>
          <w:p w:rsidR="005A38F9" w:rsidRPr="0069223A" w:rsidRDefault="005A38F9" w:rsidP="00E40010">
            <w:pPr>
              <w:numPr>
                <w:ilvl w:val="0"/>
                <w:numId w:val="25"/>
              </w:numPr>
              <w:rPr>
                <w:rFonts w:hAnsi="宋体"/>
                <w:szCs w:val="21"/>
              </w:rPr>
            </w:pPr>
            <w:r w:rsidRPr="0069223A">
              <w:rPr>
                <w:rFonts w:hAnsi="宋体" w:hint="eastAsia"/>
                <w:szCs w:val="21"/>
              </w:rPr>
              <w:t>最大进料颗粒尺寸：</w:t>
            </w:r>
            <w:r w:rsidRPr="0069223A">
              <w:rPr>
                <w:rFonts w:hAnsi="宋体" w:hint="eastAsia"/>
                <w:szCs w:val="21"/>
              </w:rPr>
              <w:t xml:space="preserve"> &lt; 500</w:t>
            </w:r>
            <w:r w:rsidRPr="0069223A">
              <w:rPr>
                <w:rFonts w:hAnsi="宋体" w:hint="eastAsia"/>
                <w:szCs w:val="21"/>
              </w:rPr>
              <w:t>微米</w:t>
            </w:r>
          </w:p>
          <w:p w:rsidR="005A38F9" w:rsidRPr="0069223A" w:rsidRDefault="005A38F9" w:rsidP="00E40010">
            <w:pPr>
              <w:numPr>
                <w:ilvl w:val="0"/>
                <w:numId w:val="25"/>
              </w:numPr>
              <w:rPr>
                <w:rFonts w:hAnsi="宋体"/>
                <w:szCs w:val="21"/>
              </w:rPr>
            </w:pPr>
            <w:r w:rsidRPr="0069223A">
              <w:rPr>
                <w:rFonts w:hAnsi="宋体" w:hint="eastAsia"/>
                <w:szCs w:val="21"/>
              </w:rPr>
              <w:t>最高进料温度：</w:t>
            </w:r>
            <w:r w:rsidRPr="0069223A">
              <w:rPr>
                <w:rFonts w:hAnsi="宋体" w:hint="eastAsia"/>
                <w:szCs w:val="21"/>
              </w:rPr>
              <w:t xml:space="preserve"> &lt; 90 </w:t>
            </w:r>
            <w:r w:rsidRPr="0069223A">
              <w:rPr>
                <w:rFonts w:hAnsi="宋体" w:hint="eastAsia"/>
                <w:szCs w:val="21"/>
              </w:rPr>
              <w:t>°</w:t>
            </w:r>
            <w:r w:rsidRPr="0069223A">
              <w:rPr>
                <w:rFonts w:hAnsi="宋体" w:hint="eastAsia"/>
                <w:szCs w:val="21"/>
              </w:rPr>
              <w:t>C</w:t>
            </w:r>
          </w:p>
          <w:p w:rsidR="005A38F9" w:rsidRPr="0069223A" w:rsidRDefault="005A38F9" w:rsidP="00E40010">
            <w:pPr>
              <w:numPr>
                <w:ilvl w:val="0"/>
                <w:numId w:val="25"/>
              </w:numPr>
              <w:rPr>
                <w:rFonts w:hAnsi="宋体"/>
                <w:szCs w:val="21"/>
              </w:rPr>
            </w:pPr>
            <w:r w:rsidRPr="0069223A">
              <w:rPr>
                <w:rFonts w:hAnsi="宋体" w:hint="eastAsia"/>
                <w:szCs w:val="21"/>
              </w:rPr>
              <w:t>产量：</w:t>
            </w:r>
            <w:r w:rsidRPr="0069223A">
              <w:rPr>
                <w:rFonts w:hAnsi="宋体" w:hint="eastAsia"/>
                <w:szCs w:val="21"/>
              </w:rPr>
              <w:t xml:space="preserve"> </w:t>
            </w:r>
            <w:r w:rsidRPr="0069223A">
              <w:rPr>
                <w:rFonts w:hAnsi="宋体" w:hint="eastAsia"/>
                <w:szCs w:val="21"/>
              </w:rPr>
              <w:t>可调节，</w:t>
            </w:r>
            <w:r w:rsidRPr="0069223A">
              <w:rPr>
                <w:rFonts w:hAnsi="宋体" w:hint="eastAsia"/>
                <w:szCs w:val="21"/>
              </w:rPr>
              <w:t>15</w:t>
            </w:r>
            <w:r w:rsidRPr="0069223A">
              <w:rPr>
                <w:rFonts w:hAnsi="宋体" w:hint="eastAsia"/>
                <w:szCs w:val="21"/>
              </w:rPr>
              <w:t>～</w:t>
            </w:r>
            <w:r w:rsidRPr="0069223A">
              <w:rPr>
                <w:rFonts w:hAnsi="宋体" w:hint="eastAsia"/>
                <w:szCs w:val="21"/>
              </w:rPr>
              <w:t>40</w:t>
            </w:r>
            <w:r w:rsidRPr="0069223A">
              <w:rPr>
                <w:rFonts w:hAnsi="宋体" w:hint="eastAsia"/>
                <w:szCs w:val="21"/>
              </w:rPr>
              <w:t>升</w:t>
            </w:r>
            <w:r w:rsidRPr="0069223A">
              <w:rPr>
                <w:rFonts w:hAnsi="宋体" w:hint="eastAsia"/>
                <w:szCs w:val="21"/>
              </w:rPr>
              <w:t>/</w:t>
            </w:r>
            <w:r w:rsidRPr="0069223A">
              <w:rPr>
                <w:rFonts w:hAnsi="宋体" w:hint="eastAsia"/>
                <w:szCs w:val="21"/>
              </w:rPr>
              <w:t>小时</w:t>
            </w:r>
          </w:p>
          <w:p w:rsidR="005A38F9" w:rsidRPr="0069223A" w:rsidRDefault="005A38F9" w:rsidP="00E40010">
            <w:pPr>
              <w:numPr>
                <w:ilvl w:val="0"/>
                <w:numId w:val="25"/>
              </w:numPr>
              <w:rPr>
                <w:rFonts w:hAnsi="宋体"/>
                <w:szCs w:val="21"/>
              </w:rPr>
            </w:pPr>
            <w:r w:rsidRPr="0069223A">
              <w:rPr>
                <w:rFonts w:hAnsi="宋体" w:hint="eastAsia"/>
                <w:szCs w:val="21"/>
              </w:rPr>
              <w:t>最小单批处理量：</w:t>
            </w:r>
            <w:r w:rsidRPr="0069223A">
              <w:rPr>
                <w:rFonts w:hAnsi="宋体" w:hint="eastAsia"/>
                <w:szCs w:val="21"/>
              </w:rPr>
              <w:t xml:space="preserve"> 100</w:t>
            </w:r>
            <w:r w:rsidRPr="0069223A">
              <w:rPr>
                <w:rFonts w:hAnsi="宋体" w:hint="eastAsia"/>
                <w:szCs w:val="21"/>
              </w:rPr>
              <w:t>毫升</w:t>
            </w:r>
          </w:p>
          <w:p w:rsidR="005A38F9" w:rsidRPr="0069223A" w:rsidRDefault="005A38F9" w:rsidP="00E40010">
            <w:pPr>
              <w:numPr>
                <w:ilvl w:val="0"/>
                <w:numId w:val="25"/>
              </w:numPr>
              <w:rPr>
                <w:rFonts w:hAnsi="宋体"/>
                <w:szCs w:val="21"/>
              </w:rPr>
            </w:pPr>
            <w:r w:rsidRPr="0069223A">
              <w:rPr>
                <w:rFonts w:hAnsi="宋体" w:hint="eastAsia"/>
                <w:szCs w:val="21"/>
              </w:rPr>
              <w:t>均质级数：</w:t>
            </w:r>
            <w:r w:rsidRPr="0069223A">
              <w:rPr>
                <w:rFonts w:hAnsi="宋体" w:hint="eastAsia"/>
                <w:szCs w:val="21"/>
              </w:rPr>
              <w:t xml:space="preserve"> </w:t>
            </w:r>
            <w:r w:rsidRPr="0069223A">
              <w:rPr>
                <w:rFonts w:hAnsi="宋体" w:hint="eastAsia"/>
                <w:szCs w:val="21"/>
              </w:rPr>
              <w:t>一级</w:t>
            </w:r>
          </w:p>
          <w:p w:rsidR="005A38F9" w:rsidRPr="0069223A" w:rsidRDefault="005A38F9" w:rsidP="00E40010">
            <w:pPr>
              <w:numPr>
                <w:ilvl w:val="0"/>
                <w:numId w:val="25"/>
              </w:numPr>
              <w:rPr>
                <w:rFonts w:hAnsi="宋体"/>
                <w:szCs w:val="21"/>
              </w:rPr>
            </w:pPr>
            <w:r w:rsidRPr="0069223A">
              <w:rPr>
                <w:rFonts w:hAnsi="宋体" w:hint="eastAsia"/>
                <w:szCs w:val="21"/>
              </w:rPr>
              <w:lastRenderedPageBreak/>
              <w:t>设计均质压力：</w:t>
            </w:r>
            <w:r w:rsidRPr="0069223A">
              <w:rPr>
                <w:rFonts w:hAnsi="宋体" w:hint="eastAsia"/>
                <w:szCs w:val="21"/>
              </w:rPr>
              <w:t xml:space="preserve"> </w:t>
            </w:r>
            <w:r w:rsidRPr="0069223A">
              <w:rPr>
                <w:rFonts w:hAnsi="宋体" w:hint="eastAsia"/>
                <w:szCs w:val="21"/>
              </w:rPr>
              <w:t>最大</w:t>
            </w:r>
            <w:r w:rsidRPr="0069223A">
              <w:rPr>
                <w:rFonts w:hAnsi="宋体" w:hint="eastAsia"/>
                <w:szCs w:val="21"/>
              </w:rPr>
              <w:t>1800bar</w:t>
            </w:r>
          </w:p>
          <w:p w:rsidR="005A38F9" w:rsidRPr="0069223A" w:rsidRDefault="005A38F9" w:rsidP="00E40010">
            <w:pPr>
              <w:numPr>
                <w:ilvl w:val="0"/>
                <w:numId w:val="25"/>
              </w:numPr>
              <w:rPr>
                <w:rFonts w:hAnsi="宋体"/>
                <w:szCs w:val="21"/>
              </w:rPr>
            </w:pPr>
            <w:r w:rsidRPr="0069223A">
              <w:rPr>
                <w:rFonts w:hAnsi="宋体" w:hint="eastAsia"/>
                <w:szCs w:val="21"/>
              </w:rPr>
              <w:t>最大工作压力：</w:t>
            </w:r>
            <w:r w:rsidRPr="0069223A">
              <w:rPr>
                <w:rFonts w:hAnsi="宋体" w:hint="eastAsia"/>
                <w:szCs w:val="21"/>
              </w:rPr>
              <w:t xml:space="preserve"> 1500bar</w:t>
            </w:r>
          </w:p>
          <w:p w:rsidR="005A38F9" w:rsidRPr="0069223A" w:rsidRDefault="005A38F9" w:rsidP="00E40010">
            <w:pPr>
              <w:numPr>
                <w:ilvl w:val="0"/>
                <w:numId w:val="25"/>
              </w:numPr>
              <w:rPr>
                <w:rFonts w:hAnsi="宋体"/>
                <w:szCs w:val="21"/>
              </w:rPr>
            </w:pPr>
            <w:r w:rsidRPr="0069223A">
              <w:rPr>
                <w:rFonts w:hAnsi="宋体" w:hint="eastAsia"/>
                <w:szCs w:val="21"/>
              </w:rPr>
              <w:t>压力表：</w:t>
            </w:r>
            <w:r w:rsidRPr="0069223A">
              <w:rPr>
                <w:rFonts w:hAnsi="宋体" w:hint="eastAsia"/>
                <w:szCs w:val="21"/>
              </w:rPr>
              <w:t xml:space="preserve"> </w:t>
            </w:r>
            <w:r w:rsidRPr="0069223A">
              <w:rPr>
                <w:rFonts w:hAnsi="宋体" w:hint="eastAsia"/>
                <w:szCs w:val="21"/>
              </w:rPr>
              <w:t>卫生型隔膜数字显示压力表</w:t>
            </w:r>
          </w:p>
          <w:p w:rsidR="005A38F9" w:rsidRPr="0069223A" w:rsidRDefault="005A38F9" w:rsidP="00E40010">
            <w:pPr>
              <w:numPr>
                <w:ilvl w:val="0"/>
                <w:numId w:val="25"/>
              </w:numPr>
              <w:rPr>
                <w:rFonts w:hAnsi="宋体"/>
                <w:szCs w:val="21"/>
              </w:rPr>
            </w:pPr>
            <w:r w:rsidRPr="0069223A">
              <w:rPr>
                <w:rFonts w:hAnsi="宋体" w:hint="eastAsia"/>
                <w:szCs w:val="21"/>
              </w:rPr>
              <w:t>主马达：</w:t>
            </w:r>
            <w:r w:rsidRPr="0069223A">
              <w:rPr>
                <w:rFonts w:hAnsi="宋体" w:hint="eastAsia"/>
                <w:szCs w:val="21"/>
              </w:rPr>
              <w:t xml:space="preserve"> 3kW</w:t>
            </w:r>
            <w:r w:rsidRPr="0069223A">
              <w:rPr>
                <w:rFonts w:hAnsi="宋体" w:hint="eastAsia"/>
                <w:szCs w:val="21"/>
              </w:rPr>
              <w:t>，</w:t>
            </w:r>
            <w:r w:rsidRPr="0069223A">
              <w:rPr>
                <w:rFonts w:hAnsi="宋体" w:hint="eastAsia"/>
                <w:szCs w:val="21"/>
              </w:rPr>
              <w:t>8</w:t>
            </w:r>
            <w:r w:rsidRPr="0069223A">
              <w:rPr>
                <w:rFonts w:hAnsi="宋体" w:hint="eastAsia"/>
                <w:szCs w:val="21"/>
              </w:rPr>
              <w:t>级，</w:t>
            </w:r>
            <w:r w:rsidRPr="0069223A">
              <w:rPr>
                <w:rFonts w:hAnsi="宋体" w:hint="eastAsia"/>
                <w:szCs w:val="21"/>
              </w:rPr>
              <w:t>Class. F, IP55</w:t>
            </w:r>
          </w:p>
          <w:p w:rsidR="005A38F9" w:rsidRPr="0069223A" w:rsidRDefault="005A38F9" w:rsidP="00E40010">
            <w:pPr>
              <w:numPr>
                <w:ilvl w:val="0"/>
                <w:numId w:val="25"/>
              </w:numPr>
              <w:rPr>
                <w:rFonts w:hAnsi="宋体"/>
                <w:szCs w:val="21"/>
              </w:rPr>
            </w:pPr>
            <w:r w:rsidRPr="0069223A">
              <w:rPr>
                <w:rFonts w:hAnsi="宋体" w:hint="eastAsia"/>
                <w:szCs w:val="21"/>
              </w:rPr>
              <w:t>电压及频率：</w:t>
            </w:r>
            <w:r w:rsidRPr="0069223A">
              <w:rPr>
                <w:rFonts w:hAnsi="宋体" w:hint="eastAsia"/>
                <w:szCs w:val="21"/>
              </w:rPr>
              <w:t xml:space="preserve"> 380V</w:t>
            </w:r>
            <w:r w:rsidRPr="0069223A">
              <w:rPr>
                <w:rFonts w:hAnsi="宋体" w:hint="eastAsia"/>
                <w:szCs w:val="21"/>
              </w:rPr>
              <w:t>，</w:t>
            </w:r>
            <w:r w:rsidRPr="0069223A">
              <w:rPr>
                <w:rFonts w:hAnsi="宋体" w:hint="eastAsia"/>
                <w:szCs w:val="21"/>
              </w:rPr>
              <w:t>50Hz</w:t>
            </w:r>
            <w:r w:rsidRPr="0069223A">
              <w:rPr>
                <w:rFonts w:hAnsi="宋体" w:hint="eastAsia"/>
                <w:szCs w:val="21"/>
              </w:rPr>
              <w:t>，</w:t>
            </w:r>
            <w:r w:rsidRPr="0069223A">
              <w:rPr>
                <w:rFonts w:hAnsi="宋体" w:hint="eastAsia"/>
                <w:szCs w:val="21"/>
              </w:rPr>
              <w:t>3</w:t>
            </w:r>
            <w:r w:rsidRPr="0069223A">
              <w:rPr>
                <w:rFonts w:hAnsi="宋体" w:hint="eastAsia"/>
                <w:szCs w:val="21"/>
              </w:rPr>
              <w:t>相</w:t>
            </w:r>
          </w:p>
          <w:p w:rsidR="005A38F9" w:rsidRPr="0069223A" w:rsidRDefault="005A38F9" w:rsidP="00E40010">
            <w:pPr>
              <w:numPr>
                <w:ilvl w:val="0"/>
                <w:numId w:val="25"/>
              </w:numPr>
              <w:rPr>
                <w:rFonts w:hAnsi="宋体"/>
                <w:szCs w:val="21"/>
              </w:rPr>
            </w:pPr>
            <w:r w:rsidRPr="0069223A">
              <w:rPr>
                <w:rFonts w:hAnsi="宋体" w:hint="eastAsia"/>
                <w:szCs w:val="21"/>
              </w:rPr>
              <w:t>级别：</w:t>
            </w:r>
            <w:r w:rsidRPr="0069223A">
              <w:rPr>
                <w:rFonts w:hAnsi="宋体" w:hint="eastAsia"/>
                <w:szCs w:val="21"/>
              </w:rPr>
              <w:t xml:space="preserve"> </w:t>
            </w:r>
            <w:r w:rsidRPr="0069223A">
              <w:rPr>
                <w:rFonts w:hAnsi="宋体" w:hint="eastAsia"/>
                <w:szCs w:val="21"/>
              </w:rPr>
              <w:t>卫生级</w:t>
            </w:r>
          </w:p>
          <w:p w:rsidR="005A38F9" w:rsidRPr="0069223A" w:rsidRDefault="005A38F9" w:rsidP="00E40010">
            <w:pPr>
              <w:numPr>
                <w:ilvl w:val="0"/>
                <w:numId w:val="25"/>
              </w:numPr>
              <w:rPr>
                <w:rFonts w:hAnsi="宋体"/>
                <w:szCs w:val="21"/>
              </w:rPr>
            </w:pPr>
            <w:r w:rsidRPr="0069223A">
              <w:rPr>
                <w:rFonts w:hAnsi="宋体" w:hint="eastAsia"/>
                <w:szCs w:val="21"/>
              </w:rPr>
              <w:t>柱塞：</w:t>
            </w:r>
            <w:r w:rsidRPr="0069223A">
              <w:rPr>
                <w:rFonts w:hAnsi="宋体" w:hint="eastAsia"/>
                <w:szCs w:val="21"/>
              </w:rPr>
              <w:t xml:space="preserve"> 1</w:t>
            </w:r>
            <w:r w:rsidRPr="0069223A">
              <w:rPr>
                <w:rFonts w:hAnsi="宋体" w:hint="eastAsia"/>
                <w:szCs w:val="21"/>
              </w:rPr>
              <w:t>只，陶瓷制</w:t>
            </w:r>
          </w:p>
          <w:p w:rsidR="005A38F9" w:rsidRPr="0069223A" w:rsidRDefault="005A38F9" w:rsidP="00E40010">
            <w:pPr>
              <w:numPr>
                <w:ilvl w:val="0"/>
                <w:numId w:val="25"/>
              </w:numPr>
              <w:rPr>
                <w:rFonts w:hAnsi="宋体"/>
                <w:szCs w:val="21"/>
              </w:rPr>
            </w:pPr>
            <w:r w:rsidRPr="0069223A">
              <w:rPr>
                <w:rFonts w:hAnsi="宋体" w:hint="eastAsia"/>
                <w:szCs w:val="21"/>
              </w:rPr>
              <w:t>机械元件润滑：</w:t>
            </w:r>
            <w:r w:rsidRPr="0069223A">
              <w:rPr>
                <w:rFonts w:hAnsi="宋体" w:hint="eastAsia"/>
                <w:szCs w:val="21"/>
              </w:rPr>
              <w:t xml:space="preserve"> </w:t>
            </w:r>
            <w:r w:rsidRPr="0069223A">
              <w:rPr>
                <w:rFonts w:hAnsi="宋体" w:hint="eastAsia"/>
                <w:szCs w:val="21"/>
              </w:rPr>
              <w:t>无需</w:t>
            </w:r>
          </w:p>
          <w:p w:rsidR="005A38F9" w:rsidRPr="0069223A" w:rsidRDefault="005A38F9" w:rsidP="00E40010">
            <w:pPr>
              <w:numPr>
                <w:ilvl w:val="0"/>
                <w:numId w:val="25"/>
              </w:numPr>
              <w:rPr>
                <w:rFonts w:hAnsi="宋体"/>
                <w:szCs w:val="21"/>
              </w:rPr>
            </w:pPr>
            <w:r w:rsidRPr="0069223A">
              <w:rPr>
                <w:rFonts w:hAnsi="宋体" w:hint="eastAsia"/>
                <w:szCs w:val="21"/>
              </w:rPr>
              <w:t>内部冷却：</w:t>
            </w:r>
            <w:r w:rsidRPr="0069223A">
              <w:rPr>
                <w:rFonts w:hAnsi="宋体" w:hint="eastAsia"/>
                <w:szCs w:val="21"/>
              </w:rPr>
              <w:t xml:space="preserve"> </w:t>
            </w:r>
            <w:r w:rsidRPr="0069223A">
              <w:rPr>
                <w:rFonts w:hAnsi="宋体" w:hint="eastAsia"/>
                <w:szCs w:val="21"/>
              </w:rPr>
              <w:t>风扇</w:t>
            </w:r>
          </w:p>
          <w:p w:rsidR="005A38F9" w:rsidRPr="0069223A" w:rsidRDefault="005A38F9" w:rsidP="00E40010">
            <w:pPr>
              <w:numPr>
                <w:ilvl w:val="0"/>
                <w:numId w:val="25"/>
              </w:numPr>
              <w:rPr>
                <w:rFonts w:hAnsi="宋体"/>
                <w:szCs w:val="21"/>
              </w:rPr>
            </w:pPr>
            <w:r w:rsidRPr="0069223A">
              <w:rPr>
                <w:rFonts w:hAnsi="宋体" w:hint="eastAsia"/>
                <w:szCs w:val="21"/>
              </w:rPr>
              <w:t>进出料连接：</w:t>
            </w:r>
            <w:r w:rsidRPr="0069223A">
              <w:rPr>
                <w:rFonts w:hAnsi="宋体" w:hint="eastAsia"/>
                <w:szCs w:val="21"/>
              </w:rPr>
              <w:t xml:space="preserve"> Tri-Clamp</w:t>
            </w:r>
            <w:r w:rsidRPr="0069223A">
              <w:rPr>
                <w:rFonts w:hAnsi="宋体" w:hint="eastAsia"/>
                <w:szCs w:val="21"/>
              </w:rPr>
              <w:t>快速连接</w:t>
            </w:r>
          </w:p>
          <w:p w:rsidR="005A38F9" w:rsidRPr="0069223A" w:rsidRDefault="005A38F9" w:rsidP="00E40010">
            <w:pPr>
              <w:numPr>
                <w:ilvl w:val="0"/>
                <w:numId w:val="25"/>
              </w:numPr>
              <w:rPr>
                <w:rFonts w:hAnsi="宋体"/>
                <w:szCs w:val="21"/>
              </w:rPr>
            </w:pPr>
            <w:r w:rsidRPr="0069223A">
              <w:rPr>
                <w:rFonts w:hAnsi="宋体" w:hint="eastAsia"/>
                <w:szCs w:val="21"/>
              </w:rPr>
              <w:t>最高清洗温度：</w:t>
            </w:r>
            <w:r w:rsidRPr="0069223A">
              <w:rPr>
                <w:rFonts w:hAnsi="宋体" w:hint="eastAsia"/>
                <w:szCs w:val="21"/>
              </w:rPr>
              <w:t xml:space="preserve"> &lt; 90 </w:t>
            </w:r>
            <w:r w:rsidRPr="0069223A">
              <w:rPr>
                <w:rFonts w:hAnsi="宋体" w:hint="eastAsia"/>
                <w:szCs w:val="21"/>
              </w:rPr>
              <w:t>°</w:t>
            </w:r>
            <w:r w:rsidRPr="0069223A">
              <w:rPr>
                <w:rFonts w:hAnsi="宋体" w:hint="eastAsia"/>
                <w:szCs w:val="21"/>
              </w:rPr>
              <w:t>C</w:t>
            </w:r>
          </w:p>
          <w:p w:rsidR="005A38F9" w:rsidRPr="0069223A" w:rsidRDefault="005A38F9" w:rsidP="00E40010">
            <w:pPr>
              <w:numPr>
                <w:ilvl w:val="0"/>
                <w:numId w:val="25"/>
              </w:numPr>
              <w:rPr>
                <w:rFonts w:hAnsi="宋体"/>
                <w:szCs w:val="21"/>
              </w:rPr>
            </w:pPr>
            <w:r w:rsidRPr="0069223A">
              <w:rPr>
                <w:rFonts w:hAnsi="宋体" w:hint="eastAsia"/>
                <w:szCs w:val="21"/>
              </w:rPr>
              <w:t>最高灭菌温度：</w:t>
            </w:r>
            <w:r w:rsidRPr="0069223A">
              <w:rPr>
                <w:rFonts w:hAnsi="宋体" w:hint="eastAsia"/>
                <w:szCs w:val="21"/>
              </w:rPr>
              <w:t xml:space="preserve"> &lt; 145 </w:t>
            </w:r>
            <w:r w:rsidRPr="0069223A">
              <w:rPr>
                <w:rFonts w:hAnsi="宋体" w:hint="eastAsia"/>
                <w:szCs w:val="21"/>
              </w:rPr>
              <w:t>°</w:t>
            </w:r>
            <w:r w:rsidRPr="0069223A">
              <w:rPr>
                <w:rFonts w:hAnsi="宋体" w:hint="eastAsia"/>
                <w:szCs w:val="21"/>
              </w:rPr>
              <w:t>C</w:t>
            </w:r>
          </w:p>
          <w:p w:rsidR="005A38F9" w:rsidRPr="0069223A" w:rsidRDefault="005A38F9" w:rsidP="00E40010">
            <w:pPr>
              <w:numPr>
                <w:ilvl w:val="0"/>
                <w:numId w:val="25"/>
              </w:numPr>
              <w:rPr>
                <w:rFonts w:hAnsi="宋体"/>
                <w:szCs w:val="21"/>
              </w:rPr>
            </w:pPr>
            <w:r w:rsidRPr="0069223A">
              <w:rPr>
                <w:rFonts w:hAnsi="宋体" w:hint="eastAsia"/>
                <w:szCs w:val="21"/>
              </w:rPr>
              <w:t>清洗</w:t>
            </w:r>
            <w:r w:rsidRPr="0069223A">
              <w:rPr>
                <w:rFonts w:hAnsi="宋体" w:hint="eastAsia"/>
                <w:szCs w:val="21"/>
              </w:rPr>
              <w:t>/</w:t>
            </w:r>
            <w:r w:rsidRPr="0069223A">
              <w:rPr>
                <w:rFonts w:hAnsi="宋体" w:hint="eastAsia"/>
                <w:szCs w:val="21"/>
              </w:rPr>
              <w:t>灭菌时间：</w:t>
            </w:r>
            <w:r w:rsidRPr="0069223A">
              <w:rPr>
                <w:rFonts w:hAnsi="宋体" w:hint="eastAsia"/>
                <w:szCs w:val="21"/>
              </w:rPr>
              <w:t xml:space="preserve"> 30</w:t>
            </w:r>
            <w:r w:rsidRPr="0069223A">
              <w:rPr>
                <w:rFonts w:hAnsi="宋体" w:hint="eastAsia"/>
                <w:szCs w:val="21"/>
              </w:rPr>
              <w:t>分钟</w:t>
            </w:r>
          </w:p>
          <w:p w:rsidR="005A38F9" w:rsidRPr="0069223A" w:rsidRDefault="005A38F9" w:rsidP="00E40010">
            <w:pPr>
              <w:numPr>
                <w:ilvl w:val="0"/>
                <w:numId w:val="25"/>
              </w:numPr>
              <w:rPr>
                <w:rFonts w:hAnsi="宋体"/>
                <w:szCs w:val="21"/>
              </w:rPr>
            </w:pPr>
            <w:r w:rsidRPr="0069223A">
              <w:rPr>
                <w:rFonts w:hAnsi="宋体" w:hint="eastAsia"/>
                <w:szCs w:val="21"/>
              </w:rPr>
              <w:t>清洗</w:t>
            </w:r>
            <w:r w:rsidRPr="0069223A">
              <w:rPr>
                <w:rFonts w:hAnsi="宋体" w:hint="eastAsia"/>
                <w:szCs w:val="21"/>
              </w:rPr>
              <w:t>/</w:t>
            </w:r>
            <w:r w:rsidRPr="0069223A">
              <w:rPr>
                <w:rFonts w:hAnsi="宋体" w:hint="eastAsia"/>
                <w:szCs w:val="21"/>
              </w:rPr>
              <w:t>灭菌时的耗水量：</w:t>
            </w:r>
            <w:r w:rsidRPr="0069223A">
              <w:rPr>
                <w:rFonts w:hAnsi="宋体" w:hint="eastAsia"/>
                <w:szCs w:val="21"/>
              </w:rPr>
              <w:t xml:space="preserve"> 15</w:t>
            </w:r>
            <w:r w:rsidRPr="0069223A">
              <w:rPr>
                <w:rFonts w:hAnsi="宋体" w:hint="eastAsia"/>
                <w:szCs w:val="21"/>
              </w:rPr>
              <w:t>升</w:t>
            </w:r>
            <w:r w:rsidRPr="0069223A">
              <w:rPr>
                <w:rFonts w:hAnsi="宋体" w:hint="eastAsia"/>
                <w:szCs w:val="21"/>
              </w:rPr>
              <w:t>/</w:t>
            </w:r>
            <w:r w:rsidRPr="0069223A">
              <w:rPr>
                <w:rFonts w:hAnsi="宋体" w:hint="eastAsia"/>
                <w:szCs w:val="21"/>
              </w:rPr>
              <w:t>小时</w:t>
            </w:r>
          </w:p>
          <w:p w:rsidR="005A38F9" w:rsidRPr="0069223A" w:rsidRDefault="005A38F9" w:rsidP="00E40010">
            <w:pPr>
              <w:numPr>
                <w:ilvl w:val="0"/>
                <w:numId w:val="25"/>
              </w:numPr>
              <w:rPr>
                <w:rFonts w:hAnsi="宋体"/>
                <w:szCs w:val="21"/>
              </w:rPr>
            </w:pPr>
            <w:r w:rsidRPr="0069223A">
              <w:rPr>
                <w:rFonts w:hAnsi="宋体" w:hint="eastAsia"/>
                <w:szCs w:val="21"/>
              </w:rPr>
              <w:t>环境条件：</w:t>
            </w:r>
            <w:r w:rsidRPr="0069223A">
              <w:rPr>
                <w:rFonts w:hAnsi="宋体" w:hint="eastAsia"/>
                <w:szCs w:val="21"/>
              </w:rPr>
              <w:t xml:space="preserve"> </w:t>
            </w:r>
            <w:r w:rsidRPr="0069223A">
              <w:rPr>
                <w:rFonts w:hAnsi="宋体" w:hint="eastAsia"/>
                <w:szCs w:val="21"/>
              </w:rPr>
              <w:t>环境温度</w:t>
            </w:r>
            <w:r w:rsidRPr="0069223A">
              <w:rPr>
                <w:rFonts w:hAnsi="宋体" w:hint="eastAsia"/>
                <w:szCs w:val="21"/>
              </w:rPr>
              <w:t>3-40</w:t>
            </w:r>
            <w:r w:rsidRPr="0069223A">
              <w:rPr>
                <w:rFonts w:hAnsi="宋体" w:hint="eastAsia"/>
                <w:szCs w:val="21"/>
              </w:rPr>
              <w:t>°</w:t>
            </w:r>
            <w:r w:rsidRPr="0069223A">
              <w:rPr>
                <w:rFonts w:hAnsi="宋体" w:hint="eastAsia"/>
                <w:szCs w:val="21"/>
              </w:rPr>
              <w:t>C</w:t>
            </w:r>
            <w:r w:rsidRPr="0069223A">
              <w:rPr>
                <w:rFonts w:hAnsi="宋体" w:hint="eastAsia"/>
                <w:szCs w:val="21"/>
              </w:rPr>
              <w:t>，最高湿度</w:t>
            </w:r>
            <w:r w:rsidRPr="0069223A">
              <w:rPr>
                <w:rFonts w:hAnsi="宋体" w:hint="eastAsia"/>
                <w:szCs w:val="21"/>
              </w:rPr>
              <w:t>90%</w:t>
            </w:r>
            <w:r w:rsidRPr="0069223A">
              <w:rPr>
                <w:rFonts w:hAnsi="宋体" w:hint="eastAsia"/>
                <w:szCs w:val="21"/>
              </w:rPr>
              <w:t>，海拔最高</w:t>
            </w:r>
            <w:r w:rsidRPr="0069223A">
              <w:rPr>
                <w:rFonts w:hAnsi="宋体" w:hint="eastAsia"/>
                <w:szCs w:val="21"/>
              </w:rPr>
              <w:t>1000</w:t>
            </w:r>
            <w:r w:rsidRPr="0069223A">
              <w:rPr>
                <w:rFonts w:hAnsi="宋体" w:hint="eastAsia"/>
                <w:szCs w:val="21"/>
              </w:rPr>
              <w:t>米</w:t>
            </w:r>
          </w:p>
        </w:tc>
      </w:tr>
    </w:tbl>
    <w:p w:rsidR="005A38F9" w:rsidRDefault="005A38F9" w:rsidP="005A38F9">
      <w:pPr>
        <w:snapToGrid w:val="0"/>
        <w:spacing w:beforeLines="50" w:before="156" w:afterLines="50" w:after="156" w:line="300" w:lineRule="exact"/>
        <w:outlineLvl w:val="0"/>
        <w:rPr>
          <w:sz w:val="24"/>
          <w:szCs w:val="21"/>
        </w:rPr>
      </w:pPr>
    </w:p>
    <w:p w:rsidR="005A38F9" w:rsidRDefault="005A38F9" w:rsidP="005A38F9">
      <w:pPr>
        <w:snapToGrid w:val="0"/>
        <w:jc w:val="center"/>
        <w:outlineLvl w:val="0"/>
        <w:rPr>
          <w:rFonts w:ascii="宋体" w:hAnsi="宋体"/>
          <w:b/>
          <w:sz w:val="24"/>
        </w:rPr>
      </w:pPr>
      <w:r>
        <w:rPr>
          <w:rFonts w:ascii="宋体" w:hAnsi="宋体" w:hint="eastAsia"/>
          <w:b/>
          <w:bCs/>
          <w:sz w:val="24"/>
        </w:rPr>
        <w:t>3、动物细胞培养</w:t>
      </w:r>
      <w:proofErr w:type="gramStart"/>
      <w:r>
        <w:rPr>
          <w:rFonts w:ascii="宋体" w:hAnsi="宋体" w:hint="eastAsia"/>
          <w:b/>
          <w:bCs/>
          <w:sz w:val="24"/>
        </w:rPr>
        <w:t>罐项</w:t>
      </w:r>
      <w:r>
        <w:rPr>
          <w:rFonts w:ascii="宋体" w:hAnsi="宋体" w:hint="eastAsia"/>
          <w:b/>
          <w:sz w:val="24"/>
        </w:rPr>
        <w:t>目</w:t>
      </w:r>
      <w:proofErr w:type="gramEnd"/>
      <w:r>
        <w:rPr>
          <w:rFonts w:ascii="宋体" w:hAnsi="宋体" w:hint="eastAsia"/>
          <w:b/>
          <w:bCs/>
          <w:sz w:val="24"/>
        </w:rPr>
        <w:t>招</w:t>
      </w:r>
      <w:r>
        <w:rPr>
          <w:rFonts w:ascii="宋体" w:hAnsi="宋体" w:hint="eastAsia"/>
          <w:b/>
          <w:sz w:val="24"/>
        </w:rPr>
        <w:t>标需求</w:t>
      </w:r>
    </w:p>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（1）</w:t>
      </w:r>
      <w:r>
        <w:rPr>
          <w:rFonts w:ascii="宋体" w:hAnsi="宋体"/>
          <w:sz w:val="24"/>
        </w:rPr>
        <w:t>项目要求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6974"/>
      </w:tblGrid>
      <w:tr w:rsidR="005A38F9" w:rsidRPr="0069223A" w:rsidTr="00E40010">
        <w:trPr>
          <w:trHeight w:val="609"/>
        </w:trPr>
        <w:tc>
          <w:tcPr>
            <w:tcW w:w="908"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项目名称</w:t>
            </w:r>
          </w:p>
        </w:tc>
        <w:tc>
          <w:tcPr>
            <w:tcW w:w="4092"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动物细胞培养罐</w:t>
            </w:r>
          </w:p>
        </w:tc>
      </w:tr>
      <w:tr w:rsidR="005A38F9" w:rsidRPr="0069223A" w:rsidTr="00E40010">
        <w:trPr>
          <w:trHeight w:val="658"/>
        </w:trPr>
        <w:tc>
          <w:tcPr>
            <w:tcW w:w="908" w:type="pct"/>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主要功能及用途</w:t>
            </w:r>
          </w:p>
        </w:tc>
        <w:tc>
          <w:tcPr>
            <w:tcW w:w="4092" w:type="pct"/>
            <w:vAlign w:val="center"/>
          </w:tcPr>
          <w:p w:rsidR="005A38F9" w:rsidRPr="0069223A" w:rsidRDefault="005A38F9" w:rsidP="00E40010">
            <w:pPr>
              <w:rPr>
                <w:rFonts w:ascii="宋体" w:hAnsi="宋体"/>
                <w:szCs w:val="21"/>
              </w:rPr>
            </w:pPr>
            <w:r w:rsidRPr="0069223A">
              <w:rPr>
                <w:rFonts w:ascii="宋体" w:hAnsi="宋体" w:hint="eastAsia"/>
                <w:szCs w:val="21"/>
              </w:rPr>
              <w:t>动物细胞培养罐是指在设有机械搅拌装置的罐体内，利用动物细胞的生物学特性，采用</w:t>
            </w:r>
            <w:proofErr w:type="gramStart"/>
            <w:r w:rsidRPr="0069223A">
              <w:rPr>
                <w:rFonts w:ascii="宋体" w:hAnsi="宋体" w:hint="eastAsia"/>
                <w:szCs w:val="21"/>
              </w:rPr>
              <w:t>批培养或灌流培养</w:t>
            </w:r>
            <w:proofErr w:type="gramEnd"/>
            <w:r w:rsidRPr="0069223A">
              <w:rPr>
                <w:rFonts w:ascii="宋体" w:hAnsi="宋体" w:hint="eastAsia"/>
                <w:szCs w:val="21"/>
              </w:rPr>
              <w:t>方式使细胞增殖的培养设备。</w:t>
            </w: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（2）</w:t>
      </w:r>
      <w:r>
        <w:rPr>
          <w:rFonts w:ascii="宋体" w:hAnsi="宋体"/>
          <w:sz w:val="24"/>
        </w:rPr>
        <w:t>设备清单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5"/>
        <w:gridCol w:w="1705"/>
        <w:gridCol w:w="1704"/>
        <w:gridCol w:w="1704"/>
        <w:gridCol w:w="1704"/>
      </w:tblGrid>
      <w:tr w:rsidR="005A38F9" w:rsidRPr="0069223A" w:rsidTr="00E40010">
        <w:trPr>
          <w:trHeight w:val="567"/>
        </w:trPr>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序号</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设备名称</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单位</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数量</w:t>
            </w:r>
          </w:p>
        </w:tc>
        <w:tc>
          <w:tcPr>
            <w:tcW w:w="1000" w:type="pct"/>
            <w:tcBorders>
              <w:top w:val="single" w:sz="4" w:space="0" w:color="auto"/>
              <w:left w:val="single" w:sz="4" w:space="0" w:color="auto"/>
              <w:bottom w:val="single" w:sz="4" w:space="0" w:color="auto"/>
              <w:right w:val="single" w:sz="4" w:space="0" w:color="auto"/>
            </w:tcBorders>
            <w:shd w:val="clear" w:color="auto" w:fill="EEECE1" w:themeFill="background2"/>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备注</w:t>
            </w:r>
          </w:p>
        </w:tc>
      </w:tr>
      <w:tr w:rsidR="005A38F9" w:rsidRPr="0069223A" w:rsidTr="00E40010">
        <w:trPr>
          <w:trHeight w:val="480"/>
        </w:trPr>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动物细胞培养罐</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台</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hint="eastAsia"/>
                <w:szCs w:val="21"/>
              </w:rPr>
              <w:t>1</w:t>
            </w:r>
          </w:p>
        </w:tc>
        <w:tc>
          <w:tcPr>
            <w:tcW w:w="1000" w:type="pct"/>
            <w:tcBorders>
              <w:top w:val="single" w:sz="4" w:space="0" w:color="auto"/>
              <w:left w:val="single" w:sz="4" w:space="0" w:color="auto"/>
              <w:bottom w:val="single" w:sz="4" w:space="0" w:color="auto"/>
              <w:right w:val="single" w:sz="4" w:space="0" w:color="auto"/>
            </w:tcBorders>
            <w:vAlign w:val="center"/>
          </w:tcPr>
          <w:p w:rsidR="005A38F9" w:rsidRPr="0069223A" w:rsidRDefault="005A38F9" w:rsidP="005A38F9">
            <w:pPr>
              <w:snapToGrid w:val="0"/>
              <w:spacing w:beforeLines="50" w:before="156" w:afterLines="50" w:after="156"/>
              <w:jc w:val="center"/>
              <w:outlineLvl w:val="0"/>
              <w:rPr>
                <w:rFonts w:ascii="宋体" w:hAnsi="宋体"/>
                <w:szCs w:val="21"/>
              </w:rPr>
            </w:pPr>
          </w:p>
        </w:tc>
      </w:tr>
    </w:tbl>
    <w:p w:rsidR="005A38F9" w:rsidRDefault="005A38F9" w:rsidP="005A38F9">
      <w:pPr>
        <w:snapToGrid w:val="0"/>
        <w:spacing w:beforeLines="50" w:before="156" w:afterLines="50" w:after="156"/>
        <w:outlineLvl w:val="0"/>
        <w:rPr>
          <w:rFonts w:ascii="宋体" w:hAnsi="宋体"/>
          <w:sz w:val="24"/>
        </w:rPr>
      </w:pPr>
      <w:r>
        <w:rPr>
          <w:rFonts w:ascii="宋体" w:hAnsi="宋体" w:hint="eastAsia"/>
          <w:sz w:val="24"/>
        </w:rPr>
        <w:t>（3）</w:t>
      </w:r>
      <w:r>
        <w:rPr>
          <w:rFonts w:ascii="宋体" w:hAnsi="宋体"/>
          <w:sz w:val="24"/>
        </w:rPr>
        <w:t>技术需求表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9"/>
        <w:gridCol w:w="1232"/>
        <w:gridCol w:w="6521"/>
      </w:tblGrid>
      <w:tr w:rsidR="005A38F9" w:rsidRPr="0069223A" w:rsidTr="00E40010">
        <w:tc>
          <w:tcPr>
            <w:tcW w:w="451"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序号</w:t>
            </w:r>
          </w:p>
        </w:tc>
        <w:tc>
          <w:tcPr>
            <w:tcW w:w="723"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设备名称</w:t>
            </w:r>
          </w:p>
        </w:tc>
        <w:tc>
          <w:tcPr>
            <w:tcW w:w="3826" w:type="pct"/>
            <w:shd w:val="clear" w:color="auto" w:fill="EEECE1" w:themeFill="background2"/>
            <w:vAlign w:val="center"/>
          </w:tcPr>
          <w:p w:rsidR="005A38F9" w:rsidRPr="0069223A" w:rsidRDefault="005A38F9" w:rsidP="005A38F9">
            <w:pPr>
              <w:snapToGrid w:val="0"/>
              <w:spacing w:beforeLines="50" w:before="156" w:afterLines="50" w:after="156"/>
              <w:jc w:val="center"/>
              <w:outlineLvl w:val="0"/>
              <w:rPr>
                <w:rFonts w:ascii="宋体" w:hAnsi="宋体"/>
                <w:szCs w:val="21"/>
              </w:rPr>
            </w:pPr>
            <w:r w:rsidRPr="0069223A">
              <w:rPr>
                <w:rFonts w:ascii="宋体" w:hAnsi="宋体"/>
                <w:szCs w:val="21"/>
              </w:rPr>
              <w:t>技术参数</w:t>
            </w:r>
          </w:p>
        </w:tc>
      </w:tr>
      <w:tr w:rsidR="005A38F9" w:rsidRPr="0069223A" w:rsidTr="00E40010">
        <w:tc>
          <w:tcPr>
            <w:tcW w:w="451" w:type="pct"/>
            <w:vAlign w:val="center"/>
          </w:tcPr>
          <w:p w:rsidR="005A38F9" w:rsidRPr="0069223A" w:rsidRDefault="005A38F9" w:rsidP="00E40010">
            <w:pPr>
              <w:snapToGrid w:val="0"/>
              <w:spacing w:before="156" w:after="156"/>
              <w:jc w:val="center"/>
              <w:outlineLvl w:val="0"/>
              <w:rPr>
                <w:rFonts w:ascii="宋体" w:hAnsi="宋体"/>
                <w:szCs w:val="21"/>
              </w:rPr>
            </w:pPr>
            <w:r w:rsidRPr="0069223A">
              <w:rPr>
                <w:rFonts w:ascii="宋体" w:hAnsi="宋体"/>
                <w:szCs w:val="21"/>
              </w:rPr>
              <w:t>1</w:t>
            </w:r>
          </w:p>
        </w:tc>
        <w:tc>
          <w:tcPr>
            <w:tcW w:w="723" w:type="pct"/>
            <w:vAlign w:val="center"/>
          </w:tcPr>
          <w:p w:rsidR="005A38F9" w:rsidRPr="0069223A" w:rsidRDefault="005A38F9" w:rsidP="00E40010">
            <w:pPr>
              <w:snapToGrid w:val="0"/>
              <w:spacing w:before="156" w:after="156"/>
              <w:jc w:val="center"/>
              <w:outlineLvl w:val="0"/>
              <w:rPr>
                <w:rFonts w:ascii="宋体" w:hAnsi="宋体"/>
                <w:szCs w:val="21"/>
              </w:rPr>
            </w:pPr>
            <w:r w:rsidRPr="0069223A">
              <w:rPr>
                <w:rFonts w:ascii="宋体" w:hAnsi="宋体" w:hint="eastAsia"/>
                <w:szCs w:val="21"/>
              </w:rPr>
              <w:t>动物细胞培养罐</w:t>
            </w:r>
          </w:p>
        </w:tc>
        <w:tc>
          <w:tcPr>
            <w:tcW w:w="3826" w:type="pct"/>
            <w:vAlign w:val="center"/>
          </w:tcPr>
          <w:p w:rsidR="005A38F9" w:rsidRPr="0069223A" w:rsidRDefault="005A38F9" w:rsidP="00E40010">
            <w:pPr>
              <w:numPr>
                <w:ilvl w:val="0"/>
                <w:numId w:val="26"/>
              </w:numPr>
              <w:rPr>
                <w:rFonts w:hAnsi="宋体"/>
                <w:szCs w:val="21"/>
              </w:rPr>
            </w:pPr>
            <w:r w:rsidRPr="0069223A">
              <w:rPr>
                <w:rFonts w:hAnsi="宋体" w:hint="eastAsia"/>
                <w:szCs w:val="21"/>
              </w:rPr>
              <w:t>最新数字化测量和关联控制系统，全触摸屏彩色图像化操控界面，具有参数曲线趋势图显示功能</w:t>
            </w:r>
          </w:p>
          <w:p w:rsidR="005A38F9" w:rsidRPr="0069223A" w:rsidRDefault="005A38F9" w:rsidP="00E40010">
            <w:pPr>
              <w:numPr>
                <w:ilvl w:val="0"/>
                <w:numId w:val="26"/>
              </w:numPr>
              <w:rPr>
                <w:rFonts w:hAnsi="宋体"/>
                <w:szCs w:val="21"/>
              </w:rPr>
            </w:pPr>
            <w:r w:rsidRPr="0069223A">
              <w:rPr>
                <w:rFonts w:hAnsi="宋体" w:hint="eastAsia"/>
                <w:szCs w:val="21"/>
              </w:rPr>
              <w:t>控制参数：温度、搅拌速度、</w:t>
            </w:r>
            <w:r w:rsidRPr="0069223A">
              <w:rPr>
                <w:rFonts w:hAnsi="宋体" w:hint="eastAsia"/>
                <w:szCs w:val="21"/>
              </w:rPr>
              <w:t>pH</w:t>
            </w:r>
            <w:r w:rsidRPr="0069223A">
              <w:rPr>
                <w:rFonts w:hAnsi="宋体" w:hint="eastAsia"/>
                <w:szCs w:val="21"/>
              </w:rPr>
              <w:t>、溶氧、泡沫、液位、气体流量、泵的流加量的测量及控制，可选氧化还原和浊度测量</w:t>
            </w:r>
          </w:p>
          <w:p w:rsidR="005A38F9" w:rsidRPr="0069223A" w:rsidRDefault="005A38F9" w:rsidP="00E40010">
            <w:pPr>
              <w:numPr>
                <w:ilvl w:val="0"/>
                <w:numId w:val="26"/>
              </w:numPr>
              <w:rPr>
                <w:rFonts w:hAnsi="宋体"/>
                <w:szCs w:val="21"/>
              </w:rPr>
            </w:pPr>
            <w:r w:rsidRPr="0069223A">
              <w:rPr>
                <w:rFonts w:hAnsi="宋体" w:hint="eastAsia"/>
                <w:szCs w:val="21"/>
              </w:rPr>
              <w:t>系统可选</w:t>
            </w:r>
            <w:r w:rsidRPr="0069223A">
              <w:rPr>
                <w:rFonts w:hAnsi="宋体" w:hint="eastAsia"/>
                <w:szCs w:val="21"/>
              </w:rPr>
              <w:t>4</w:t>
            </w:r>
            <w:r w:rsidRPr="0069223A">
              <w:rPr>
                <w:rFonts w:hAnsi="宋体" w:hint="eastAsia"/>
                <w:szCs w:val="21"/>
              </w:rPr>
              <w:t>种不同的通气控制方式，可附加</w:t>
            </w:r>
            <w:proofErr w:type="gramStart"/>
            <w:r w:rsidRPr="0069223A">
              <w:rPr>
                <w:rFonts w:hAnsi="宋体" w:hint="eastAsia"/>
                <w:szCs w:val="21"/>
              </w:rPr>
              <w:t>选配热质流量计</w:t>
            </w:r>
            <w:proofErr w:type="gramEnd"/>
            <w:r w:rsidRPr="0069223A">
              <w:rPr>
                <w:rFonts w:hAnsi="宋体" w:hint="eastAsia"/>
                <w:szCs w:val="21"/>
              </w:rPr>
              <w:t>，以满足客户的不同需求</w:t>
            </w:r>
          </w:p>
          <w:p w:rsidR="005A38F9" w:rsidRPr="0069223A" w:rsidRDefault="005A38F9" w:rsidP="00E40010">
            <w:pPr>
              <w:numPr>
                <w:ilvl w:val="0"/>
                <w:numId w:val="26"/>
              </w:numPr>
              <w:rPr>
                <w:rFonts w:hAnsi="宋体"/>
                <w:szCs w:val="21"/>
              </w:rPr>
            </w:pPr>
            <w:r w:rsidRPr="0069223A">
              <w:rPr>
                <w:rFonts w:hAnsi="宋体" w:hint="eastAsia"/>
                <w:szCs w:val="21"/>
              </w:rPr>
              <w:t>一个主控机箱可选配控制一个罐体或两个罐体</w:t>
            </w:r>
            <w:r w:rsidRPr="0069223A">
              <w:rPr>
                <w:rFonts w:hAnsi="宋体" w:hint="eastAsia"/>
                <w:szCs w:val="21"/>
              </w:rPr>
              <w:t xml:space="preserve"> </w:t>
            </w:r>
          </w:p>
          <w:p w:rsidR="005A38F9" w:rsidRPr="0069223A" w:rsidRDefault="005A38F9" w:rsidP="00E40010">
            <w:pPr>
              <w:numPr>
                <w:ilvl w:val="0"/>
                <w:numId w:val="26"/>
              </w:numPr>
              <w:rPr>
                <w:rFonts w:hAnsi="宋体"/>
                <w:szCs w:val="21"/>
              </w:rPr>
            </w:pPr>
            <w:r w:rsidRPr="0069223A">
              <w:rPr>
                <w:rFonts w:hAnsi="宋体" w:hint="eastAsia"/>
                <w:szCs w:val="21"/>
              </w:rPr>
              <w:t>主控机箱自</w:t>
            </w:r>
            <w:proofErr w:type="gramStart"/>
            <w:r w:rsidRPr="0069223A">
              <w:rPr>
                <w:rFonts w:hAnsi="宋体" w:hint="eastAsia"/>
                <w:szCs w:val="21"/>
              </w:rPr>
              <w:t>带标配</w:t>
            </w:r>
            <w:proofErr w:type="gramEnd"/>
            <w:r w:rsidRPr="0069223A">
              <w:rPr>
                <w:rFonts w:hAnsi="宋体" w:hint="eastAsia"/>
                <w:szCs w:val="21"/>
              </w:rPr>
              <w:t>的蠕动泵</w:t>
            </w:r>
          </w:p>
          <w:p w:rsidR="005A38F9" w:rsidRPr="0069223A" w:rsidRDefault="005A38F9" w:rsidP="00E40010">
            <w:pPr>
              <w:numPr>
                <w:ilvl w:val="0"/>
                <w:numId w:val="26"/>
              </w:numPr>
              <w:rPr>
                <w:rFonts w:hAnsi="宋体"/>
                <w:szCs w:val="21"/>
              </w:rPr>
            </w:pPr>
            <w:r w:rsidRPr="0069223A">
              <w:rPr>
                <w:rFonts w:hAnsi="宋体" w:hint="eastAsia"/>
                <w:szCs w:val="21"/>
              </w:rPr>
              <w:t>校准功能：</w:t>
            </w:r>
            <w:r w:rsidRPr="0069223A">
              <w:rPr>
                <w:rFonts w:hAnsi="宋体" w:hint="eastAsia"/>
                <w:szCs w:val="21"/>
              </w:rPr>
              <w:t>pH</w:t>
            </w:r>
            <w:r w:rsidRPr="0069223A">
              <w:rPr>
                <w:rFonts w:hAnsi="宋体" w:hint="eastAsia"/>
                <w:szCs w:val="21"/>
              </w:rPr>
              <w:t>电极、溶氧电极、蠕动泵及称重</w:t>
            </w:r>
          </w:p>
          <w:p w:rsidR="005A38F9" w:rsidRPr="0069223A" w:rsidRDefault="005A38F9" w:rsidP="00E40010">
            <w:pPr>
              <w:numPr>
                <w:ilvl w:val="0"/>
                <w:numId w:val="26"/>
              </w:numPr>
              <w:rPr>
                <w:rFonts w:hAnsi="宋体"/>
                <w:szCs w:val="21"/>
              </w:rPr>
            </w:pPr>
            <w:r w:rsidRPr="0069223A">
              <w:rPr>
                <w:rFonts w:hAnsi="宋体" w:hint="eastAsia"/>
                <w:szCs w:val="21"/>
              </w:rPr>
              <w:lastRenderedPageBreak/>
              <w:t>温度控制系统：夹套水浴控温</w:t>
            </w:r>
          </w:p>
          <w:p w:rsidR="005A38F9" w:rsidRPr="0069223A" w:rsidRDefault="005A38F9" w:rsidP="00E40010">
            <w:pPr>
              <w:numPr>
                <w:ilvl w:val="0"/>
                <w:numId w:val="26"/>
              </w:numPr>
              <w:rPr>
                <w:rFonts w:hAnsi="宋体"/>
                <w:szCs w:val="21"/>
              </w:rPr>
            </w:pPr>
            <w:r w:rsidRPr="0069223A">
              <w:rPr>
                <w:rFonts w:hAnsi="宋体" w:hint="eastAsia"/>
                <w:szCs w:val="21"/>
              </w:rPr>
              <w:t>最多可扩展至</w:t>
            </w:r>
            <w:r w:rsidRPr="0069223A">
              <w:rPr>
                <w:rFonts w:hAnsi="宋体" w:hint="eastAsia"/>
                <w:szCs w:val="21"/>
              </w:rPr>
              <w:t>4</w:t>
            </w:r>
            <w:r w:rsidRPr="0069223A">
              <w:rPr>
                <w:rFonts w:hAnsi="宋体" w:hint="eastAsia"/>
                <w:szCs w:val="21"/>
              </w:rPr>
              <w:t>个内置蠕动泵和</w:t>
            </w:r>
            <w:r w:rsidRPr="0069223A">
              <w:rPr>
                <w:rFonts w:hAnsi="宋体" w:hint="eastAsia"/>
                <w:szCs w:val="21"/>
              </w:rPr>
              <w:t>2</w:t>
            </w:r>
            <w:r w:rsidRPr="0069223A">
              <w:rPr>
                <w:rFonts w:hAnsi="宋体" w:hint="eastAsia"/>
                <w:szCs w:val="21"/>
              </w:rPr>
              <w:t>个外置蠕动泵</w:t>
            </w:r>
          </w:p>
          <w:p w:rsidR="005A38F9" w:rsidRPr="0069223A" w:rsidRDefault="005A38F9" w:rsidP="00E40010">
            <w:pPr>
              <w:numPr>
                <w:ilvl w:val="0"/>
                <w:numId w:val="26"/>
              </w:numPr>
              <w:rPr>
                <w:rFonts w:hAnsi="宋体"/>
                <w:szCs w:val="21"/>
              </w:rPr>
            </w:pPr>
            <w:r w:rsidRPr="0069223A">
              <w:rPr>
                <w:rFonts w:hAnsi="宋体" w:hint="eastAsia"/>
                <w:szCs w:val="21"/>
              </w:rPr>
              <w:t>罐体有</w:t>
            </w:r>
            <w:r w:rsidRPr="0069223A">
              <w:rPr>
                <w:rFonts w:hAnsi="宋体" w:hint="eastAsia"/>
                <w:szCs w:val="21"/>
              </w:rPr>
              <w:t>1L</w:t>
            </w:r>
            <w:r w:rsidRPr="0069223A">
              <w:rPr>
                <w:rFonts w:hAnsi="宋体" w:hint="eastAsia"/>
                <w:szCs w:val="21"/>
              </w:rPr>
              <w:t>、</w:t>
            </w:r>
            <w:r w:rsidRPr="0069223A">
              <w:rPr>
                <w:rFonts w:hAnsi="宋体" w:hint="eastAsia"/>
                <w:szCs w:val="21"/>
              </w:rPr>
              <w:t>2L</w:t>
            </w:r>
            <w:r w:rsidRPr="0069223A">
              <w:rPr>
                <w:rFonts w:hAnsi="宋体" w:hint="eastAsia"/>
                <w:szCs w:val="21"/>
              </w:rPr>
              <w:t>、</w:t>
            </w:r>
            <w:r w:rsidRPr="0069223A">
              <w:rPr>
                <w:rFonts w:hAnsi="宋体" w:hint="eastAsia"/>
                <w:szCs w:val="21"/>
              </w:rPr>
              <w:t>5L</w:t>
            </w:r>
            <w:r w:rsidRPr="0069223A">
              <w:rPr>
                <w:rFonts w:hAnsi="宋体" w:hint="eastAsia"/>
                <w:szCs w:val="21"/>
              </w:rPr>
              <w:t>、</w:t>
            </w:r>
            <w:r w:rsidRPr="0069223A">
              <w:rPr>
                <w:rFonts w:hAnsi="宋体" w:hint="eastAsia"/>
                <w:szCs w:val="21"/>
              </w:rPr>
              <w:t>10L</w:t>
            </w:r>
            <w:r w:rsidRPr="0069223A">
              <w:rPr>
                <w:rFonts w:hAnsi="宋体" w:hint="eastAsia"/>
                <w:szCs w:val="21"/>
              </w:rPr>
              <w:t>工作体积的供选择，并可互换培养罐体</w:t>
            </w:r>
            <w:r w:rsidRPr="0069223A">
              <w:rPr>
                <w:rFonts w:hAnsi="宋体" w:hint="eastAsia"/>
                <w:szCs w:val="21"/>
              </w:rPr>
              <w:t xml:space="preserve"> </w:t>
            </w:r>
          </w:p>
          <w:p w:rsidR="005A38F9" w:rsidRPr="0069223A" w:rsidRDefault="005A38F9" w:rsidP="00E40010">
            <w:pPr>
              <w:numPr>
                <w:ilvl w:val="0"/>
                <w:numId w:val="26"/>
              </w:numPr>
              <w:rPr>
                <w:rFonts w:hAnsi="宋体"/>
                <w:szCs w:val="21"/>
              </w:rPr>
            </w:pPr>
            <w:r w:rsidRPr="0069223A">
              <w:rPr>
                <w:rFonts w:hAnsi="宋体" w:hint="eastAsia"/>
                <w:szCs w:val="21"/>
              </w:rPr>
              <w:t>三种供气方式可选</w:t>
            </w:r>
          </w:p>
          <w:p w:rsidR="005A38F9" w:rsidRPr="0069223A" w:rsidRDefault="005A38F9" w:rsidP="00E40010">
            <w:pPr>
              <w:numPr>
                <w:ilvl w:val="0"/>
                <w:numId w:val="26"/>
              </w:numPr>
              <w:rPr>
                <w:rFonts w:hAnsi="宋体"/>
                <w:szCs w:val="21"/>
              </w:rPr>
            </w:pPr>
            <w:r w:rsidRPr="0069223A">
              <w:rPr>
                <w:rFonts w:hAnsi="宋体" w:hint="eastAsia"/>
                <w:szCs w:val="21"/>
              </w:rPr>
              <w:t>负压缓冲瓶取样器连有除菌过滤器，管路残留液可以正压回流罐内</w:t>
            </w:r>
          </w:p>
          <w:p w:rsidR="005A38F9" w:rsidRPr="0069223A" w:rsidRDefault="005A38F9" w:rsidP="00E40010">
            <w:pPr>
              <w:numPr>
                <w:ilvl w:val="0"/>
                <w:numId w:val="26"/>
              </w:numPr>
              <w:rPr>
                <w:rFonts w:hAnsi="宋体"/>
                <w:szCs w:val="21"/>
              </w:rPr>
            </w:pPr>
            <w:r w:rsidRPr="0069223A">
              <w:rPr>
                <w:rFonts w:hAnsi="宋体" w:hint="eastAsia"/>
                <w:szCs w:val="21"/>
              </w:rPr>
              <w:t>动物细胞培养需配置：低剪切力搅拌桨、旋转式过滤器、无气泡通气系统、气体混合装置等</w:t>
            </w:r>
          </w:p>
        </w:tc>
      </w:tr>
    </w:tbl>
    <w:p w:rsidR="005A38F9" w:rsidRDefault="005A38F9" w:rsidP="005A38F9">
      <w:pPr>
        <w:tabs>
          <w:tab w:val="left" w:pos="8280"/>
        </w:tabs>
        <w:autoSpaceDE w:val="0"/>
        <w:autoSpaceDN w:val="0"/>
        <w:adjustRightInd w:val="0"/>
        <w:spacing w:line="360" w:lineRule="auto"/>
        <w:ind w:right="25"/>
        <w:rPr>
          <w:rFonts w:asciiTheme="minorEastAsia" w:eastAsiaTheme="minorEastAsia" w:hAnsiTheme="minorEastAsia" w:cs="微软雅黑"/>
          <w:sz w:val="24"/>
        </w:rPr>
      </w:pPr>
    </w:p>
    <w:p w:rsidR="005A38F9" w:rsidRDefault="005A38F9" w:rsidP="005A38F9">
      <w:pPr>
        <w:spacing w:line="360" w:lineRule="auto"/>
        <w:rPr>
          <w:rFonts w:asciiTheme="minorEastAsia" w:eastAsiaTheme="minorEastAsia" w:hAnsiTheme="minorEastAsia"/>
          <w:b/>
          <w:sz w:val="30"/>
          <w:szCs w:val="30"/>
        </w:rPr>
      </w:pPr>
    </w:p>
    <w:p w:rsidR="00EF79A8" w:rsidRPr="005A38F9" w:rsidRDefault="00EF79A8"/>
    <w:sectPr w:rsidR="00EF79A8" w:rsidRPr="005A3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0000000000000000000"/>
    <w:charset w:val="86"/>
    <w:family w:val="modern"/>
    <w:notTrueType/>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236BD6"/>
    <w:multiLevelType w:val="singleLevel"/>
    <w:tmpl w:val="82236BD6"/>
    <w:lvl w:ilvl="0">
      <w:start w:val="1"/>
      <w:numFmt w:val="decimal"/>
      <w:suff w:val="nothing"/>
      <w:lvlText w:val="%1、"/>
      <w:lvlJc w:val="left"/>
    </w:lvl>
  </w:abstractNum>
  <w:abstractNum w:abstractNumId="1">
    <w:nsid w:val="9A508615"/>
    <w:multiLevelType w:val="singleLevel"/>
    <w:tmpl w:val="9A508615"/>
    <w:lvl w:ilvl="0">
      <w:start w:val="1"/>
      <w:numFmt w:val="decimal"/>
      <w:suff w:val="nothing"/>
      <w:lvlText w:val="%1．"/>
      <w:lvlJc w:val="left"/>
    </w:lvl>
  </w:abstractNum>
  <w:abstractNum w:abstractNumId="2">
    <w:nsid w:val="9A52E24B"/>
    <w:multiLevelType w:val="multilevel"/>
    <w:tmpl w:val="9A52E24B"/>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3">
    <w:nsid w:val="9D005FF4"/>
    <w:multiLevelType w:val="singleLevel"/>
    <w:tmpl w:val="9D005FF4"/>
    <w:lvl w:ilvl="0">
      <w:start w:val="1"/>
      <w:numFmt w:val="decimal"/>
      <w:suff w:val="nothing"/>
      <w:lvlText w:val="%1．"/>
      <w:lvlJc w:val="left"/>
    </w:lvl>
  </w:abstractNum>
  <w:abstractNum w:abstractNumId="4">
    <w:nsid w:val="ADAC969E"/>
    <w:multiLevelType w:val="singleLevel"/>
    <w:tmpl w:val="ADAC969E"/>
    <w:lvl w:ilvl="0">
      <w:start w:val="1"/>
      <w:numFmt w:val="decimal"/>
      <w:suff w:val="nothing"/>
      <w:lvlText w:val="%1．"/>
      <w:lvlJc w:val="left"/>
    </w:lvl>
  </w:abstractNum>
  <w:abstractNum w:abstractNumId="5">
    <w:nsid w:val="AE2D8F7B"/>
    <w:multiLevelType w:val="singleLevel"/>
    <w:tmpl w:val="AE2D8F7B"/>
    <w:lvl w:ilvl="0">
      <w:start w:val="1"/>
      <w:numFmt w:val="decimal"/>
      <w:pStyle w:val="a"/>
      <w:lvlText w:val="%1."/>
      <w:lvlJc w:val="left"/>
      <w:pPr>
        <w:tabs>
          <w:tab w:val="left" w:pos="360"/>
        </w:tabs>
        <w:ind w:left="360" w:hanging="360"/>
      </w:pPr>
    </w:lvl>
  </w:abstractNum>
  <w:abstractNum w:abstractNumId="6">
    <w:nsid w:val="AF3E1766"/>
    <w:multiLevelType w:val="singleLevel"/>
    <w:tmpl w:val="AF3E1766"/>
    <w:lvl w:ilvl="0">
      <w:start w:val="1"/>
      <w:numFmt w:val="decimal"/>
      <w:suff w:val="nothing"/>
      <w:lvlText w:val="（%1）"/>
      <w:lvlJc w:val="left"/>
    </w:lvl>
  </w:abstractNum>
  <w:abstractNum w:abstractNumId="7">
    <w:nsid w:val="B50CAA64"/>
    <w:multiLevelType w:val="singleLevel"/>
    <w:tmpl w:val="B50CAA64"/>
    <w:lvl w:ilvl="0">
      <w:start w:val="1"/>
      <w:numFmt w:val="decimal"/>
      <w:lvlText w:val="%1."/>
      <w:lvlJc w:val="left"/>
      <w:pPr>
        <w:tabs>
          <w:tab w:val="num" w:pos="397"/>
        </w:tabs>
        <w:ind w:left="454" w:hanging="454"/>
      </w:pPr>
      <w:rPr>
        <w:rFonts w:hint="default"/>
      </w:rPr>
    </w:lvl>
  </w:abstractNum>
  <w:abstractNum w:abstractNumId="8">
    <w:nsid w:val="BC5FEBB7"/>
    <w:multiLevelType w:val="singleLevel"/>
    <w:tmpl w:val="BC5FEBB7"/>
    <w:lvl w:ilvl="0">
      <w:start w:val="1"/>
      <w:numFmt w:val="decimal"/>
      <w:suff w:val="nothing"/>
      <w:lvlText w:val="%1．"/>
      <w:lvlJc w:val="left"/>
    </w:lvl>
  </w:abstractNum>
  <w:abstractNum w:abstractNumId="9">
    <w:nsid w:val="BED1EACE"/>
    <w:multiLevelType w:val="singleLevel"/>
    <w:tmpl w:val="BED1EACE"/>
    <w:lvl w:ilvl="0">
      <w:start w:val="1"/>
      <w:numFmt w:val="decimal"/>
      <w:suff w:val="nothing"/>
      <w:lvlText w:val="%1．"/>
      <w:lvlJc w:val="left"/>
    </w:lvl>
  </w:abstractNum>
  <w:abstractNum w:abstractNumId="10">
    <w:nsid w:val="C8A3F0D0"/>
    <w:multiLevelType w:val="singleLevel"/>
    <w:tmpl w:val="C8A3F0D0"/>
    <w:lvl w:ilvl="0">
      <w:start w:val="2"/>
      <w:numFmt w:val="chineseCounting"/>
      <w:suff w:val="nothing"/>
      <w:lvlText w:val="（%1）"/>
      <w:lvlJc w:val="left"/>
      <w:pPr>
        <w:ind w:left="140" w:firstLine="0"/>
      </w:pPr>
      <w:rPr>
        <w:rFonts w:hint="eastAsia"/>
      </w:rPr>
    </w:lvl>
  </w:abstractNum>
  <w:abstractNum w:abstractNumId="11">
    <w:nsid w:val="CC188469"/>
    <w:multiLevelType w:val="multilevel"/>
    <w:tmpl w:val="CC188469"/>
    <w:lvl w:ilvl="0">
      <w:start w:val="1"/>
      <w:numFmt w:val="decimal"/>
      <w:lvlText w:val="%1、"/>
      <w:lvlJc w:val="left"/>
      <w:pPr>
        <w:ind w:left="360" w:hanging="360"/>
      </w:pPr>
      <w:rPr>
        <w:rFonts w:hint="default"/>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12">
    <w:nsid w:val="F7520E4E"/>
    <w:multiLevelType w:val="singleLevel"/>
    <w:tmpl w:val="F7520E4E"/>
    <w:lvl w:ilvl="0">
      <w:start w:val="1"/>
      <w:numFmt w:val="decimal"/>
      <w:suff w:val="space"/>
      <w:lvlText w:val="%1."/>
      <w:lvlJc w:val="left"/>
    </w:lvl>
  </w:abstractNum>
  <w:abstractNum w:abstractNumId="13">
    <w:nsid w:val="FFFFFF88"/>
    <w:multiLevelType w:val="singleLevel"/>
    <w:tmpl w:val="38AA36F6"/>
    <w:lvl w:ilvl="0">
      <w:start w:val="1"/>
      <w:numFmt w:val="decimal"/>
      <w:pStyle w:val="a"/>
      <w:lvlText w:val="%1."/>
      <w:lvlJc w:val="left"/>
      <w:pPr>
        <w:tabs>
          <w:tab w:val="num" w:pos="360"/>
        </w:tabs>
        <w:ind w:left="360" w:hangingChars="200" w:hanging="360"/>
      </w:pPr>
    </w:lvl>
  </w:abstractNum>
  <w:abstractNum w:abstractNumId="14">
    <w:nsid w:val="0CC93394"/>
    <w:multiLevelType w:val="hybridMultilevel"/>
    <w:tmpl w:val="6BE48DC8"/>
    <w:lvl w:ilvl="0" w:tplc="BAD05C6E">
      <w:start w:val="1"/>
      <w:numFmt w:val="chineseCountingThousand"/>
      <w:lvlText w:val="第%1章"/>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3C1E092"/>
    <w:multiLevelType w:val="singleLevel"/>
    <w:tmpl w:val="13C1E092"/>
    <w:lvl w:ilvl="0">
      <w:start w:val="1"/>
      <w:numFmt w:val="decimal"/>
      <w:suff w:val="nothing"/>
      <w:lvlText w:val="%1．"/>
      <w:lvlJc w:val="left"/>
    </w:lvl>
  </w:abstractNum>
  <w:abstractNum w:abstractNumId="16">
    <w:nsid w:val="1AE09869"/>
    <w:multiLevelType w:val="singleLevel"/>
    <w:tmpl w:val="1AE09869"/>
    <w:lvl w:ilvl="0">
      <w:start w:val="1"/>
      <w:numFmt w:val="decimal"/>
      <w:lvlText w:val="%1."/>
      <w:lvlJc w:val="left"/>
      <w:pPr>
        <w:tabs>
          <w:tab w:val="num" w:pos="397"/>
        </w:tabs>
        <w:ind w:left="454" w:hanging="454"/>
      </w:pPr>
      <w:rPr>
        <w:rFonts w:hint="default"/>
      </w:rPr>
    </w:lvl>
  </w:abstractNum>
  <w:abstractNum w:abstractNumId="17">
    <w:nsid w:val="25A70561"/>
    <w:multiLevelType w:val="singleLevel"/>
    <w:tmpl w:val="25A70561"/>
    <w:lvl w:ilvl="0">
      <w:start w:val="1"/>
      <w:numFmt w:val="decimal"/>
      <w:lvlText w:val="%1."/>
      <w:lvlJc w:val="left"/>
      <w:pPr>
        <w:ind w:left="425" w:hanging="425"/>
      </w:pPr>
      <w:rPr>
        <w:rFonts w:hint="default"/>
      </w:rPr>
    </w:lvl>
  </w:abstractNum>
  <w:abstractNum w:abstractNumId="18">
    <w:nsid w:val="32C6548B"/>
    <w:multiLevelType w:val="singleLevel"/>
    <w:tmpl w:val="32C6548B"/>
    <w:lvl w:ilvl="0">
      <w:start w:val="1"/>
      <w:numFmt w:val="decimal"/>
      <w:suff w:val="nothing"/>
      <w:lvlText w:val="%1．"/>
      <w:lvlJc w:val="left"/>
    </w:lvl>
  </w:abstractNum>
  <w:abstractNum w:abstractNumId="19">
    <w:nsid w:val="359DA8B0"/>
    <w:multiLevelType w:val="singleLevel"/>
    <w:tmpl w:val="359DA8B0"/>
    <w:lvl w:ilvl="0">
      <w:start w:val="1"/>
      <w:numFmt w:val="decimal"/>
      <w:suff w:val="nothing"/>
      <w:lvlText w:val="%1．"/>
      <w:lvlJc w:val="left"/>
    </w:lvl>
  </w:abstractNum>
  <w:abstractNum w:abstractNumId="20">
    <w:nsid w:val="461E5E94"/>
    <w:multiLevelType w:val="singleLevel"/>
    <w:tmpl w:val="461E5E94"/>
    <w:lvl w:ilvl="0">
      <w:start w:val="2"/>
      <w:numFmt w:val="chineseCounting"/>
      <w:suff w:val="space"/>
      <w:lvlText w:val="第%1章"/>
      <w:lvlJc w:val="left"/>
      <w:rPr>
        <w:rFonts w:hint="eastAsia"/>
      </w:rPr>
    </w:lvl>
  </w:abstractNum>
  <w:abstractNum w:abstractNumId="21">
    <w:nsid w:val="471E06A1"/>
    <w:multiLevelType w:val="singleLevel"/>
    <w:tmpl w:val="471E06A1"/>
    <w:lvl w:ilvl="0">
      <w:start w:val="1"/>
      <w:numFmt w:val="japaneseCounting"/>
      <w:lvlText w:val="%1、"/>
      <w:lvlJc w:val="left"/>
      <w:pPr>
        <w:tabs>
          <w:tab w:val="left" w:pos="960"/>
        </w:tabs>
        <w:ind w:left="960" w:hanging="600"/>
      </w:pPr>
      <w:rPr>
        <w:rFonts w:hint="eastAsia"/>
      </w:rPr>
    </w:lvl>
  </w:abstractNum>
  <w:abstractNum w:abstractNumId="22">
    <w:nsid w:val="4B2E7D75"/>
    <w:multiLevelType w:val="singleLevel"/>
    <w:tmpl w:val="4B2E7D75"/>
    <w:lvl w:ilvl="0">
      <w:start w:val="1"/>
      <w:numFmt w:val="decimal"/>
      <w:lvlText w:val="%1."/>
      <w:lvlJc w:val="left"/>
      <w:pPr>
        <w:tabs>
          <w:tab w:val="num" w:pos="397"/>
        </w:tabs>
        <w:ind w:left="454" w:hanging="454"/>
      </w:pPr>
      <w:rPr>
        <w:rFonts w:hint="default"/>
      </w:rPr>
    </w:lvl>
  </w:abstractNum>
  <w:abstractNum w:abstractNumId="23">
    <w:nsid w:val="4E22AB58"/>
    <w:multiLevelType w:val="singleLevel"/>
    <w:tmpl w:val="4E22AB58"/>
    <w:lvl w:ilvl="0">
      <w:start w:val="1"/>
      <w:numFmt w:val="decimal"/>
      <w:lvlText w:val="%1."/>
      <w:lvlJc w:val="left"/>
      <w:pPr>
        <w:ind w:left="425" w:hanging="425"/>
      </w:pPr>
      <w:rPr>
        <w:rFonts w:hint="default"/>
      </w:rPr>
    </w:lvl>
  </w:abstractNum>
  <w:abstractNum w:abstractNumId="24">
    <w:nsid w:val="50583D5A"/>
    <w:multiLevelType w:val="singleLevel"/>
    <w:tmpl w:val="50583D5A"/>
    <w:lvl w:ilvl="0">
      <w:start w:val="1"/>
      <w:numFmt w:val="decimal"/>
      <w:suff w:val="space"/>
      <w:lvlText w:val="%1."/>
      <w:lvlJc w:val="left"/>
    </w:lvl>
  </w:abstractNum>
  <w:abstractNum w:abstractNumId="25">
    <w:nsid w:val="55DC2298"/>
    <w:multiLevelType w:val="multilevel"/>
    <w:tmpl w:val="0CB61CC2"/>
    <w:lvl w:ilvl="0">
      <w:start w:val="1"/>
      <w:numFmt w:val="chineseCountingThousand"/>
      <w:pStyle w:val="a0"/>
      <w:lvlText w:val="第%1章"/>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nsid w:val="659F29F1"/>
    <w:multiLevelType w:val="singleLevel"/>
    <w:tmpl w:val="659F29F1"/>
    <w:lvl w:ilvl="0">
      <w:start w:val="1"/>
      <w:numFmt w:val="decimal"/>
      <w:lvlText w:val="%1."/>
      <w:lvlJc w:val="left"/>
      <w:pPr>
        <w:ind w:left="425" w:hanging="425"/>
      </w:pPr>
      <w:rPr>
        <w:rFonts w:hint="default"/>
      </w:rPr>
    </w:lvl>
  </w:abstractNum>
  <w:abstractNum w:abstractNumId="27">
    <w:nsid w:val="6A371FB4"/>
    <w:multiLevelType w:val="hybridMultilevel"/>
    <w:tmpl w:val="BC406CEE"/>
    <w:lvl w:ilvl="0" w:tplc="342CD076">
      <w:start w:val="1"/>
      <w:numFmt w:val="japaneseCounting"/>
      <w:lvlText w:val="第%1章"/>
      <w:lvlJc w:val="left"/>
      <w:pPr>
        <w:ind w:left="1515" w:hanging="151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B69AEE"/>
    <w:multiLevelType w:val="singleLevel"/>
    <w:tmpl w:val="6CB69AEE"/>
    <w:lvl w:ilvl="0">
      <w:start w:val="1"/>
      <w:numFmt w:val="decimal"/>
      <w:lvlText w:val="%1."/>
      <w:lvlJc w:val="left"/>
      <w:pPr>
        <w:ind w:left="425" w:hanging="425"/>
      </w:pPr>
      <w:rPr>
        <w:rFonts w:hint="default"/>
      </w:rPr>
    </w:lvl>
  </w:abstractNum>
  <w:abstractNum w:abstractNumId="29">
    <w:nsid w:val="6E6F6101"/>
    <w:multiLevelType w:val="multilevel"/>
    <w:tmpl w:val="6E6F6101"/>
    <w:lvl w:ilvl="0">
      <w:start w:val="1"/>
      <w:numFmt w:val="decimal"/>
      <w:lvlText w:val="%1."/>
      <w:lvlJc w:val="left"/>
      <w:pPr>
        <w:tabs>
          <w:tab w:val="left" w:pos="420"/>
        </w:tabs>
        <w:ind w:left="420" w:hanging="420"/>
      </w:pPr>
      <w:rPr>
        <w:rFonts w:hint="eastAsia"/>
      </w:rPr>
    </w:lvl>
    <w:lvl w:ilvl="1">
      <w:start w:val="1"/>
      <w:numFmt w:val="lowerLetter"/>
      <w:lvlText w:val="%2)"/>
      <w:lvlJc w:val="left"/>
      <w:pPr>
        <w:tabs>
          <w:tab w:val="left" w:pos="-4"/>
        </w:tabs>
        <w:ind w:left="-4" w:hanging="420"/>
      </w:pPr>
    </w:lvl>
    <w:lvl w:ilvl="2">
      <w:start w:val="1"/>
      <w:numFmt w:val="lowerRoman"/>
      <w:lvlText w:val="%3."/>
      <w:lvlJc w:val="right"/>
      <w:pPr>
        <w:tabs>
          <w:tab w:val="left" w:pos="416"/>
        </w:tabs>
        <w:ind w:left="416" w:hanging="420"/>
      </w:pPr>
    </w:lvl>
    <w:lvl w:ilvl="3">
      <w:start w:val="1"/>
      <w:numFmt w:val="decimal"/>
      <w:lvlText w:val="%4."/>
      <w:lvlJc w:val="left"/>
      <w:pPr>
        <w:tabs>
          <w:tab w:val="left" w:pos="836"/>
        </w:tabs>
        <w:ind w:left="836" w:hanging="420"/>
      </w:pPr>
    </w:lvl>
    <w:lvl w:ilvl="4">
      <w:start w:val="1"/>
      <w:numFmt w:val="lowerLetter"/>
      <w:lvlText w:val="%5)"/>
      <w:lvlJc w:val="left"/>
      <w:pPr>
        <w:tabs>
          <w:tab w:val="left" w:pos="1256"/>
        </w:tabs>
        <w:ind w:left="1256" w:hanging="420"/>
      </w:pPr>
    </w:lvl>
    <w:lvl w:ilvl="5">
      <w:start w:val="1"/>
      <w:numFmt w:val="lowerRoman"/>
      <w:lvlText w:val="%6."/>
      <w:lvlJc w:val="right"/>
      <w:pPr>
        <w:tabs>
          <w:tab w:val="left" w:pos="1676"/>
        </w:tabs>
        <w:ind w:left="1676" w:hanging="420"/>
      </w:pPr>
    </w:lvl>
    <w:lvl w:ilvl="6">
      <w:start w:val="1"/>
      <w:numFmt w:val="decimal"/>
      <w:lvlText w:val="%7."/>
      <w:lvlJc w:val="left"/>
      <w:pPr>
        <w:tabs>
          <w:tab w:val="left" w:pos="2096"/>
        </w:tabs>
        <w:ind w:left="2096" w:hanging="420"/>
      </w:pPr>
    </w:lvl>
    <w:lvl w:ilvl="7">
      <w:start w:val="1"/>
      <w:numFmt w:val="lowerLetter"/>
      <w:lvlText w:val="%8)"/>
      <w:lvlJc w:val="left"/>
      <w:pPr>
        <w:tabs>
          <w:tab w:val="left" w:pos="2516"/>
        </w:tabs>
        <w:ind w:left="2516" w:hanging="420"/>
      </w:pPr>
    </w:lvl>
    <w:lvl w:ilvl="8">
      <w:start w:val="1"/>
      <w:numFmt w:val="lowerRoman"/>
      <w:lvlText w:val="%9."/>
      <w:lvlJc w:val="right"/>
      <w:pPr>
        <w:tabs>
          <w:tab w:val="left" w:pos="2936"/>
        </w:tabs>
        <w:ind w:left="2936" w:hanging="420"/>
      </w:pPr>
    </w:lvl>
  </w:abstractNum>
  <w:num w:numId="1">
    <w:abstractNumId w:val="5"/>
  </w:num>
  <w:num w:numId="2">
    <w:abstractNumId w:val="21"/>
  </w:num>
  <w:num w:numId="3">
    <w:abstractNumId w:val="20"/>
  </w:num>
  <w:num w:numId="4">
    <w:abstractNumId w:val="6"/>
  </w:num>
  <w:num w:numId="5">
    <w:abstractNumId w:val="10"/>
  </w:num>
  <w:num w:numId="6">
    <w:abstractNumId w:val="0"/>
  </w:num>
  <w:num w:numId="7">
    <w:abstractNumId w:val="29"/>
  </w:num>
  <w:num w:numId="8">
    <w:abstractNumId w:val="16"/>
  </w:num>
  <w:num w:numId="9">
    <w:abstractNumId w:val="22"/>
  </w:num>
  <w:num w:numId="10">
    <w:abstractNumId w:val="24"/>
  </w:num>
  <w:num w:numId="11">
    <w:abstractNumId w:val="12"/>
  </w:num>
  <w:num w:numId="12">
    <w:abstractNumId w:val="7"/>
  </w:num>
  <w:num w:numId="13">
    <w:abstractNumId w:val="3"/>
  </w:num>
  <w:num w:numId="14">
    <w:abstractNumId w:val="4"/>
  </w:num>
  <w:num w:numId="15">
    <w:abstractNumId w:val="19"/>
  </w:num>
  <w:num w:numId="16">
    <w:abstractNumId w:val="18"/>
  </w:num>
  <w:num w:numId="17">
    <w:abstractNumId w:val="15"/>
  </w:num>
  <w:num w:numId="18">
    <w:abstractNumId w:val="9"/>
  </w:num>
  <w:num w:numId="19">
    <w:abstractNumId w:val="1"/>
  </w:num>
  <w:num w:numId="20">
    <w:abstractNumId w:val="8"/>
  </w:num>
  <w:num w:numId="21">
    <w:abstractNumId w:val="23"/>
  </w:num>
  <w:num w:numId="22">
    <w:abstractNumId w:val="11"/>
  </w:num>
  <w:num w:numId="23">
    <w:abstractNumId w:val="2"/>
  </w:num>
  <w:num w:numId="24">
    <w:abstractNumId w:val="28"/>
  </w:num>
  <w:num w:numId="25">
    <w:abstractNumId w:val="17"/>
  </w:num>
  <w:num w:numId="26">
    <w:abstractNumId w:val="26"/>
  </w:num>
  <w:num w:numId="27">
    <w:abstractNumId w:val="14"/>
  </w:num>
  <w:num w:numId="28">
    <w:abstractNumId w:val="27"/>
  </w:num>
  <w:num w:numId="29">
    <w:abstractNumId w:val="25"/>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8F9"/>
    <w:rsid w:val="005A38F9"/>
    <w:rsid w:val="00EF7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38F9"/>
    <w:pPr>
      <w:widowControl w:val="0"/>
      <w:jc w:val="both"/>
    </w:pPr>
    <w:rPr>
      <w:rFonts w:ascii="Times New Roman" w:eastAsia="宋体" w:hAnsi="Times New Roman" w:cs="Times New Roman"/>
      <w:szCs w:val="24"/>
    </w:rPr>
  </w:style>
  <w:style w:type="paragraph" w:styleId="3">
    <w:name w:val="heading 3"/>
    <w:basedOn w:val="a1"/>
    <w:next w:val="a1"/>
    <w:link w:val="3Char"/>
    <w:semiHidden/>
    <w:unhideWhenUsed/>
    <w:qFormat/>
    <w:rsid w:val="005A38F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basedOn w:val="a2"/>
    <w:link w:val="3"/>
    <w:semiHidden/>
    <w:rsid w:val="005A38F9"/>
    <w:rPr>
      <w:rFonts w:ascii="Times New Roman" w:eastAsia="宋体" w:hAnsi="Times New Roman" w:cs="Times New Roman"/>
      <w:b/>
      <w:bCs/>
      <w:sz w:val="32"/>
      <w:szCs w:val="32"/>
    </w:rPr>
  </w:style>
  <w:style w:type="paragraph" w:styleId="a5">
    <w:name w:val="annotation text"/>
    <w:basedOn w:val="a1"/>
    <w:link w:val="Char"/>
    <w:unhideWhenUsed/>
    <w:qFormat/>
    <w:rsid w:val="005A38F9"/>
    <w:pPr>
      <w:jc w:val="left"/>
    </w:pPr>
  </w:style>
  <w:style w:type="character" w:customStyle="1" w:styleId="Char">
    <w:name w:val="批注文字 Char"/>
    <w:basedOn w:val="a2"/>
    <w:link w:val="a5"/>
    <w:qFormat/>
    <w:rsid w:val="005A38F9"/>
    <w:rPr>
      <w:rFonts w:ascii="Times New Roman" w:eastAsia="宋体" w:hAnsi="Times New Roman" w:cs="Times New Roman"/>
      <w:szCs w:val="24"/>
    </w:rPr>
  </w:style>
  <w:style w:type="paragraph" w:styleId="a6">
    <w:name w:val="annotation subject"/>
    <w:basedOn w:val="a5"/>
    <w:next w:val="a5"/>
    <w:link w:val="Char0"/>
    <w:qFormat/>
    <w:rsid w:val="005A38F9"/>
    <w:rPr>
      <w:b/>
      <w:bCs/>
    </w:rPr>
  </w:style>
  <w:style w:type="character" w:customStyle="1" w:styleId="Char0">
    <w:name w:val="批注主题 Char"/>
    <w:basedOn w:val="Char"/>
    <w:link w:val="a6"/>
    <w:qFormat/>
    <w:rsid w:val="005A38F9"/>
    <w:rPr>
      <w:rFonts w:ascii="Times New Roman" w:eastAsia="宋体" w:hAnsi="Times New Roman" w:cs="Times New Roman"/>
      <w:b/>
      <w:bCs/>
      <w:szCs w:val="24"/>
    </w:rPr>
  </w:style>
  <w:style w:type="paragraph" w:styleId="a">
    <w:name w:val="List Number"/>
    <w:basedOn w:val="a1"/>
    <w:qFormat/>
    <w:rsid w:val="005A38F9"/>
    <w:pPr>
      <w:numPr>
        <w:numId w:val="30"/>
      </w:numPr>
      <w:tabs>
        <w:tab w:val="left" w:pos="360"/>
      </w:tabs>
      <w:ind w:firstLineChars="0"/>
    </w:pPr>
  </w:style>
  <w:style w:type="paragraph" w:styleId="a7">
    <w:name w:val="Normal Indent"/>
    <w:basedOn w:val="a1"/>
    <w:qFormat/>
    <w:rsid w:val="005A38F9"/>
    <w:pPr>
      <w:ind w:firstLine="420"/>
    </w:pPr>
    <w:rPr>
      <w:szCs w:val="20"/>
    </w:rPr>
  </w:style>
  <w:style w:type="paragraph" w:styleId="a8">
    <w:name w:val="Body Text"/>
    <w:basedOn w:val="a1"/>
    <w:link w:val="Char1"/>
    <w:qFormat/>
    <w:rsid w:val="005A38F9"/>
    <w:pPr>
      <w:spacing w:line="360" w:lineRule="exact"/>
    </w:pPr>
    <w:rPr>
      <w:sz w:val="24"/>
    </w:rPr>
  </w:style>
  <w:style w:type="character" w:customStyle="1" w:styleId="Char1">
    <w:name w:val="正文文本 Char"/>
    <w:basedOn w:val="a2"/>
    <w:link w:val="a8"/>
    <w:rsid w:val="005A38F9"/>
    <w:rPr>
      <w:rFonts w:ascii="Times New Roman" w:eastAsia="宋体" w:hAnsi="Times New Roman" w:cs="Times New Roman"/>
      <w:sz w:val="24"/>
      <w:szCs w:val="24"/>
    </w:rPr>
  </w:style>
  <w:style w:type="paragraph" w:styleId="a9">
    <w:name w:val="Body Text Indent"/>
    <w:basedOn w:val="a1"/>
    <w:link w:val="Char2"/>
    <w:qFormat/>
    <w:rsid w:val="005A38F9"/>
    <w:pPr>
      <w:spacing w:after="120"/>
      <w:ind w:leftChars="200" w:left="420"/>
    </w:pPr>
  </w:style>
  <w:style w:type="character" w:customStyle="1" w:styleId="Char2">
    <w:name w:val="正文文本缩进 Char"/>
    <w:basedOn w:val="a2"/>
    <w:link w:val="a9"/>
    <w:qFormat/>
    <w:rsid w:val="005A38F9"/>
    <w:rPr>
      <w:rFonts w:ascii="Times New Roman" w:eastAsia="宋体" w:hAnsi="Times New Roman" w:cs="Times New Roman"/>
      <w:szCs w:val="24"/>
    </w:rPr>
  </w:style>
  <w:style w:type="paragraph" w:styleId="aa">
    <w:name w:val="Plain Text"/>
    <w:basedOn w:val="a1"/>
    <w:link w:val="Char3"/>
    <w:qFormat/>
    <w:rsid w:val="005A38F9"/>
    <w:rPr>
      <w:rFonts w:ascii="宋体" w:hAnsi="Courier New" w:cstheme="minorBidi"/>
    </w:rPr>
  </w:style>
  <w:style w:type="character" w:customStyle="1" w:styleId="Char3">
    <w:name w:val="纯文本 Char"/>
    <w:basedOn w:val="a2"/>
    <w:link w:val="aa"/>
    <w:rsid w:val="005A38F9"/>
    <w:rPr>
      <w:rFonts w:ascii="宋体" w:eastAsia="宋体" w:hAnsi="Courier New"/>
      <w:szCs w:val="24"/>
    </w:rPr>
  </w:style>
  <w:style w:type="paragraph" w:styleId="ab">
    <w:name w:val="Date"/>
    <w:basedOn w:val="a1"/>
    <w:next w:val="a1"/>
    <w:link w:val="Char4"/>
    <w:qFormat/>
    <w:rsid w:val="005A38F9"/>
    <w:pPr>
      <w:ind w:leftChars="2500" w:left="2500"/>
    </w:pPr>
    <w:rPr>
      <w:rFonts w:asciiTheme="minorHAnsi" w:eastAsia="楷体_GB2312" w:hAnsiTheme="minorHAnsi" w:cstheme="minorBidi"/>
      <w:sz w:val="32"/>
      <w:szCs w:val="22"/>
    </w:rPr>
  </w:style>
  <w:style w:type="character" w:customStyle="1" w:styleId="Char4">
    <w:name w:val="日期 Char"/>
    <w:basedOn w:val="a2"/>
    <w:link w:val="ab"/>
    <w:rsid w:val="005A38F9"/>
    <w:rPr>
      <w:rFonts w:eastAsia="楷体_GB2312"/>
      <w:sz w:val="32"/>
    </w:rPr>
  </w:style>
  <w:style w:type="paragraph" w:styleId="ac">
    <w:name w:val="Balloon Text"/>
    <w:basedOn w:val="a1"/>
    <w:link w:val="Char5"/>
    <w:qFormat/>
    <w:rsid w:val="005A38F9"/>
    <w:rPr>
      <w:sz w:val="18"/>
      <w:szCs w:val="18"/>
    </w:rPr>
  </w:style>
  <w:style w:type="character" w:customStyle="1" w:styleId="Char5">
    <w:name w:val="批注框文本 Char"/>
    <w:basedOn w:val="a2"/>
    <w:link w:val="ac"/>
    <w:qFormat/>
    <w:rsid w:val="005A38F9"/>
    <w:rPr>
      <w:rFonts w:ascii="Times New Roman" w:eastAsia="宋体" w:hAnsi="Times New Roman" w:cs="Times New Roman"/>
      <w:sz w:val="18"/>
      <w:szCs w:val="18"/>
    </w:rPr>
  </w:style>
  <w:style w:type="paragraph" w:styleId="ad">
    <w:name w:val="footer"/>
    <w:basedOn w:val="a1"/>
    <w:link w:val="Char6"/>
    <w:qFormat/>
    <w:rsid w:val="005A38F9"/>
    <w:pPr>
      <w:tabs>
        <w:tab w:val="center" w:pos="4153"/>
        <w:tab w:val="right" w:pos="8306"/>
      </w:tabs>
      <w:snapToGrid w:val="0"/>
      <w:jc w:val="left"/>
    </w:pPr>
    <w:rPr>
      <w:sz w:val="18"/>
    </w:rPr>
  </w:style>
  <w:style w:type="character" w:customStyle="1" w:styleId="Char6">
    <w:name w:val="页脚 Char"/>
    <w:basedOn w:val="a2"/>
    <w:link w:val="ad"/>
    <w:rsid w:val="005A38F9"/>
    <w:rPr>
      <w:rFonts w:ascii="Times New Roman" w:eastAsia="宋体" w:hAnsi="Times New Roman" w:cs="Times New Roman"/>
      <w:sz w:val="18"/>
      <w:szCs w:val="24"/>
    </w:rPr>
  </w:style>
  <w:style w:type="paragraph" w:styleId="ae">
    <w:name w:val="header"/>
    <w:basedOn w:val="a1"/>
    <w:link w:val="Char7"/>
    <w:qFormat/>
    <w:rsid w:val="005A38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7">
    <w:name w:val="页眉 Char"/>
    <w:basedOn w:val="a2"/>
    <w:link w:val="ae"/>
    <w:rsid w:val="005A38F9"/>
    <w:rPr>
      <w:rFonts w:ascii="Times New Roman" w:eastAsia="宋体" w:hAnsi="Times New Roman" w:cs="Times New Roman"/>
      <w:sz w:val="18"/>
      <w:szCs w:val="24"/>
    </w:rPr>
  </w:style>
  <w:style w:type="paragraph" w:styleId="af">
    <w:name w:val="Normal (Web)"/>
    <w:basedOn w:val="a1"/>
    <w:qFormat/>
    <w:rsid w:val="005A38F9"/>
    <w:pPr>
      <w:widowControl/>
      <w:spacing w:before="100" w:beforeAutospacing="1" w:after="100" w:afterAutospacing="1"/>
      <w:jc w:val="left"/>
    </w:pPr>
    <w:rPr>
      <w:rFonts w:ascii="宋体" w:hAnsi="宋体" w:hint="eastAsia"/>
      <w:kern w:val="0"/>
      <w:sz w:val="24"/>
    </w:rPr>
  </w:style>
  <w:style w:type="character" w:styleId="af0">
    <w:name w:val="annotation reference"/>
    <w:basedOn w:val="a2"/>
    <w:qFormat/>
    <w:rsid w:val="005A38F9"/>
    <w:rPr>
      <w:sz w:val="21"/>
      <w:szCs w:val="21"/>
    </w:rPr>
  </w:style>
  <w:style w:type="paragraph" w:customStyle="1" w:styleId="zw">
    <w:name w:val="zw"/>
    <w:basedOn w:val="a1"/>
    <w:qFormat/>
    <w:rsid w:val="005A38F9"/>
    <w:pPr>
      <w:widowControl/>
      <w:spacing w:before="30"/>
      <w:ind w:left="100" w:right="100"/>
    </w:pPr>
    <w:rPr>
      <w:rFonts w:ascii="方正书宋简体" w:eastAsia="方正书宋简体" w:hAnsi="宋体"/>
      <w:color w:val="000000"/>
      <w:kern w:val="0"/>
      <w:szCs w:val="21"/>
    </w:rPr>
  </w:style>
  <w:style w:type="paragraph" w:styleId="af1">
    <w:name w:val="List Paragraph"/>
    <w:basedOn w:val="a1"/>
    <w:uiPriority w:val="34"/>
    <w:qFormat/>
    <w:rsid w:val="005A38F9"/>
    <w:pPr>
      <w:ind w:firstLineChars="200" w:firstLine="420"/>
    </w:pPr>
    <w:rPr>
      <w:rFonts w:ascii="Calibri" w:hAnsi="Calibri"/>
      <w:szCs w:val="22"/>
    </w:rPr>
  </w:style>
  <w:style w:type="paragraph" w:customStyle="1" w:styleId="1">
    <w:name w:val="无间隔1"/>
    <w:uiPriority w:val="99"/>
    <w:qFormat/>
    <w:rsid w:val="005A38F9"/>
    <w:pPr>
      <w:adjustRightInd w:val="0"/>
      <w:snapToGrid w:val="0"/>
    </w:pPr>
    <w:rPr>
      <w:rFonts w:ascii="Tahoma" w:eastAsia="微软雅黑" w:hAnsi="Tahoma"/>
      <w:kern w:val="0"/>
      <w:sz w:val="22"/>
    </w:rPr>
  </w:style>
  <w:style w:type="paragraph" w:customStyle="1" w:styleId="10">
    <w:name w:val="列出段落1"/>
    <w:basedOn w:val="a1"/>
    <w:qFormat/>
    <w:rsid w:val="005A38F9"/>
    <w:pPr>
      <w:ind w:firstLineChars="200" w:firstLine="420"/>
    </w:pPr>
    <w:rPr>
      <w:rFonts w:ascii="Calibri" w:hAnsi="Calibri"/>
      <w:kern w:val="0"/>
      <w:szCs w:val="20"/>
    </w:rPr>
  </w:style>
  <w:style w:type="paragraph" w:customStyle="1" w:styleId="11">
    <w:name w:val="无间隔11"/>
    <w:qFormat/>
    <w:rsid w:val="005A38F9"/>
    <w:pPr>
      <w:adjustRightInd w:val="0"/>
      <w:snapToGrid w:val="0"/>
    </w:pPr>
    <w:rPr>
      <w:rFonts w:ascii="Tahoma" w:eastAsia="微软雅黑" w:hAnsi="Tahoma"/>
      <w:kern w:val="0"/>
      <w:sz w:val="22"/>
    </w:rPr>
  </w:style>
  <w:style w:type="paragraph" w:customStyle="1" w:styleId="reader-word-layer">
    <w:name w:val="reader-word-layer"/>
    <w:basedOn w:val="a1"/>
    <w:qFormat/>
    <w:rsid w:val="005A38F9"/>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5A38F9"/>
    <w:pPr>
      <w:widowControl w:val="0"/>
      <w:jc w:val="both"/>
    </w:pPr>
    <w:rPr>
      <w:rFonts w:ascii="Times New Roman" w:eastAsia="宋体" w:hAnsi="Times New Roman" w:cs="Times New Roman"/>
      <w:szCs w:val="24"/>
    </w:rPr>
  </w:style>
  <w:style w:type="paragraph" w:customStyle="1" w:styleId="14">
    <w:name w:val="正文_14"/>
    <w:qFormat/>
    <w:rsid w:val="005A38F9"/>
    <w:rPr>
      <w:rFonts w:ascii="Times New Roman" w:eastAsia="宋体" w:hAnsi="Times New Roman" w:cs="Times New Roman"/>
      <w:kern w:val="0"/>
    </w:rPr>
  </w:style>
  <w:style w:type="paragraph" w:customStyle="1" w:styleId="4">
    <w:name w:val="正文_4"/>
    <w:qFormat/>
    <w:rsid w:val="005A38F9"/>
    <w:pPr>
      <w:widowControl w:val="0"/>
      <w:jc w:val="both"/>
    </w:pPr>
    <w:rPr>
      <w:rFonts w:ascii="Times New Roman" w:eastAsia="宋体" w:hAnsi="Times New Roman" w:cs="Times New Roman"/>
      <w:szCs w:val="24"/>
    </w:rPr>
  </w:style>
  <w:style w:type="paragraph" w:customStyle="1" w:styleId="5">
    <w:name w:val="正文_5"/>
    <w:qFormat/>
    <w:rsid w:val="005A38F9"/>
    <w:pPr>
      <w:widowControl w:val="0"/>
      <w:jc w:val="both"/>
    </w:pPr>
    <w:rPr>
      <w:rFonts w:ascii="Times New Roman" w:eastAsia="宋体" w:hAnsi="Times New Roman" w:cs="Times New Roman"/>
      <w:szCs w:val="24"/>
    </w:rPr>
  </w:style>
  <w:style w:type="paragraph" w:customStyle="1" w:styleId="100">
    <w:name w:val="正文_10"/>
    <w:qFormat/>
    <w:rsid w:val="005A38F9"/>
    <w:pPr>
      <w:widowControl w:val="0"/>
      <w:jc w:val="both"/>
    </w:pPr>
    <w:rPr>
      <w:rFonts w:ascii="Times New Roman" w:eastAsia="宋体" w:hAnsi="Times New Roman" w:cs="Times New Roman"/>
      <w:szCs w:val="24"/>
    </w:rPr>
  </w:style>
  <w:style w:type="paragraph" w:customStyle="1" w:styleId="31">
    <w:name w:val="纯文本_3"/>
    <w:basedOn w:val="100"/>
    <w:qFormat/>
    <w:rsid w:val="005A38F9"/>
    <w:pPr>
      <w:widowControl/>
      <w:jc w:val="left"/>
    </w:pPr>
    <w:rPr>
      <w:rFonts w:ascii="宋体" w:eastAsiaTheme="minorEastAsia" w:hAnsi="Courier New" w:cstheme="minorBidi"/>
      <w:szCs w:val="21"/>
    </w:rPr>
  </w:style>
  <w:style w:type="paragraph" w:customStyle="1" w:styleId="01">
    <w:name w:val="纯文本_0_1"/>
    <w:basedOn w:val="a1"/>
    <w:qFormat/>
    <w:rsid w:val="005A38F9"/>
    <w:pPr>
      <w:widowControl/>
      <w:jc w:val="left"/>
    </w:pPr>
    <w:rPr>
      <w:rFonts w:ascii="宋体" w:eastAsiaTheme="minorEastAsia" w:hAnsi="Courier New" w:cstheme="minorBidi"/>
      <w:szCs w:val="21"/>
    </w:rPr>
  </w:style>
  <w:style w:type="paragraph" w:customStyle="1" w:styleId="17">
    <w:name w:val="正文_17"/>
    <w:qFormat/>
    <w:rsid w:val="005A38F9"/>
    <w:pPr>
      <w:widowControl w:val="0"/>
      <w:jc w:val="both"/>
    </w:pPr>
    <w:rPr>
      <w:rFonts w:ascii="Times New Roman" w:eastAsia="宋体" w:hAnsi="Times New Roman" w:cs="Times New Roman"/>
      <w:szCs w:val="24"/>
    </w:rPr>
  </w:style>
  <w:style w:type="paragraph" w:customStyle="1" w:styleId="20">
    <w:name w:val="正文_2_0"/>
    <w:qFormat/>
    <w:rsid w:val="005A38F9"/>
    <w:pPr>
      <w:widowControl w:val="0"/>
      <w:jc w:val="both"/>
    </w:pPr>
    <w:rPr>
      <w:rFonts w:ascii="Times New Roman" w:eastAsia="宋体" w:hAnsi="Times New Roman" w:cs="Times New Roman"/>
      <w:szCs w:val="24"/>
    </w:rPr>
  </w:style>
  <w:style w:type="paragraph" w:customStyle="1" w:styleId="6">
    <w:name w:val="正文_6"/>
    <w:qFormat/>
    <w:rsid w:val="005A38F9"/>
    <w:pPr>
      <w:widowControl w:val="0"/>
      <w:jc w:val="both"/>
    </w:pPr>
    <w:rPr>
      <w:rFonts w:ascii="Times New Roman" w:eastAsia="宋体" w:hAnsi="Times New Roman" w:cs="Times New Roman"/>
      <w:szCs w:val="24"/>
    </w:rPr>
  </w:style>
  <w:style w:type="paragraph" w:customStyle="1" w:styleId="Normal15">
    <w:name w:val="Normal_15"/>
    <w:qFormat/>
    <w:rsid w:val="005A38F9"/>
    <w:pPr>
      <w:widowControl w:val="0"/>
      <w:jc w:val="both"/>
    </w:pPr>
    <w:rPr>
      <w:rFonts w:ascii="Calibri" w:eastAsia="宋体" w:hAnsi="Calibri" w:cs="Times New Roman"/>
    </w:rPr>
  </w:style>
  <w:style w:type="character" w:styleId="af2">
    <w:name w:val="Hyperlink"/>
    <w:rsid w:val="005A38F9"/>
    <w:rPr>
      <w:color w:val="0000FF"/>
      <w:u w:val="single"/>
    </w:rPr>
  </w:style>
  <w:style w:type="character" w:styleId="af3">
    <w:name w:val="FollowedHyperlink"/>
    <w:basedOn w:val="a2"/>
    <w:rsid w:val="005A38F9"/>
    <w:rPr>
      <w:color w:val="800080" w:themeColor="followedHyperlink"/>
      <w:u w:val="single"/>
    </w:rPr>
  </w:style>
  <w:style w:type="paragraph" w:styleId="a0">
    <w:name w:val="Title"/>
    <w:basedOn w:val="a1"/>
    <w:next w:val="a1"/>
    <w:link w:val="Char8"/>
    <w:qFormat/>
    <w:rsid w:val="005A38F9"/>
    <w:pPr>
      <w:numPr>
        <w:numId w:val="29"/>
      </w:numPr>
      <w:spacing w:before="240" w:after="60"/>
      <w:jc w:val="center"/>
      <w:outlineLvl w:val="0"/>
    </w:pPr>
    <w:rPr>
      <w:rFonts w:asciiTheme="majorHAnsi" w:hAnsiTheme="majorHAnsi" w:cstheme="majorBidi"/>
      <w:b/>
      <w:bCs/>
      <w:sz w:val="36"/>
      <w:szCs w:val="32"/>
    </w:rPr>
  </w:style>
  <w:style w:type="character" w:customStyle="1" w:styleId="Char8">
    <w:name w:val="标题 Char"/>
    <w:basedOn w:val="a2"/>
    <w:link w:val="a0"/>
    <w:rsid w:val="005A38F9"/>
    <w:rPr>
      <w:rFonts w:asciiTheme="majorHAnsi" w:eastAsia="宋体" w:hAnsiTheme="majorHAnsi" w:cstheme="majorBidi"/>
      <w:b/>
      <w:bCs/>
      <w:sz w:val="36"/>
      <w:szCs w:val="32"/>
    </w:rPr>
  </w:style>
  <w:style w:type="character" w:customStyle="1" w:styleId="Char10">
    <w:name w:val="纯文本 Char_1"/>
    <w:link w:val="12"/>
    <w:rsid w:val="005A38F9"/>
    <w:rPr>
      <w:rFonts w:ascii="宋体" w:hAnsi="Courier New"/>
      <w:szCs w:val="21"/>
    </w:rPr>
  </w:style>
  <w:style w:type="paragraph" w:customStyle="1" w:styleId="12">
    <w:name w:val="纯文本_1"/>
    <w:basedOn w:val="a1"/>
    <w:link w:val="Char10"/>
    <w:rsid w:val="005A38F9"/>
    <w:pPr>
      <w:widowControl/>
      <w:jc w:val="left"/>
    </w:pPr>
    <w:rPr>
      <w:rFonts w:ascii="宋体" w:eastAsiaTheme="minorEastAsia" w:hAnsi="Courier New" w:cstheme="minorBid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annotation text" w:uiPriority="0" w:qFormat="1"/>
    <w:lsdException w:name="header" w:uiPriority="0" w:qFormat="1"/>
    <w:lsdException w:name="footer" w:uiPriority="0" w:qFormat="1"/>
    <w:lsdException w:name="caption" w:uiPriority="35" w:qFormat="1"/>
    <w:lsdException w:name="annotation reference" w:uiPriority="0" w:qFormat="1"/>
    <w:lsdException w:name="List Number" w:uiPriority="0" w:qFormat="1"/>
    <w:lsdException w:name="Title" w:semiHidden="0" w:uiPriority="0" w:unhideWhenUsed="0" w:qFormat="1"/>
    <w:lsdException w:name="Default Paragraph Font" w:uiPriority="1"/>
    <w:lsdException w:name="Body Text" w:uiPriority="0" w:qFormat="1"/>
    <w:lsdException w:name="Body Text Indent" w:uiPriority="0" w:qFormat="1"/>
    <w:lsdException w:name="Subtitle" w:semiHidden="0" w:uiPriority="11" w:unhideWhenUsed="0" w:qFormat="1"/>
    <w:lsdException w:name="Date" w:uiPriority="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annotation subject" w:uiPriority="0" w:qFormat="1"/>
    <w:lsdException w:name="Balloo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A38F9"/>
    <w:pPr>
      <w:widowControl w:val="0"/>
      <w:jc w:val="both"/>
    </w:pPr>
    <w:rPr>
      <w:rFonts w:ascii="Times New Roman" w:eastAsia="宋体" w:hAnsi="Times New Roman" w:cs="Times New Roman"/>
      <w:szCs w:val="24"/>
    </w:rPr>
  </w:style>
  <w:style w:type="paragraph" w:styleId="3">
    <w:name w:val="heading 3"/>
    <w:basedOn w:val="a1"/>
    <w:next w:val="a1"/>
    <w:link w:val="3Char"/>
    <w:semiHidden/>
    <w:unhideWhenUsed/>
    <w:qFormat/>
    <w:rsid w:val="005A38F9"/>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3Char">
    <w:name w:val="标题 3 Char"/>
    <w:basedOn w:val="a2"/>
    <w:link w:val="3"/>
    <w:semiHidden/>
    <w:rsid w:val="005A38F9"/>
    <w:rPr>
      <w:rFonts w:ascii="Times New Roman" w:eastAsia="宋体" w:hAnsi="Times New Roman" w:cs="Times New Roman"/>
      <w:b/>
      <w:bCs/>
      <w:sz w:val="32"/>
      <w:szCs w:val="32"/>
    </w:rPr>
  </w:style>
  <w:style w:type="paragraph" w:styleId="a5">
    <w:name w:val="annotation text"/>
    <w:basedOn w:val="a1"/>
    <w:link w:val="Char"/>
    <w:unhideWhenUsed/>
    <w:qFormat/>
    <w:rsid w:val="005A38F9"/>
    <w:pPr>
      <w:jc w:val="left"/>
    </w:pPr>
  </w:style>
  <w:style w:type="character" w:customStyle="1" w:styleId="Char">
    <w:name w:val="批注文字 Char"/>
    <w:basedOn w:val="a2"/>
    <w:link w:val="a5"/>
    <w:qFormat/>
    <w:rsid w:val="005A38F9"/>
    <w:rPr>
      <w:rFonts w:ascii="Times New Roman" w:eastAsia="宋体" w:hAnsi="Times New Roman" w:cs="Times New Roman"/>
      <w:szCs w:val="24"/>
    </w:rPr>
  </w:style>
  <w:style w:type="paragraph" w:styleId="a6">
    <w:name w:val="annotation subject"/>
    <w:basedOn w:val="a5"/>
    <w:next w:val="a5"/>
    <w:link w:val="Char0"/>
    <w:qFormat/>
    <w:rsid w:val="005A38F9"/>
    <w:rPr>
      <w:b/>
      <w:bCs/>
    </w:rPr>
  </w:style>
  <w:style w:type="character" w:customStyle="1" w:styleId="Char0">
    <w:name w:val="批注主题 Char"/>
    <w:basedOn w:val="Char"/>
    <w:link w:val="a6"/>
    <w:qFormat/>
    <w:rsid w:val="005A38F9"/>
    <w:rPr>
      <w:rFonts w:ascii="Times New Roman" w:eastAsia="宋体" w:hAnsi="Times New Roman" w:cs="Times New Roman"/>
      <w:b/>
      <w:bCs/>
      <w:szCs w:val="24"/>
    </w:rPr>
  </w:style>
  <w:style w:type="paragraph" w:styleId="a">
    <w:name w:val="List Number"/>
    <w:basedOn w:val="a1"/>
    <w:qFormat/>
    <w:rsid w:val="005A38F9"/>
    <w:pPr>
      <w:numPr>
        <w:numId w:val="30"/>
      </w:numPr>
      <w:tabs>
        <w:tab w:val="left" w:pos="360"/>
      </w:tabs>
      <w:ind w:firstLineChars="0"/>
    </w:pPr>
  </w:style>
  <w:style w:type="paragraph" w:styleId="a7">
    <w:name w:val="Normal Indent"/>
    <w:basedOn w:val="a1"/>
    <w:qFormat/>
    <w:rsid w:val="005A38F9"/>
    <w:pPr>
      <w:ind w:firstLine="420"/>
    </w:pPr>
    <w:rPr>
      <w:szCs w:val="20"/>
    </w:rPr>
  </w:style>
  <w:style w:type="paragraph" w:styleId="a8">
    <w:name w:val="Body Text"/>
    <w:basedOn w:val="a1"/>
    <w:link w:val="Char1"/>
    <w:qFormat/>
    <w:rsid w:val="005A38F9"/>
    <w:pPr>
      <w:spacing w:line="360" w:lineRule="exact"/>
    </w:pPr>
    <w:rPr>
      <w:sz w:val="24"/>
    </w:rPr>
  </w:style>
  <w:style w:type="character" w:customStyle="1" w:styleId="Char1">
    <w:name w:val="正文文本 Char"/>
    <w:basedOn w:val="a2"/>
    <w:link w:val="a8"/>
    <w:rsid w:val="005A38F9"/>
    <w:rPr>
      <w:rFonts w:ascii="Times New Roman" w:eastAsia="宋体" w:hAnsi="Times New Roman" w:cs="Times New Roman"/>
      <w:sz w:val="24"/>
      <w:szCs w:val="24"/>
    </w:rPr>
  </w:style>
  <w:style w:type="paragraph" w:styleId="a9">
    <w:name w:val="Body Text Indent"/>
    <w:basedOn w:val="a1"/>
    <w:link w:val="Char2"/>
    <w:qFormat/>
    <w:rsid w:val="005A38F9"/>
    <w:pPr>
      <w:spacing w:after="120"/>
      <w:ind w:leftChars="200" w:left="420"/>
    </w:pPr>
  </w:style>
  <w:style w:type="character" w:customStyle="1" w:styleId="Char2">
    <w:name w:val="正文文本缩进 Char"/>
    <w:basedOn w:val="a2"/>
    <w:link w:val="a9"/>
    <w:qFormat/>
    <w:rsid w:val="005A38F9"/>
    <w:rPr>
      <w:rFonts w:ascii="Times New Roman" w:eastAsia="宋体" w:hAnsi="Times New Roman" w:cs="Times New Roman"/>
      <w:szCs w:val="24"/>
    </w:rPr>
  </w:style>
  <w:style w:type="paragraph" w:styleId="aa">
    <w:name w:val="Plain Text"/>
    <w:basedOn w:val="a1"/>
    <w:link w:val="Char3"/>
    <w:qFormat/>
    <w:rsid w:val="005A38F9"/>
    <w:rPr>
      <w:rFonts w:ascii="宋体" w:hAnsi="Courier New" w:cstheme="minorBidi"/>
    </w:rPr>
  </w:style>
  <w:style w:type="character" w:customStyle="1" w:styleId="Char3">
    <w:name w:val="纯文本 Char"/>
    <w:basedOn w:val="a2"/>
    <w:link w:val="aa"/>
    <w:rsid w:val="005A38F9"/>
    <w:rPr>
      <w:rFonts w:ascii="宋体" w:eastAsia="宋体" w:hAnsi="Courier New"/>
      <w:szCs w:val="24"/>
    </w:rPr>
  </w:style>
  <w:style w:type="paragraph" w:styleId="ab">
    <w:name w:val="Date"/>
    <w:basedOn w:val="a1"/>
    <w:next w:val="a1"/>
    <w:link w:val="Char4"/>
    <w:qFormat/>
    <w:rsid w:val="005A38F9"/>
    <w:pPr>
      <w:ind w:leftChars="2500" w:left="2500"/>
    </w:pPr>
    <w:rPr>
      <w:rFonts w:asciiTheme="minorHAnsi" w:eastAsia="楷体_GB2312" w:hAnsiTheme="minorHAnsi" w:cstheme="minorBidi"/>
      <w:sz w:val="32"/>
      <w:szCs w:val="22"/>
    </w:rPr>
  </w:style>
  <w:style w:type="character" w:customStyle="1" w:styleId="Char4">
    <w:name w:val="日期 Char"/>
    <w:basedOn w:val="a2"/>
    <w:link w:val="ab"/>
    <w:rsid w:val="005A38F9"/>
    <w:rPr>
      <w:rFonts w:eastAsia="楷体_GB2312"/>
      <w:sz w:val="32"/>
    </w:rPr>
  </w:style>
  <w:style w:type="paragraph" w:styleId="ac">
    <w:name w:val="Balloon Text"/>
    <w:basedOn w:val="a1"/>
    <w:link w:val="Char5"/>
    <w:qFormat/>
    <w:rsid w:val="005A38F9"/>
    <w:rPr>
      <w:sz w:val="18"/>
      <w:szCs w:val="18"/>
    </w:rPr>
  </w:style>
  <w:style w:type="character" w:customStyle="1" w:styleId="Char5">
    <w:name w:val="批注框文本 Char"/>
    <w:basedOn w:val="a2"/>
    <w:link w:val="ac"/>
    <w:qFormat/>
    <w:rsid w:val="005A38F9"/>
    <w:rPr>
      <w:rFonts w:ascii="Times New Roman" w:eastAsia="宋体" w:hAnsi="Times New Roman" w:cs="Times New Roman"/>
      <w:sz w:val="18"/>
      <w:szCs w:val="18"/>
    </w:rPr>
  </w:style>
  <w:style w:type="paragraph" w:styleId="ad">
    <w:name w:val="footer"/>
    <w:basedOn w:val="a1"/>
    <w:link w:val="Char6"/>
    <w:qFormat/>
    <w:rsid w:val="005A38F9"/>
    <w:pPr>
      <w:tabs>
        <w:tab w:val="center" w:pos="4153"/>
        <w:tab w:val="right" w:pos="8306"/>
      </w:tabs>
      <w:snapToGrid w:val="0"/>
      <w:jc w:val="left"/>
    </w:pPr>
    <w:rPr>
      <w:sz w:val="18"/>
    </w:rPr>
  </w:style>
  <w:style w:type="character" w:customStyle="1" w:styleId="Char6">
    <w:name w:val="页脚 Char"/>
    <w:basedOn w:val="a2"/>
    <w:link w:val="ad"/>
    <w:rsid w:val="005A38F9"/>
    <w:rPr>
      <w:rFonts w:ascii="Times New Roman" w:eastAsia="宋体" w:hAnsi="Times New Roman" w:cs="Times New Roman"/>
      <w:sz w:val="18"/>
      <w:szCs w:val="24"/>
    </w:rPr>
  </w:style>
  <w:style w:type="paragraph" w:styleId="ae">
    <w:name w:val="header"/>
    <w:basedOn w:val="a1"/>
    <w:link w:val="Char7"/>
    <w:qFormat/>
    <w:rsid w:val="005A38F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7">
    <w:name w:val="页眉 Char"/>
    <w:basedOn w:val="a2"/>
    <w:link w:val="ae"/>
    <w:rsid w:val="005A38F9"/>
    <w:rPr>
      <w:rFonts w:ascii="Times New Roman" w:eastAsia="宋体" w:hAnsi="Times New Roman" w:cs="Times New Roman"/>
      <w:sz w:val="18"/>
      <w:szCs w:val="24"/>
    </w:rPr>
  </w:style>
  <w:style w:type="paragraph" w:styleId="af">
    <w:name w:val="Normal (Web)"/>
    <w:basedOn w:val="a1"/>
    <w:qFormat/>
    <w:rsid w:val="005A38F9"/>
    <w:pPr>
      <w:widowControl/>
      <w:spacing w:before="100" w:beforeAutospacing="1" w:after="100" w:afterAutospacing="1"/>
      <w:jc w:val="left"/>
    </w:pPr>
    <w:rPr>
      <w:rFonts w:ascii="宋体" w:hAnsi="宋体" w:hint="eastAsia"/>
      <w:kern w:val="0"/>
      <w:sz w:val="24"/>
    </w:rPr>
  </w:style>
  <w:style w:type="character" w:styleId="af0">
    <w:name w:val="annotation reference"/>
    <w:basedOn w:val="a2"/>
    <w:qFormat/>
    <w:rsid w:val="005A38F9"/>
    <w:rPr>
      <w:sz w:val="21"/>
      <w:szCs w:val="21"/>
    </w:rPr>
  </w:style>
  <w:style w:type="paragraph" w:customStyle="1" w:styleId="zw">
    <w:name w:val="zw"/>
    <w:basedOn w:val="a1"/>
    <w:qFormat/>
    <w:rsid w:val="005A38F9"/>
    <w:pPr>
      <w:widowControl/>
      <w:spacing w:before="30"/>
      <w:ind w:left="100" w:right="100"/>
    </w:pPr>
    <w:rPr>
      <w:rFonts w:ascii="方正书宋简体" w:eastAsia="方正书宋简体" w:hAnsi="宋体"/>
      <w:color w:val="000000"/>
      <w:kern w:val="0"/>
      <w:szCs w:val="21"/>
    </w:rPr>
  </w:style>
  <w:style w:type="paragraph" w:styleId="af1">
    <w:name w:val="List Paragraph"/>
    <w:basedOn w:val="a1"/>
    <w:uiPriority w:val="34"/>
    <w:qFormat/>
    <w:rsid w:val="005A38F9"/>
    <w:pPr>
      <w:ind w:firstLineChars="200" w:firstLine="420"/>
    </w:pPr>
    <w:rPr>
      <w:rFonts w:ascii="Calibri" w:hAnsi="Calibri"/>
      <w:szCs w:val="22"/>
    </w:rPr>
  </w:style>
  <w:style w:type="paragraph" w:customStyle="1" w:styleId="1">
    <w:name w:val="无间隔1"/>
    <w:uiPriority w:val="99"/>
    <w:qFormat/>
    <w:rsid w:val="005A38F9"/>
    <w:pPr>
      <w:adjustRightInd w:val="0"/>
      <w:snapToGrid w:val="0"/>
    </w:pPr>
    <w:rPr>
      <w:rFonts w:ascii="Tahoma" w:eastAsia="微软雅黑" w:hAnsi="Tahoma"/>
      <w:kern w:val="0"/>
      <w:sz w:val="22"/>
    </w:rPr>
  </w:style>
  <w:style w:type="paragraph" w:customStyle="1" w:styleId="10">
    <w:name w:val="列出段落1"/>
    <w:basedOn w:val="a1"/>
    <w:qFormat/>
    <w:rsid w:val="005A38F9"/>
    <w:pPr>
      <w:ind w:firstLineChars="200" w:firstLine="420"/>
    </w:pPr>
    <w:rPr>
      <w:rFonts w:ascii="Calibri" w:hAnsi="Calibri"/>
      <w:kern w:val="0"/>
      <w:szCs w:val="20"/>
    </w:rPr>
  </w:style>
  <w:style w:type="paragraph" w:customStyle="1" w:styleId="11">
    <w:name w:val="无间隔11"/>
    <w:qFormat/>
    <w:rsid w:val="005A38F9"/>
    <w:pPr>
      <w:adjustRightInd w:val="0"/>
      <w:snapToGrid w:val="0"/>
    </w:pPr>
    <w:rPr>
      <w:rFonts w:ascii="Tahoma" w:eastAsia="微软雅黑" w:hAnsi="Tahoma"/>
      <w:kern w:val="0"/>
      <w:sz w:val="22"/>
    </w:rPr>
  </w:style>
  <w:style w:type="paragraph" w:customStyle="1" w:styleId="reader-word-layer">
    <w:name w:val="reader-word-layer"/>
    <w:basedOn w:val="a1"/>
    <w:qFormat/>
    <w:rsid w:val="005A38F9"/>
    <w:pPr>
      <w:widowControl/>
      <w:spacing w:before="100" w:beforeAutospacing="1" w:after="100" w:afterAutospacing="1"/>
      <w:jc w:val="left"/>
    </w:pPr>
    <w:rPr>
      <w:rFonts w:ascii="宋体" w:hAnsi="宋体" w:cs="宋体"/>
      <w:kern w:val="0"/>
      <w:sz w:val="24"/>
    </w:rPr>
  </w:style>
  <w:style w:type="paragraph" w:customStyle="1" w:styleId="30">
    <w:name w:val="正文_3_0"/>
    <w:qFormat/>
    <w:rsid w:val="005A38F9"/>
    <w:pPr>
      <w:widowControl w:val="0"/>
      <w:jc w:val="both"/>
    </w:pPr>
    <w:rPr>
      <w:rFonts w:ascii="Times New Roman" w:eastAsia="宋体" w:hAnsi="Times New Roman" w:cs="Times New Roman"/>
      <w:szCs w:val="24"/>
    </w:rPr>
  </w:style>
  <w:style w:type="paragraph" w:customStyle="1" w:styleId="14">
    <w:name w:val="正文_14"/>
    <w:qFormat/>
    <w:rsid w:val="005A38F9"/>
    <w:rPr>
      <w:rFonts w:ascii="Times New Roman" w:eastAsia="宋体" w:hAnsi="Times New Roman" w:cs="Times New Roman"/>
      <w:kern w:val="0"/>
    </w:rPr>
  </w:style>
  <w:style w:type="paragraph" w:customStyle="1" w:styleId="4">
    <w:name w:val="正文_4"/>
    <w:qFormat/>
    <w:rsid w:val="005A38F9"/>
    <w:pPr>
      <w:widowControl w:val="0"/>
      <w:jc w:val="both"/>
    </w:pPr>
    <w:rPr>
      <w:rFonts w:ascii="Times New Roman" w:eastAsia="宋体" w:hAnsi="Times New Roman" w:cs="Times New Roman"/>
      <w:szCs w:val="24"/>
    </w:rPr>
  </w:style>
  <w:style w:type="paragraph" w:customStyle="1" w:styleId="5">
    <w:name w:val="正文_5"/>
    <w:qFormat/>
    <w:rsid w:val="005A38F9"/>
    <w:pPr>
      <w:widowControl w:val="0"/>
      <w:jc w:val="both"/>
    </w:pPr>
    <w:rPr>
      <w:rFonts w:ascii="Times New Roman" w:eastAsia="宋体" w:hAnsi="Times New Roman" w:cs="Times New Roman"/>
      <w:szCs w:val="24"/>
    </w:rPr>
  </w:style>
  <w:style w:type="paragraph" w:customStyle="1" w:styleId="100">
    <w:name w:val="正文_10"/>
    <w:qFormat/>
    <w:rsid w:val="005A38F9"/>
    <w:pPr>
      <w:widowControl w:val="0"/>
      <w:jc w:val="both"/>
    </w:pPr>
    <w:rPr>
      <w:rFonts w:ascii="Times New Roman" w:eastAsia="宋体" w:hAnsi="Times New Roman" w:cs="Times New Roman"/>
      <w:szCs w:val="24"/>
    </w:rPr>
  </w:style>
  <w:style w:type="paragraph" w:customStyle="1" w:styleId="31">
    <w:name w:val="纯文本_3"/>
    <w:basedOn w:val="100"/>
    <w:qFormat/>
    <w:rsid w:val="005A38F9"/>
    <w:pPr>
      <w:widowControl/>
      <w:jc w:val="left"/>
    </w:pPr>
    <w:rPr>
      <w:rFonts w:ascii="宋体" w:eastAsiaTheme="minorEastAsia" w:hAnsi="Courier New" w:cstheme="minorBidi"/>
      <w:szCs w:val="21"/>
    </w:rPr>
  </w:style>
  <w:style w:type="paragraph" w:customStyle="1" w:styleId="01">
    <w:name w:val="纯文本_0_1"/>
    <w:basedOn w:val="a1"/>
    <w:qFormat/>
    <w:rsid w:val="005A38F9"/>
    <w:pPr>
      <w:widowControl/>
      <w:jc w:val="left"/>
    </w:pPr>
    <w:rPr>
      <w:rFonts w:ascii="宋体" w:eastAsiaTheme="minorEastAsia" w:hAnsi="Courier New" w:cstheme="minorBidi"/>
      <w:szCs w:val="21"/>
    </w:rPr>
  </w:style>
  <w:style w:type="paragraph" w:customStyle="1" w:styleId="17">
    <w:name w:val="正文_17"/>
    <w:qFormat/>
    <w:rsid w:val="005A38F9"/>
    <w:pPr>
      <w:widowControl w:val="0"/>
      <w:jc w:val="both"/>
    </w:pPr>
    <w:rPr>
      <w:rFonts w:ascii="Times New Roman" w:eastAsia="宋体" w:hAnsi="Times New Roman" w:cs="Times New Roman"/>
      <w:szCs w:val="24"/>
    </w:rPr>
  </w:style>
  <w:style w:type="paragraph" w:customStyle="1" w:styleId="20">
    <w:name w:val="正文_2_0"/>
    <w:qFormat/>
    <w:rsid w:val="005A38F9"/>
    <w:pPr>
      <w:widowControl w:val="0"/>
      <w:jc w:val="both"/>
    </w:pPr>
    <w:rPr>
      <w:rFonts w:ascii="Times New Roman" w:eastAsia="宋体" w:hAnsi="Times New Roman" w:cs="Times New Roman"/>
      <w:szCs w:val="24"/>
    </w:rPr>
  </w:style>
  <w:style w:type="paragraph" w:customStyle="1" w:styleId="6">
    <w:name w:val="正文_6"/>
    <w:qFormat/>
    <w:rsid w:val="005A38F9"/>
    <w:pPr>
      <w:widowControl w:val="0"/>
      <w:jc w:val="both"/>
    </w:pPr>
    <w:rPr>
      <w:rFonts w:ascii="Times New Roman" w:eastAsia="宋体" w:hAnsi="Times New Roman" w:cs="Times New Roman"/>
      <w:szCs w:val="24"/>
    </w:rPr>
  </w:style>
  <w:style w:type="paragraph" w:customStyle="1" w:styleId="Normal15">
    <w:name w:val="Normal_15"/>
    <w:qFormat/>
    <w:rsid w:val="005A38F9"/>
    <w:pPr>
      <w:widowControl w:val="0"/>
      <w:jc w:val="both"/>
    </w:pPr>
    <w:rPr>
      <w:rFonts w:ascii="Calibri" w:eastAsia="宋体" w:hAnsi="Calibri" w:cs="Times New Roman"/>
    </w:rPr>
  </w:style>
  <w:style w:type="character" w:styleId="af2">
    <w:name w:val="Hyperlink"/>
    <w:rsid w:val="005A38F9"/>
    <w:rPr>
      <w:color w:val="0000FF"/>
      <w:u w:val="single"/>
    </w:rPr>
  </w:style>
  <w:style w:type="character" w:styleId="af3">
    <w:name w:val="FollowedHyperlink"/>
    <w:basedOn w:val="a2"/>
    <w:rsid w:val="005A38F9"/>
    <w:rPr>
      <w:color w:val="800080" w:themeColor="followedHyperlink"/>
      <w:u w:val="single"/>
    </w:rPr>
  </w:style>
  <w:style w:type="paragraph" w:styleId="a0">
    <w:name w:val="Title"/>
    <w:basedOn w:val="a1"/>
    <w:next w:val="a1"/>
    <w:link w:val="Char8"/>
    <w:qFormat/>
    <w:rsid w:val="005A38F9"/>
    <w:pPr>
      <w:numPr>
        <w:numId w:val="29"/>
      </w:numPr>
      <w:spacing w:before="240" w:after="60"/>
      <w:jc w:val="center"/>
      <w:outlineLvl w:val="0"/>
    </w:pPr>
    <w:rPr>
      <w:rFonts w:asciiTheme="majorHAnsi" w:hAnsiTheme="majorHAnsi" w:cstheme="majorBidi"/>
      <w:b/>
      <w:bCs/>
      <w:sz w:val="36"/>
      <w:szCs w:val="32"/>
    </w:rPr>
  </w:style>
  <w:style w:type="character" w:customStyle="1" w:styleId="Char8">
    <w:name w:val="标题 Char"/>
    <w:basedOn w:val="a2"/>
    <w:link w:val="a0"/>
    <w:rsid w:val="005A38F9"/>
    <w:rPr>
      <w:rFonts w:asciiTheme="majorHAnsi" w:eastAsia="宋体" w:hAnsiTheme="majorHAnsi" w:cstheme="majorBidi"/>
      <w:b/>
      <w:bCs/>
      <w:sz w:val="36"/>
      <w:szCs w:val="32"/>
    </w:rPr>
  </w:style>
  <w:style w:type="character" w:customStyle="1" w:styleId="Char10">
    <w:name w:val="纯文本 Char_1"/>
    <w:link w:val="12"/>
    <w:rsid w:val="005A38F9"/>
    <w:rPr>
      <w:rFonts w:ascii="宋体" w:hAnsi="Courier New"/>
      <w:szCs w:val="21"/>
    </w:rPr>
  </w:style>
  <w:style w:type="paragraph" w:customStyle="1" w:styleId="12">
    <w:name w:val="纯文本_1"/>
    <w:basedOn w:val="a1"/>
    <w:link w:val="Char10"/>
    <w:rsid w:val="005A38F9"/>
    <w:pPr>
      <w:widowControl/>
      <w:jc w:val="left"/>
    </w:pPr>
    <w:rPr>
      <w:rFonts w:ascii="宋体" w:eastAsiaTheme="minorEastAsia" w:hAnsi="Courier New"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A3%80%E6%B5%8B%E5%99%A8/9367431" TargetMode="External"/><Relationship Id="rId13" Type="http://schemas.openxmlformats.org/officeDocument/2006/relationships/hyperlink" Target="https://baike.baidu.com/item/%E8%B6%85%E9%AB%98%E5%8E%8B/7891484" TargetMode="External"/><Relationship Id="rId3" Type="http://schemas.microsoft.com/office/2007/relationships/stylesWithEffects" Target="stylesWithEffects.xml"/><Relationship Id="rId7" Type="http://schemas.openxmlformats.org/officeDocument/2006/relationships/hyperlink" Target="https://baike.baidu.com/item/%E5%88%B6%E5%86%B7%E7%B3%BB%E7%BB%9F/5553794" TargetMode="External"/><Relationship Id="rId12" Type="http://schemas.openxmlformats.org/officeDocument/2006/relationships/hyperlink" Target="https://baike.baidu.com/item/%E6%82%AC%E6%B5%8A%E6%B6%B2/94029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baike.baidu.com/item/%E9%81%93%E5%B0%94%E9%A1%BF" TargetMode="External"/><Relationship Id="rId11" Type="http://schemas.openxmlformats.org/officeDocument/2006/relationships/hyperlink" Target="https://baike.baidu.com/item/%E9%AB%98%E5%8E%8B/329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ike.baidu.com/item/%E5%9B%BA%E5%AE%9A%E7%9B%B8/6005805" TargetMode="External"/><Relationship Id="rId4" Type="http://schemas.openxmlformats.org/officeDocument/2006/relationships/settings" Target="settings.xml"/><Relationship Id="rId9" Type="http://schemas.openxmlformats.org/officeDocument/2006/relationships/hyperlink" Target="https://baike.baidu.com/item/%E6%B5%81%E5%8A%A8%E7%9B%B8/6005877" TargetMode="External"/><Relationship Id="rId14" Type="http://schemas.openxmlformats.org/officeDocument/2006/relationships/hyperlink" Target="https://baike.baidu.com/item/%E7%89%B9%E6%AE%8A/879287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2227</Words>
  <Characters>12698</Characters>
  <Application>Microsoft Office Word</Application>
  <DocSecurity>0</DocSecurity>
  <Lines>105</Lines>
  <Paragraphs>29</Paragraphs>
  <ScaleCrop>false</ScaleCrop>
  <Company>Microsoft</Company>
  <LinksUpToDate>false</LinksUpToDate>
  <CharactersWithSpaces>14896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2019-03-12T08:53:00Z</dcterms:created>
  <dcterms:modified xsi:type="dcterms:W3CDTF">2019-03-12T08:56:00Z</dcterms:modified>
</cp:coreProperties>
</file>