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0FB" w:rsidRDefault="008970FB">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p>
    <w:p w:rsidR="008970FB" w:rsidRDefault="00A74C02">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b/>
          <w:kern w:val="0"/>
          <w:sz w:val="52"/>
          <w:szCs w:val="52"/>
        </w:rPr>
      </w:pPr>
      <w:r w:rsidRPr="00A74C02">
        <w:rPr>
          <w:rFonts w:ascii="宋体" w:hint="eastAsia"/>
          <w:b/>
          <w:kern w:val="0"/>
          <w:sz w:val="52"/>
          <w:szCs w:val="52"/>
        </w:rPr>
        <w:t>台州学院</w:t>
      </w:r>
      <w:r>
        <w:rPr>
          <w:rFonts w:ascii="宋体" w:hint="eastAsia"/>
          <w:b/>
          <w:kern w:val="0"/>
          <w:sz w:val="52"/>
          <w:szCs w:val="52"/>
        </w:rPr>
        <w:t>采购招标文件</w:t>
      </w:r>
    </w:p>
    <w:p w:rsidR="008970FB" w:rsidRDefault="00A74C02">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kern w:val="0"/>
          <w:sz w:val="32"/>
        </w:rPr>
      </w:pPr>
      <w:r w:rsidRPr="00A74C02">
        <w:rPr>
          <w:rFonts w:ascii="宋体" w:hint="eastAsia"/>
          <w:b/>
          <w:kern w:val="0"/>
          <w:sz w:val="32"/>
        </w:rPr>
        <w:t>TZC</w:t>
      </w:r>
      <w:r>
        <w:rPr>
          <w:rFonts w:ascii="宋体"/>
          <w:b/>
          <w:kern w:val="0"/>
          <w:sz w:val="32"/>
        </w:rPr>
        <w:t>-20</w:t>
      </w:r>
      <w:r>
        <w:rPr>
          <w:rFonts w:ascii="宋体" w:hint="eastAsia"/>
          <w:b/>
          <w:kern w:val="0"/>
          <w:sz w:val="32"/>
        </w:rPr>
        <w:t>18</w:t>
      </w:r>
      <w:r>
        <w:rPr>
          <w:rFonts w:ascii="宋体"/>
          <w:b/>
          <w:kern w:val="0"/>
          <w:sz w:val="32"/>
        </w:rPr>
        <w:t>-</w:t>
      </w:r>
      <w:r>
        <w:rPr>
          <w:rFonts w:ascii="宋体" w:hint="eastAsia"/>
          <w:b/>
          <w:kern w:val="0"/>
          <w:sz w:val="32"/>
        </w:rPr>
        <w:t>GK</w:t>
      </w:r>
      <w:r w:rsidRPr="00A74C02">
        <w:rPr>
          <w:rFonts w:ascii="宋体" w:hint="eastAsia"/>
          <w:b/>
          <w:kern w:val="0"/>
          <w:sz w:val="32"/>
        </w:rPr>
        <w:t>039号</w:t>
      </w:r>
    </w:p>
    <w:p w:rsidR="008970FB" w:rsidRDefault="008970F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p>
    <w:p w:rsidR="008970FB" w:rsidRDefault="008970FB">
      <w:pPr>
        <w:autoSpaceDE w:val="0"/>
        <w:autoSpaceDN w:val="0"/>
        <w:adjustRightInd w:val="0"/>
        <w:spacing w:line="360" w:lineRule="auto"/>
        <w:rPr>
          <w:rFonts w:ascii="宋体"/>
          <w:b/>
          <w:color w:val="000000"/>
          <w:kern w:val="0"/>
          <w:sz w:val="52"/>
          <w:szCs w:val="52"/>
        </w:rPr>
      </w:pPr>
    </w:p>
    <w:p w:rsidR="008970FB" w:rsidRDefault="008970FB" w:rsidP="005A627D">
      <w:pPr>
        <w:autoSpaceDE w:val="0"/>
        <w:autoSpaceDN w:val="0"/>
        <w:adjustRightInd w:val="0"/>
        <w:spacing w:line="360" w:lineRule="auto"/>
        <w:ind w:firstLineChars="642" w:firstLine="1798"/>
        <w:jc w:val="left"/>
        <w:rPr>
          <w:rFonts w:ascii="宋体"/>
          <w:kern w:val="0"/>
          <w:sz w:val="28"/>
        </w:rPr>
      </w:pPr>
    </w:p>
    <w:p w:rsidR="008970FB" w:rsidRDefault="00A74C02" w:rsidP="005A627D">
      <w:pPr>
        <w:autoSpaceDE w:val="0"/>
        <w:autoSpaceDN w:val="0"/>
        <w:adjustRightInd w:val="0"/>
        <w:spacing w:line="360" w:lineRule="auto"/>
        <w:ind w:firstLineChars="642" w:firstLine="1798"/>
        <w:jc w:val="left"/>
        <w:rPr>
          <w:rFonts w:ascii="宋体"/>
          <w:kern w:val="0"/>
          <w:sz w:val="28"/>
        </w:rPr>
      </w:pPr>
      <w:r>
        <w:rPr>
          <w:rFonts w:ascii="宋体" w:hint="eastAsia"/>
          <w:kern w:val="0"/>
          <w:sz w:val="28"/>
        </w:rPr>
        <w:t>采购项目：</w:t>
      </w:r>
      <w:r w:rsidRPr="00A74C02">
        <w:rPr>
          <w:rFonts w:ascii="宋体" w:hint="eastAsia"/>
          <w:kern w:val="0"/>
          <w:sz w:val="28"/>
        </w:rPr>
        <w:t>临海校区学生公寓空调租赁服务项目</w:t>
      </w:r>
    </w:p>
    <w:p w:rsidR="008970FB" w:rsidRDefault="00A74C02">
      <w:pPr>
        <w:autoSpaceDE w:val="0"/>
        <w:autoSpaceDN w:val="0"/>
        <w:adjustRightInd w:val="0"/>
        <w:spacing w:line="360" w:lineRule="auto"/>
        <w:ind w:left="1441" w:firstLine="280"/>
        <w:rPr>
          <w:rFonts w:ascii="宋体"/>
          <w:kern w:val="0"/>
          <w:sz w:val="28"/>
        </w:rPr>
      </w:pPr>
      <w:r>
        <w:rPr>
          <w:rFonts w:ascii="宋体" w:hint="eastAsia"/>
          <w:kern w:val="0"/>
          <w:sz w:val="28"/>
        </w:rPr>
        <w:t xml:space="preserve"> 采购人：后勤服务管理处</w:t>
      </w:r>
    </w:p>
    <w:p w:rsidR="008970FB" w:rsidRDefault="008970FB">
      <w:pPr>
        <w:autoSpaceDE w:val="0"/>
        <w:autoSpaceDN w:val="0"/>
        <w:adjustRightInd w:val="0"/>
        <w:spacing w:line="360" w:lineRule="auto"/>
        <w:rPr>
          <w:rFonts w:ascii="宋体"/>
          <w:kern w:val="0"/>
          <w:sz w:val="28"/>
        </w:rPr>
      </w:pPr>
    </w:p>
    <w:p w:rsidR="008970FB" w:rsidRDefault="008970F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rsidR="008970FB" w:rsidRDefault="008970F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rsidR="008970FB" w:rsidRDefault="008970F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rsidR="008970FB" w:rsidRDefault="008970F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rsidR="008970FB" w:rsidRDefault="008970F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rsidR="008970FB" w:rsidRDefault="008970F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32"/>
        </w:rPr>
      </w:pPr>
    </w:p>
    <w:p w:rsidR="008970FB" w:rsidRDefault="008970F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kern w:val="0"/>
          <w:sz w:val="32"/>
        </w:rPr>
      </w:pPr>
    </w:p>
    <w:p w:rsidR="008970FB" w:rsidRDefault="008970FB">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kern w:val="0"/>
          <w:sz w:val="32"/>
        </w:rPr>
      </w:pPr>
    </w:p>
    <w:p w:rsidR="00A74C02" w:rsidRDefault="00A74C02" w:rsidP="00A74C02">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right="1800"/>
        <w:jc w:val="center"/>
        <w:rPr>
          <w:rFonts w:ascii="宋体" w:hAnsi="宋体"/>
          <w:sz w:val="28"/>
          <w:szCs w:val="28"/>
        </w:rPr>
      </w:pPr>
      <w:r>
        <w:rPr>
          <w:rFonts w:ascii="宋体" w:hAnsi="宋体" w:hint="eastAsia"/>
          <w:sz w:val="28"/>
          <w:szCs w:val="28"/>
        </w:rPr>
        <w:t xml:space="preserve">          </w:t>
      </w:r>
      <w:r w:rsidRPr="00A74C02">
        <w:rPr>
          <w:rFonts w:ascii="宋体" w:hAnsi="宋体" w:hint="eastAsia"/>
          <w:sz w:val="28"/>
          <w:szCs w:val="28"/>
        </w:rPr>
        <w:t>台州学院招投标中心</w:t>
      </w:r>
    </w:p>
    <w:p w:rsidR="008970FB" w:rsidRPr="00A74C02" w:rsidRDefault="00A74C02" w:rsidP="00A74C02">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right="1800"/>
        <w:jc w:val="center"/>
        <w:rPr>
          <w:rFonts w:ascii="宋体" w:hAnsi="宋体"/>
          <w:sz w:val="28"/>
          <w:szCs w:val="28"/>
        </w:rPr>
      </w:pPr>
      <w:r>
        <w:rPr>
          <w:rFonts w:ascii="宋体" w:hAnsi="宋体" w:hint="eastAsia"/>
          <w:sz w:val="28"/>
          <w:szCs w:val="28"/>
        </w:rPr>
        <w:t xml:space="preserve">           2018</w:t>
      </w:r>
      <w:r w:rsidRPr="00A74C02">
        <w:rPr>
          <w:rFonts w:ascii="宋体" w:hAnsi="宋体" w:cs="宋体" w:hint="eastAsia"/>
          <w:kern w:val="0"/>
          <w:sz w:val="28"/>
          <w:szCs w:val="28"/>
        </w:rPr>
        <w:t>年</w:t>
      </w:r>
      <w:r w:rsidR="00C1148D">
        <w:rPr>
          <w:rFonts w:ascii="宋体" w:hAnsi="宋体" w:cs="宋体" w:hint="eastAsia"/>
          <w:kern w:val="0"/>
          <w:sz w:val="28"/>
          <w:szCs w:val="28"/>
        </w:rPr>
        <w:t>12月18日</w:t>
      </w:r>
    </w:p>
    <w:p w:rsidR="008970FB" w:rsidRDefault="008970FB">
      <w:pPr>
        <w:spacing w:line="360" w:lineRule="auto"/>
      </w:pPr>
    </w:p>
    <w:p w:rsidR="008970FB" w:rsidRDefault="008970FB">
      <w:pPr>
        <w:spacing w:line="360" w:lineRule="auto"/>
      </w:pPr>
    </w:p>
    <w:p w:rsidR="008970FB" w:rsidRDefault="008970FB">
      <w:pPr>
        <w:spacing w:line="360" w:lineRule="auto"/>
      </w:pPr>
    </w:p>
    <w:p w:rsidR="008970FB" w:rsidRDefault="00A74C02">
      <w:pPr>
        <w:jc w:val="center"/>
        <w:rPr>
          <w:rFonts w:ascii="宋体" w:hAnsi="宋体" w:cs="Arial"/>
          <w:b/>
          <w:bCs/>
          <w:color w:val="000000"/>
          <w:sz w:val="36"/>
          <w:szCs w:val="36"/>
        </w:rPr>
      </w:pPr>
      <w:r>
        <w:rPr>
          <w:rFonts w:ascii="宋体" w:hAnsi="宋体" w:cs="Arial" w:hint="eastAsia"/>
          <w:b/>
          <w:bCs/>
          <w:color w:val="000000"/>
          <w:sz w:val="36"/>
          <w:szCs w:val="36"/>
        </w:rPr>
        <w:lastRenderedPageBreak/>
        <w:t>目    录</w:t>
      </w:r>
    </w:p>
    <w:p w:rsidR="008970FB" w:rsidRDefault="008970FB">
      <w:pPr>
        <w:spacing w:line="360" w:lineRule="auto"/>
        <w:rPr>
          <w:rFonts w:ascii="新宋体" w:eastAsia="新宋体" w:hAnsi="新宋体"/>
          <w:sz w:val="28"/>
          <w:szCs w:val="28"/>
        </w:rPr>
      </w:pPr>
    </w:p>
    <w:p w:rsidR="00D93692" w:rsidRDefault="00D93692">
      <w:pPr>
        <w:spacing w:line="360" w:lineRule="auto"/>
        <w:rPr>
          <w:rFonts w:ascii="新宋体" w:eastAsia="新宋体" w:hAnsi="新宋体"/>
          <w:sz w:val="28"/>
          <w:szCs w:val="28"/>
        </w:rPr>
      </w:pPr>
    </w:p>
    <w:p w:rsidR="008970FB" w:rsidRDefault="00A74C02">
      <w:pPr>
        <w:numPr>
          <w:ilvl w:val="0"/>
          <w:numId w:val="2"/>
        </w:num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公开招标采购公告</w:t>
      </w:r>
    </w:p>
    <w:p w:rsidR="008970FB" w:rsidRDefault="00A74C02">
      <w:pPr>
        <w:numPr>
          <w:ilvl w:val="0"/>
          <w:numId w:val="2"/>
        </w:num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投标人须知</w:t>
      </w:r>
    </w:p>
    <w:p w:rsidR="008970FB" w:rsidRDefault="00A74C02">
      <w:pPr>
        <w:numPr>
          <w:ilvl w:val="0"/>
          <w:numId w:val="2"/>
        </w:num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评标办法及评分标准</w:t>
      </w:r>
    </w:p>
    <w:p w:rsidR="008970FB" w:rsidRDefault="00A74C02">
      <w:pPr>
        <w:numPr>
          <w:ilvl w:val="0"/>
          <w:numId w:val="2"/>
        </w:num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公开招标需求</w:t>
      </w:r>
    </w:p>
    <w:p w:rsidR="008970FB" w:rsidRDefault="00A74C02">
      <w:pPr>
        <w:numPr>
          <w:ilvl w:val="0"/>
          <w:numId w:val="2"/>
        </w:num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合同主要条款指引</w:t>
      </w:r>
      <w:bookmarkStart w:id="0" w:name="_GoBack"/>
      <w:bookmarkEnd w:id="0"/>
    </w:p>
    <w:p w:rsidR="008970FB" w:rsidRDefault="00A74C02">
      <w:pPr>
        <w:numPr>
          <w:ilvl w:val="0"/>
          <w:numId w:val="2"/>
        </w:numPr>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投标文件格式附件</w:t>
      </w:r>
    </w:p>
    <w:p w:rsidR="008970FB" w:rsidRDefault="008970FB">
      <w:pPr>
        <w:spacing w:line="360" w:lineRule="auto"/>
      </w:pPr>
    </w:p>
    <w:p w:rsidR="008970FB" w:rsidRDefault="008970FB">
      <w:pPr>
        <w:spacing w:line="360" w:lineRule="auto"/>
      </w:pPr>
    </w:p>
    <w:p w:rsidR="008970FB" w:rsidRDefault="008970FB">
      <w:pPr>
        <w:spacing w:line="360" w:lineRule="auto"/>
      </w:pPr>
    </w:p>
    <w:p w:rsidR="008970FB" w:rsidRDefault="008970FB">
      <w:pPr>
        <w:spacing w:line="360" w:lineRule="auto"/>
      </w:pPr>
    </w:p>
    <w:p w:rsidR="008970FB" w:rsidRDefault="008970FB">
      <w:pPr>
        <w:spacing w:line="360" w:lineRule="auto"/>
      </w:pPr>
    </w:p>
    <w:p w:rsidR="008970FB" w:rsidRDefault="008970FB">
      <w:pPr>
        <w:spacing w:line="360" w:lineRule="auto"/>
      </w:pPr>
    </w:p>
    <w:p w:rsidR="008970FB" w:rsidRDefault="008970FB">
      <w:pPr>
        <w:spacing w:line="360" w:lineRule="auto"/>
      </w:pPr>
    </w:p>
    <w:p w:rsidR="008970FB" w:rsidRDefault="008970FB">
      <w:pPr>
        <w:spacing w:line="360" w:lineRule="auto"/>
      </w:pPr>
    </w:p>
    <w:p w:rsidR="008970FB" w:rsidRDefault="008970FB">
      <w:pPr>
        <w:spacing w:line="360" w:lineRule="auto"/>
      </w:pPr>
    </w:p>
    <w:p w:rsidR="008970FB" w:rsidRDefault="008970FB">
      <w:pPr>
        <w:spacing w:line="360" w:lineRule="auto"/>
      </w:pPr>
    </w:p>
    <w:p w:rsidR="008970FB" w:rsidRDefault="008970FB">
      <w:pPr>
        <w:spacing w:line="360" w:lineRule="auto"/>
      </w:pPr>
    </w:p>
    <w:p w:rsidR="008970FB" w:rsidRDefault="008970FB">
      <w:pPr>
        <w:spacing w:line="360" w:lineRule="auto"/>
      </w:pPr>
    </w:p>
    <w:p w:rsidR="008970FB" w:rsidRDefault="008970FB">
      <w:pPr>
        <w:spacing w:line="360" w:lineRule="auto"/>
      </w:pPr>
    </w:p>
    <w:p w:rsidR="008970FB" w:rsidRDefault="008970FB">
      <w:pPr>
        <w:spacing w:line="360" w:lineRule="auto"/>
      </w:pPr>
    </w:p>
    <w:p w:rsidR="008970FB" w:rsidRDefault="008970FB">
      <w:pPr>
        <w:spacing w:line="360" w:lineRule="auto"/>
      </w:pPr>
    </w:p>
    <w:p w:rsidR="00A74C02" w:rsidRDefault="00A74C02">
      <w:pPr>
        <w:spacing w:line="360" w:lineRule="auto"/>
      </w:pPr>
    </w:p>
    <w:p w:rsidR="00A74C02" w:rsidRDefault="00A74C02">
      <w:pPr>
        <w:spacing w:line="360" w:lineRule="auto"/>
      </w:pPr>
    </w:p>
    <w:p w:rsidR="008970FB" w:rsidRDefault="00A74C02">
      <w:pPr>
        <w:tabs>
          <w:tab w:val="left" w:pos="180"/>
          <w:tab w:val="left" w:pos="360"/>
          <w:tab w:val="left" w:pos="540"/>
          <w:tab w:val="left" w:pos="8280"/>
        </w:tabs>
        <w:autoSpaceDE w:val="0"/>
        <w:autoSpaceDN w:val="0"/>
        <w:adjustRightInd w:val="0"/>
        <w:spacing w:line="360" w:lineRule="auto"/>
        <w:ind w:right="23"/>
        <w:jc w:val="center"/>
        <w:rPr>
          <w:rFonts w:asciiTheme="majorEastAsia" w:eastAsiaTheme="majorEastAsia" w:hAnsiTheme="majorEastAsia"/>
          <w:b/>
          <w:kern w:val="0"/>
          <w:sz w:val="36"/>
          <w:szCs w:val="36"/>
        </w:rPr>
      </w:pPr>
      <w:r>
        <w:rPr>
          <w:rFonts w:asciiTheme="majorEastAsia" w:eastAsiaTheme="majorEastAsia" w:hAnsiTheme="majorEastAsia" w:hint="eastAsia"/>
          <w:b/>
          <w:kern w:val="0"/>
          <w:sz w:val="36"/>
          <w:szCs w:val="36"/>
        </w:rPr>
        <w:lastRenderedPageBreak/>
        <w:t>第一章  公开</w:t>
      </w:r>
      <w:r>
        <w:rPr>
          <w:rFonts w:asciiTheme="majorEastAsia" w:eastAsiaTheme="majorEastAsia" w:hAnsiTheme="majorEastAsia" w:hint="eastAsia"/>
          <w:b/>
          <w:sz w:val="36"/>
          <w:szCs w:val="36"/>
        </w:rPr>
        <w:t>招标采购公告</w:t>
      </w:r>
    </w:p>
    <w:p w:rsidR="00195F0C" w:rsidRDefault="00A74C02" w:rsidP="00195F0C">
      <w:pPr>
        <w:tabs>
          <w:tab w:val="left" w:pos="180"/>
          <w:tab w:val="left" w:pos="360"/>
          <w:tab w:val="left" w:pos="540"/>
          <w:tab w:val="left" w:pos="8280"/>
        </w:tabs>
        <w:autoSpaceDE w:val="0"/>
        <w:autoSpaceDN w:val="0"/>
        <w:adjustRightInd w:val="0"/>
        <w:spacing w:beforeLines="100" w:before="312" w:line="360" w:lineRule="auto"/>
        <w:ind w:right="23" w:firstLine="539"/>
        <w:jc w:val="left"/>
        <w:rPr>
          <w:rFonts w:asciiTheme="minorEastAsia" w:eastAsiaTheme="minorEastAsia" w:hAnsiTheme="minorEastAsia"/>
          <w:kern w:val="0"/>
          <w:sz w:val="24"/>
        </w:rPr>
      </w:pPr>
      <w:r>
        <w:rPr>
          <w:rFonts w:asciiTheme="minorEastAsia" w:eastAsiaTheme="minorEastAsia" w:hAnsiTheme="minorEastAsia" w:hint="eastAsia"/>
          <w:kern w:val="0"/>
          <w:sz w:val="24"/>
        </w:rPr>
        <w:t>根据《中华人民共和国政府采购法》、《中华人民共和国政府采购法实施条例》和财政部令第87号《政府采购货物和服务招标投标管理办法》等有关规定</w:t>
      </w:r>
      <w:r>
        <w:rPr>
          <w:rFonts w:asciiTheme="minorEastAsia" w:eastAsiaTheme="minorEastAsia" w:hAnsiTheme="minorEastAsia"/>
          <w:kern w:val="0"/>
          <w:sz w:val="24"/>
        </w:rPr>
        <w:t>,</w:t>
      </w:r>
      <w:r>
        <w:rPr>
          <w:rFonts w:asciiTheme="minorEastAsia" w:eastAsiaTheme="minorEastAsia" w:hAnsiTheme="minorEastAsia" w:hint="eastAsia"/>
          <w:kern w:val="0"/>
          <w:sz w:val="24"/>
        </w:rPr>
        <w:t>现就</w:t>
      </w:r>
      <w:r w:rsidR="00195F0C">
        <w:rPr>
          <w:rFonts w:asciiTheme="minorEastAsia" w:eastAsiaTheme="minorEastAsia" w:hAnsiTheme="minorEastAsia" w:hint="eastAsia"/>
          <w:kern w:val="0"/>
          <w:sz w:val="24"/>
        </w:rPr>
        <w:t>我校</w:t>
      </w:r>
      <w:r w:rsidR="00195F0C" w:rsidRPr="00195F0C">
        <w:rPr>
          <w:rFonts w:asciiTheme="minorEastAsia" w:eastAsiaTheme="minorEastAsia" w:hAnsiTheme="minorEastAsia" w:hint="eastAsia"/>
          <w:kern w:val="0"/>
          <w:sz w:val="24"/>
        </w:rPr>
        <w:t>临海校区学生公寓空调租赁服务</w:t>
      </w:r>
      <w:r>
        <w:rPr>
          <w:rFonts w:asciiTheme="minorEastAsia" w:eastAsiaTheme="minorEastAsia" w:hAnsiTheme="minorEastAsia" w:hint="eastAsia"/>
          <w:kern w:val="0"/>
          <w:sz w:val="24"/>
        </w:rPr>
        <w:t>项目进行公开招标采购，欢迎合格供应商前来投标。</w:t>
      </w:r>
    </w:p>
    <w:p w:rsidR="00195F0C" w:rsidRPr="00195F0C" w:rsidRDefault="00A74C02" w:rsidP="00195F0C">
      <w:pPr>
        <w:tabs>
          <w:tab w:val="left" w:pos="180"/>
          <w:tab w:val="left" w:pos="360"/>
          <w:tab w:val="left" w:pos="540"/>
          <w:tab w:val="left" w:pos="8280"/>
        </w:tabs>
        <w:autoSpaceDE w:val="0"/>
        <w:autoSpaceDN w:val="0"/>
        <w:adjustRightInd w:val="0"/>
        <w:spacing w:beforeLines="100" w:before="312" w:line="360" w:lineRule="auto"/>
        <w:ind w:right="23" w:firstLine="539"/>
        <w:jc w:val="left"/>
        <w:rPr>
          <w:rFonts w:asciiTheme="minorEastAsia" w:eastAsiaTheme="minorEastAsia" w:hAnsiTheme="minorEastAsia"/>
          <w:kern w:val="0"/>
          <w:sz w:val="24"/>
        </w:rPr>
      </w:pPr>
      <w:r>
        <w:rPr>
          <w:rFonts w:asciiTheme="minorEastAsia" w:eastAsiaTheme="minorEastAsia" w:hAnsiTheme="minorEastAsia" w:hint="eastAsia"/>
          <w:b/>
          <w:kern w:val="0"/>
          <w:sz w:val="24"/>
        </w:rPr>
        <w:t>一、项目编号：</w:t>
      </w:r>
      <w:r w:rsidR="00195F0C" w:rsidRPr="00195F0C">
        <w:rPr>
          <w:rFonts w:asciiTheme="minorEastAsia" w:eastAsiaTheme="minorEastAsia" w:hAnsiTheme="minorEastAsia" w:hint="eastAsia"/>
          <w:b/>
          <w:kern w:val="0"/>
          <w:sz w:val="24"/>
        </w:rPr>
        <w:t>TZC</w:t>
      </w:r>
      <w:r w:rsidR="00195F0C" w:rsidRPr="00195F0C">
        <w:rPr>
          <w:rFonts w:asciiTheme="minorEastAsia" w:eastAsiaTheme="minorEastAsia" w:hAnsiTheme="minorEastAsia"/>
          <w:b/>
          <w:kern w:val="0"/>
          <w:sz w:val="24"/>
        </w:rPr>
        <w:t>-20</w:t>
      </w:r>
      <w:r w:rsidR="00195F0C" w:rsidRPr="00195F0C">
        <w:rPr>
          <w:rFonts w:asciiTheme="minorEastAsia" w:eastAsiaTheme="minorEastAsia" w:hAnsiTheme="minorEastAsia" w:hint="eastAsia"/>
          <w:b/>
          <w:kern w:val="0"/>
          <w:sz w:val="24"/>
        </w:rPr>
        <w:t>18</w:t>
      </w:r>
      <w:r w:rsidR="00195F0C" w:rsidRPr="00195F0C">
        <w:rPr>
          <w:rFonts w:asciiTheme="minorEastAsia" w:eastAsiaTheme="minorEastAsia" w:hAnsiTheme="minorEastAsia"/>
          <w:b/>
          <w:kern w:val="0"/>
          <w:sz w:val="24"/>
        </w:rPr>
        <w:t>-</w:t>
      </w:r>
      <w:r w:rsidR="00195F0C" w:rsidRPr="00195F0C">
        <w:rPr>
          <w:rFonts w:asciiTheme="minorEastAsia" w:eastAsiaTheme="minorEastAsia" w:hAnsiTheme="minorEastAsia" w:hint="eastAsia"/>
          <w:b/>
          <w:kern w:val="0"/>
          <w:sz w:val="24"/>
        </w:rPr>
        <w:t>GK039号</w:t>
      </w:r>
    </w:p>
    <w:p w:rsidR="008970FB" w:rsidRDefault="00A74C02">
      <w:pPr>
        <w:tabs>
          <w:tab w:val="left" w:pos="180"/>
          <w:tab w:val="left" w:pos="360"/>
          <w:tab w:val="left" w:pos="540"/>
          <w:tab w:val="left" w:pos="8280"/>
        </w:tabs>
        <w:autoSpaceDE w:val="0"/>
        <w:autoSpaceDN w:val="0"/>
        <w:adjustRightInd w:val="0"/>
        <w:spacing w:before="100" w:line="360" w:lineRule="auto"/>
        <w:ind w:left="539" w:right="23"/>
        <w:jc w:val="left"/>
        <w:rPr>
          <w:rFonts w:asciiTheme="minorEastAsia" w:eastAsiaTheme="minorEastAsia" w:hAnsiTheme="minorEastAsia"/>
          <w:sz w:val="24"/>
        </w:rPr>
      </w:pPr>
      <w:r>
        <w:rPr>
          <w:rFonts w:asciiTheme="minorEastAsia" w:eastAsiaTheme="minorEastAsia" w:hAnsiTheme="minorEastAsia" w:hint="eastAsia"/>
          <w:b/>
          <w:kern w:val="0"/>
          <w:sz w:val="24"/>
        </w:rPr>
        <w:t>二、招标项目概况：</w:t>
      </w:r>
    </w:p>
    <w:tbl>
      <w:tblPr>
        <w:tblW w:w="7992"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393"/>
        <w:gridCol w:w="1723"/>
        <w:gridCol w:w="698"/>
        <w:gridCol w:w="522"/>
        <w:gridCol w:w="765"/>
        <w:gridCol w:w="976"/>
        <w:gridCol w:w="1219"/>
      </w:tblGrid>
      <w:tr w:rsidR="008970FB" w:rsidTr="00195F0C">
        <w:trPr>
          <w:trHeight w:val="1075"/>
          <w:jc w:val="center"/>
        </w:trPr>
        <w:tc>
          <w:tcPr>
            <w:tcW w:w="696" w:type="dxa"/>
            <w:vAlign w:val="center"/>
          </w:tcPr>
          <w:p w:rsidR="008970FB" w:rsidRDefault="00A74C02">
            <w:pPr>
              <w:tabs>
                <w:tab w:val="left" w:pos="8280"/>
              </w:tabs>
              <w:autoSpaceDE w:val="0"/>
              <w:autoSpaceDN w:val="0"/>
              <w:adjustRightInd w:val="0"/>
              <w:ind w:right="25"/>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标段号</w:t>
            </w:r>
          </w:p>
        </w:tc>
        <w:tc>
          <w:tcPr>
            <w:tcW w:w="1393" w:type="dxa"/>
            <w:vAlign w:val="center"/>
          </w:tcPr>
          <w:p w:rsidR="008970FB" w:rsidRDefault="00A74C02">
            <w:pPr>
              <w:tabs>
                <w:tab w:val="left" w:pos="8280"/>
              </w:tabs>
              <w:autoSpaceDE w:val="0"/>
              <w:autoSpaceDN w:val="0"/>
              <w:adjustRightInd w:val="0"/>
              <w:ind w:right="25" w:firstLineChars="50" w:firstLine="12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项目名称</w:t>
            </w:r>
          </w:p>
        </w:tc>
        <w:tc>
          <w:tcPr>
            <w:tcW w:w="1723" w:type="dxa"/>
            <w:vAlign w:val="center"/>
          </w:tcPr>
          <w:p w:rsidR="008970FB" w:rsidRDefault="00A74C02">
            <w:pPr>
              <w:tabs>
                <w:tab w:val="left" w:pos="8280"/>
              </w:tabs>
              <w:autoSpaceDE w:val="0"/>
              <w:autoSpaceDN w:val="0"/>
              <w:adjustRightInd w:val="0"/>
              <w:ind w:right="25"/>
              <w:rPr>
                <w:rFonts w:asciiTheme="minorEastAsia" w:eastAsiaTheme="minorEastAsia" w:hAnsiTheme="minorEastAsia"/>
                <w:b/>
                <w:color w:val="000000"/>
                <w:sz w:val="24"/>
              </w:rPr>
            </w:pPr>
            <w:r>
              <w:rPr>
                <w:rFonts w:ascii="宋体" w:hAnsi="宋体" w:cs="宋体" w:hint="eastAsia"/>
                <w:b/>
                <w:color w:val="000000"/>
                <w:kern w:val="0"/>
                <w:sz w:val="24"/>
              </w:rPr>
              <w:t>简要技术要求</w:t>
            </w:r>
          </w:p>
        </w:tc>
        <w:tc>
          <w:tcPr>
            <w:tcW w:w="698" w:type="dxa"/>
            <w:vAlign w:val="center"/>
          </w:tcPr>
          <w:p w:rsidR="008970FB" w:rsidRDefault="00A74C02">
            <w:pPr>
              <w:tabs>
                <w:tab w:val="left" w:pos="8280"/>
              </w:tabs>
              <w:autoSpaceDE w:val="0"/>
              <w:autoSpaceDN w:val="0"/>
              <w:adjustRightInd w:val="0"/>
              <w:ind w:right="25"/>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数量</w:t>
            </w:r>
          </w:p>
        </w:tc>
        <w:tc>
          <w:tcPr>
            <w:tcW w:w="522" w:type="dxa"/>
            <w:vAlign w:val="center"/>
          </w:tcPr>
          <w:p w:rsidR="008970FB" w:rsidRDefault="00A74C02">
            <w:pPr>
              <w:tabs>
                <w:tab w:val="left" w:pos="8280"/>
              </w:tabs>
              <w:autoSpaceDE w:val="0"/>
              <w:autoSpaceDN w:val="0"/>
              <w:adjustRightInd w:val="0"/>
              <w:ind w:right="25"/>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单位</w:t>
            </w:r>
          </w:p>
        </w:tc>
        <w:tc>
          <w:tcPr>
            <w:tcW w:w="765" w:type="dxa"/>
            <w:vAlign w:val="center"/>
          </w:tcPr>
          <w:p w:rsidR="008970FB" w:rsidRDefault="00A74C02" w:rsidP="00195F0C">
            <w:pPr>
              <w:tabs>
                <w:tab w:val="left" w:pos="8280"/>
              </w:tabs>
              <w:autoSpaceDE w:val="0"/>
              <w:autoSpaceDN w:val="0"/>
              <w:adjustRightInd w:val="0"/>
              <w:ind w:right="25"/>
              <w:jc w:val="center"/>
              <w:rPr>
                <w:rFonts w:asciiTheme="minorEastAsia" w:eastAsiaTheme="minorEastAsia" w:hAnsiTheme="minorEastAsia"/>
                <w:b/>
                <w:sz w:val="24"/>
              </w:rPr>
            </w:pPr>
            <w:r>
              <w:rPr>
                <w:rFonts w:asciiTheme="minorEastAsia" w:eastAsiaTheme="minorEastAsia" w:hAnsiTheme="minorEastAsia" w:hint="eastAsia"/>
                <w:b/>
                <w:sz w:val="24"/>
              </w:rPr>
              <w:t>预算（元）</w:t>
            </w:r>
          </w:p>
        </w:tc>
        <w:tc>
          <w:tcPr>
            <w:tcW w:w="976" w:type="dxa"/>
            <w:vAlign w:val="center"/>
          </w:tcPr>
          <w:p w:rsidR="008970FB" w:rsidRDefault="00A74C02" w:rsidP="00195F0C">
            <w:pPr>
              <w:tabs>
                <w:tab w:val="left" w:pos="8280"/>
              </w:tabs>
              <w:autoSpaceDE w:val="0"/>
              <w:autoSpaceDN w:val="0"/>
              <w:adjustRightInd w:val="0"/>
              <w:ind w:right="25"/>
              <w:jc w:val="center"/>
              <w:rPr>
                <w:rFonts w:asciiTheme="minorEastAsia" w:eastAsiaTheme="minorEastAsia" w:hAnsiTheme="minorEastAsia"/>
                <w:b/>
                <w:sz w:val="24"/>
              </w:rPr>
            </w:pPr>
            <w:r>
              <w:rPr>
                <w:rFonts w:asciiTheme="minorEastAsia" w:eastAsiaTheme="minorEastAsia" w:hAnsiTheme="minorEastAsia" w:hint="eastAsia"/>
                <w:b/>
                <w:color w:val="000000"/>
                <w:sz w:val="24"/>
              </w:rPr>
              <w:t>最高限价</w:t>
            </w:r>
          </w:p>
        </w:tc>
        <w:tc>
          <w:tcPr>
            <w:tcW w:w="1219" w:type="dxa"/>
            <w:vAlign w:val="center"/>
          </w:tcPr>
          <w:p w:rsidR="008970FB" w:rsidRDefault="00A74C02">
            <w:pPr>
              <w:tabs>
                <w:tab w:val="left" w:pos="8280"/>
              </w:tabs>
              <w:autoSpaceDE w:val="0"/>
              <w:autoSpaceDN w:val="0"/>
              <w:adjustRightInd w:val="0"/>
              <w:ind w:right="25" w:firstLine="240"/>
              <w:jc w:val="center"/>
              <w:rPr>
                <w:rFonts w:asciiTheme="minorEastAsia" w:eastAsiaTheme="minorEastAsia" w:hAnsiTheme="minorEastAsia"/>
                <w:b/>
                <w:sz w:val="24"/>
              </w:rPr>
            </w:pPr>
            <w:r>
              <w:rPr>
                <w:rFonts w:asciiTheme="minorEastAsia" w:eastAsiaTheme="minorEastAsia" w:hAnsiTheme="minorEastAsia" w:hint="eastAsia"/>
                <w:b/>
                <w:sz w:val="24"/>
              </w:rPr>
              <w:t>交货期</w:t>
            </w:r>
          </w:p>
          <w:p w:rsidR="008970FB" w:rsidRDefault="00A74C02">
            <w:pPr>
              <w:tabs>
                <w:tab w:val="left" w:pos="8280"/>
              </w:tabs>
              <w:autoSpaceDE w:val="0"/>
              <w:autoSpaceDN w:val="0"/>
              <w:adjustRightInd w:val="0"/>
              <w:ind w:right="25"/>
              <w:jc w:val="center"/>
              <w:rPr>
                <w:rFonts w:asciiTheme="minorEastAsia" w:eastAsiaTheme="minorEastAsia" w:hAnsiTheme="minorEastAsia"/>
                <w:b/>
                <w:sz w:val="24"/>
              </w:rPr>
            </w:pPr>
            <w:r>
              <w:rPr>
                <w:rFonts w:asciiTheme="minorEastAsia" w:eastAsiaTheme="minorEastAsia" w:hAnsiTheme="minorEastAsia" w:hint="eastAsia"/>
                <w:b/>
                <w:sz w:val="24"/>
              </w:rPr>
              <w:t>（合同签订后几天内）</w:t>
            </w:r>
          </w:p>
        </w:tc>
      </w:tr>
      <w:tr w:rsidR="008970FB" w:rsidTr="00195F0C">
        <w:trPr>
          <w:trHeight w:val="848"/>
          <w:jc w:val="center"/>
        </w:trPr>
        <w:tc>
          <w:tcPr>
            <w:tcW w:w="696" w:type="dxa"/>
            <w:vAlign w:val="center"/>
          </w:tcPr>
          <w:p w:rsidR="008970FB" w:rsidRDefault="00195F0C" w:rsidP="00195F0C">
            <w:pPr>
              <w:tabs>
                <w:tab w:val="left" w:pos="8280"/>
              </w:tabs>
              <w:autoSpaceDE w:val="0"/>
              <w:autoSpaceDN w:val="0"/>
              <w:adjustRightInd w:val="0"/>
              <w:ind w:right="25"/>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393" w:type="dxa"/>
            <w:vAlign w:val="center"/>
          </w:tcPr>
          <w:p w:rsidR="008970FB" w:rsidRDefault="00195F0C" w:rsidP="00195F0C">
            <w:pPr>
              <w:widowControl/>
              <w:jc w:val="center"/>
              <w:rPr>
                <w:rFonts w:asciiTheme="minorEastAsia" w:eastAsiaTheme="minorEastAsia" w:hAnsiTheme="minorEastAsia"/>
                <w:sz w:val="24"/>
              </w:rPr>
            </w:pPr>
            <w:r w:rsidRPr="00195F0C">
              <w:rPr>
                <w:rFonts w:asciiTheme="minorEastAsia" w:eastAsiaTheme="minorEastAsia" w:hAnsiTheme="minorEastAsia" w:hint="eastAsia"/>
                <w:kern w:val="0"/>
                <w:sz w:val="24"/>
              </w:rPr>
              <w:t>临海校区学生公寓空调租赁服务</w:t>
            </w:r>
            <w:r>
              <w:rPr>
                <w:rFonts w:asciiTheme="minorEastAsia" w:eastAsiaTheme="minorEastAsia" w:hAnsiTheme="minorEastAsia" w:hint="eastAsia"/>
                <w:kern w:val="0"/>
                <w:sz w:val="24"/>
              </w:rPr>
              <w:t>项目</w:t>
            </w:r>
          </w:p>
        </w:tc>
        <w:tc>
          <w:tcPr>
            <w:tcW w:w="1723" w:type="dxa"/>
            <w:vAlign w:val="center"/>
          </w:tcPr>
          <w:p w:rsidR="008970FB" w:rsidRDefault="00195F0C" w:rsidP="00195F0C">
            <w:pPr>
              <w:tabs>
                <w:tab w:val="left" w:pos="8280"/>
              </w:tabs>
              <w:autoSpaceDE w:val="0"/>
              <w:autoSpaceDN w:val="0"/>
              <w:adjustRightInd w:val="0"/>
              <w:ind w:right="25"/>
              <w:jc w:val="center"/>
              <w:rPr>
                <w:rFonts w:asciiTheme="minorEastAsia" w:eastAsiaTheme="minorEastAsia" w:hAnsiTheme="minorEastAsia"/>
                <w:sz w:val="24"/>
              </w:rPr>
            </w:pPr>
            <w:r>
              <w:rPr>
                <w:rFonts w:asciiTheme="minorEastAsia" w:eastAsiaTheme="minorEastAsia" w:hAnsiTheme="minorEastAsia" w:hint="eastAsia"/>
                <w:sz w:val="24"/>
              </w:rPr>
              <w:t>见技术需求</w:t>
            </w:r>
          </w:p>
        </w:tc>
        <w:tc>
          <w:tcPr>
            <w:tcW w:w="698" w:type="dxa"/>
            <w:vAlign w:val="center"/>
          </w:tcPr>
          <w:p w:rsidR="008970FB" w:rsidRDefault="00195F0C" w:rsidP="00195F0C">
            <w:pPr>
              <w:widowControl/>
              <w:jc w:val="center"/>
              <w:rPr>
                <w:rFonts w:asciiTheme="minorEastAsia" w:eastAsiaTheme="minorEastAsia" w:hAnsiTheme="minorEastAsia"/>
                <w:sz w:val="24"/>
              </w:rPr>
            </w:pPr>
            <w:r>
              <w:rPr>
                <w:rFonts w:asciiTheme="minorEastAsia" w:eastAsiaTheme="minorEastAsia" w:hAnsiTheme="minorEastAsia" w:hint="eastAsia"/>
                <w:sz w:val="24"/>
              </w:rPr>
              <w:t>约1700</w:t>
            </w:r>
          </w:p>
        </w:tc>
        <w:tc>
          <w:tcPr>
            <w:tcW w:w="522" w:type="dxa"/>
            <w:vAlign w:val="center"/>
          </w:tcPr>
          <w:p w:rsidR="008970FB" w:rsidRDefault="00195F0C" w:rsidP="00195F0C">
            <w:pPr>
              <w:tabs>
                <w:tab w:val="left" w:pos="8280"/>
              </w:tabs>
              <w:autoSpaceDE w:val="0"/>
              <w:autoSpaceDN w:val="0"/>
              <w:adjustRightInd w:val="0"/>
              <w:ind w:right="25"/>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765" w:type="dxa"/>
            <w:vAlign w:val="center"/>
          </w:tcPr>
          <w:p w:rsidR="008970FB" w:rsidRDefault="00195F0C" w:rsidP="00195F0C">
            <w:pPr>
              <w:tabs>
                <w:tab w:val="left" w:pos="8280"/>
              </w:tabs>
              <w:autoSpaceDE w:val="0"/>
              <w:autoSpaceDN w:val="0"/>
              <w:adjustRightInd w:val="0"/>
              <w:ind w:right="25"/>
              <w:jc w:val="center"/>
              <w:rPr>
                <w:rFonts w:asciiTheme="minorEastAsia" w:eastAsiaTheme="minorEastAsia" w:hAnsiTheme="minorEastAsia"/>
                <w:sz w:val="24"/>
              </w:rPr>
            </w:pPr>
            <w:r>
              <w:rPr>
                <w:rFonts w:asciiTheme="minorEastAsia" w:eastAsiaTheme="minorEastAsia" w:hAnsiTheme="minorEastAsia" w:hint="eastAsia"/>
                <w:sz w:val="24"/>
              </w:rPr>
              <w:t>360元/</w:t>
            </w:r>
            <w:r w:rsidR="00A8257A">
              <w:rPr>
                <w:rFonts w:asciiTheme="minorEastAsia" w:eastAsiaTheme="minorEastAsia" w:hAnsiTheme="minorEastAsia" w:hint="eastAsia"/>
                <w:sz w:val="24"/>
              </w:rPr>
              <w:t>台/学年</w:t>
            </w:r>
          </w:p>
        </w:tc>
        <w:tc>
          <w:tcPr>
            <w:tcW w:w="976" w:type="dxa"/>
            <w:vAlign w:val="center"/>
          </w:tcPr>
          <w:p w:rsidR="008970FB" w:rsidRDefault="00195F0C" w:rsidP="00195F0C">
            <w:pPr>
              <w:widowControl/>
              <w:jc w:val="center"/>
              <w:rPr>
                <w:rFonts w:asciiTheme="minorEastAsia" w:eastAsiaTheme="minorEastAsia" w:hAnsiTheme="minorEastAsia"/>
                <w:sz w:val="24"/>
              </w:rPr>
            </w:pPr>
            <w:r>
              <w:rPr>
                <w:rFonts w:asciiTheme="minorEastAsia" w:eastAsiaTheme="minorEastAsia" w:hAnsiTheme="minorEastAsia" w:hint="eastAsia"/>
                <w:sz w:val="24"/>
              </w:rPr>
              <w:t>360元/</w:t>
            </w:r>
            <w:r w:rsidR="00A8257A">
              <w:rPr>
                <w:rFonts w:asciiTheme="minorEastAsia" w:eastAsiaTheme="minorEastAsia" w:hAnsiTheme="minorEastAsia" w:hint="eastAsia"/>
                <w:sz w:val="24"/>
              </w:rPr>
              <w:t>台/学年</w:t>
            </w:r>
          </w:p>
        </w:tc>
        <w:tc>
          <w:tcPr>
            <w:tcW w:w="1219" w:type="dxa"/>
            <w:vAlign w:val="center"/>
          </w:tcPr>
          <w:p w:rsidR="008970FB" w:rsidRDefault="00C1148D" w:rsidP="00195F0C">
            <w:pPr>
              <w:widowControl/>
              <w:jc w:val="center"/>
              <w:rPr>
                <w:rFonts w:asciiTheme="minorEastAsia" w:eastAsiaTheme="minorEastAsia" w:hAnsiTheme="minorEastAsia"/>
                <w:sz w:val="24"/>
              </w:rPr>
            </w:pPr>
            <w:r>
              <w:rPr>
                <w:rFonts w:asciiTheme="minorEastAsia" w:eastAsiaTheme="minorEastAsia" w:hAnsiTheme="minorEastAsia" w:hint="eastAsia"/>
                <w:sz w:val="24"/>
              </w:rPr>
              <w:t>3</w:t>
            </w:r>
            <w:r w:rsidR="00195F0C">
              <w:rPr>
                <w:rFonts w:asciiTheme="minorEastAsia" w:eastAsiaTheme="minorEastAsia" w:hAnsiTheme="minorEastAsia" w:hint="eastAsia"/>
                <w:sz w:val="24"/>
              </w:rPr>
              <w:t>0</w:t>
            </w:r>
            <w:proofErr w:type="gramStart"/>
            <w:r w:rsidR="00195F0C">
              <w:rPr>
                <w:rFonts w:asciiTheme="minorEastAsia" w:eastAsiaTheme="minorEastAsia" w:hAnsiTheme="minorEastAsia" w:hint="eastAsia"/>
                <w:sz w:val="24"/>
              </w:rPr>
              <w:t>日历天</w:t>
            </w:r>
            <w:proofErr w:type="gramEnd"/>
          </w:p>
        </w:tc>
      </w:tr>
    </w:tbl>
    <w:p w:rsidR="008970FB" w:rsidRDefault="00A74C02">
      <w:pPr>
        <w:widowControl/>
        <w:tabs>
          <w:tab w:val="left" w:pos="0"/>
        </w:tabs>
        <w:spacing w:line="360" w:lineRule="auto"/>
        <w:ind w:firstLineChars="200" w:firstLine="480"/>
        <w:rPr>
          <w:rFonts w:asciiTheme="minorEastAsia" w:eastAsiaTheme="minorEastAsia" w:hAnsiTheme="minorEastAsia"/>
          <w:sz w:val="24"/>
        </w:rPr>
      </w:pPr>
      <w:bookmarkStart w:id="1" w:name="EBc3c9f0bc06b6413d849824fe98ba274c"/>
      <w:r>
        <w:rPr>
          <w:rFonts w:asciiTheme="minorEastAsia" w:eastAsiaTheme="minorEastAsia" w:hAnsiTheme="minorEastAsia" w:hint="eastAsia"/>
          <w:sz w:val="24"/>
        </w:rPr>
        <w:t>本次采购产品为非进口产品。</w:t>
      </w:r>
    </w:p>
    <w:bookmarkEnd w:id="1"/>
    <w:p w:rsidR="008970FB" w:rsidRDefault="00A74C02">
      <w:pPr>
        <w:tabs>
          <w:tab w:val="left" w:pos="180"/>
          <w:tab w:val="left" w:pos="360"/>
          <w:tab w:val="left" w:pos="540"/>
          <w:tab w:val="left" w:pos="8280"/>
        </w:tabs>
        <w:autoSpaceDE w:val="0"/>
        <w:autoSpaceDN w:val="0"/>
        <w:adjustRightInd w:val="0"/>
        <w:spacing w:before="100" w:line="360" w:lineRule="auto"/>
        <w:ind w:left="539" w:right="23"/>
        <w:jc w:val="left"/>
        <w:rPr>
          <w:rFonts w:asciiTheme="minorEastAsia" w:eastAsiaTheme="minorEastAsia" w:hAnsiTheme="minorEastAsia"/>
          <w:b/>
          <w:kern w:val="0"/>
          <w:sz w:val="24"/>
        </w:rPr>
      </w:pPr>
      <w:r>
        <w:rPr>
          <w:rFonts w:asciiTheme="minorEastAsia" w:eastAsiaTheme="minorEastAsia" w:hAnsiTheme="minorEastAsia" w:hint="eastAsia"/>
          <w:b/>
          <w:sz w:val="24"/>
        </w:rPr>
        <w:t>三、合格投标人的资格条件：</w:t>
      </w:r>
    </w:p>
    <w:p w:rsidR="008970FB" w:rsidRDefault="00A74C02">
      <w:pPr>
        <w:pStyle w:val="zw"/>
        <w:adjustRightInd w:val="0"/>
        <w:snapToGrid w:val="0"/>
        <w:spacing w:before="0" w:line="360" w:lineRule="auto"/>
        <w:ind w:left="102" w:right="102"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（一）符合《中华人民共和国政府采购法》第二十二条规定的投标人资格条件。</w:t>
      </w:r>
    </w:p>
    <w:p w:rsidR="008970FB" w:rsidRDefault="00A74C02">
      <w:pPr>
        <w:tabs>
          <w:tab w:val="left" w:pos="180"/>
          <w:tab w:val="left" w:pos="360"/>
          <w:tab w:val="left" w:pos="540"/>
          <w:tab w:val="left" w:pos="8280"/>
        </w:tabs>
        <w:autoSpaceDE w:val="0"/>
        <w:autoSpaceDN w:val="0"/>
        <w:adjustRightInd w:val="0"/>
        <w:spacing w:before="100" w:line="360" w:lineRule="auto"/>
        <w:ind w:right="23"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（二）本项目供应商特定条件：</w:t>
      </w:r>
    </w:p>
    <w:p w:rsidR="008970FB" w:rsidRDefault="00A74C02">
      <w:pPr>
        <w:tabs>
          <w:tab w:val="left" w:pos="180"/>
          <w:tab w:val="left" w:pos="360"/>
          <w:tab w:val="left" w:pos="540"/>
          <w:tab w:val="left" w:pos="8280"/>
        </w:tabs>
        <w:autoSpaceDE w:val="0"/>
        <w:autoSpaceDN w:val="0"/>
        <w:adjustRightInd w:val="0"/>
        <w:spacing w:before="100" w:line="360" w:lineRule="auto"/>
        <w:ind w:right="23" w:firstLineChars="200" w:firstLine="480"/>
        <w:jc w:val="left"/>
        <w:rPr>
          <w:rFonts w:ascii="宋体" w:hAnsi="宋体"/>
          <w:color w:val="00B0F0"/>
          <w:sz w:val="24"/>
        </w:rPr>
      </w:pPr>
      <w:r>
        <w:rPr>
          <w:rFonts w:asciiTheme="minorEastAsia" w:eastAsiaTheme="minorEastAsia" w:hAnsiTheme="minorEastAsia" w:hint="eastAsia"/>
          <w:sz w:val="24"/>
        </w:rPr>
        <w:t>1、本项目不接受联合体投标</w:t>
      </w:r>
    </w:p>
    <w:p w:rsidR="008970FB" w:rsidRDefault="00A74C02">
      <w:pPr>
        <w:tabs>
          <w:tab w:val="left" w:pos="180"/>
          <w:tab w:val="left" w:pos="360"/>
          <w:tab w:val="left" w:pos="540"/>
          <w:tab w:val="left" w:pos="8280"/>
        </w:tabs>
        <w:autoSpaceDE w:val="0"/>
        <w:autoSpaceDN w:val="0"/>
        <w:adjustRightInd w:val="0"/>
        <w:spacing w:before="100" w:line="360" w:lineRule="auto"/>
        <w:ind w:right="23" w:firstLineChars="200" w:firstLine="482"/>
        <w:jc w:val="left"/>
        <w:rPr>
          <w:rFonts w:asciiTheme="minorEastAsia" w:eastAsiaTheme="minorEastAsia" w:hAnsiTheme="minorEastAsia"/>
          <w:b/>
          <w:sz w:val="24"/>
        </w:rPr>
      </w:pPr>
      <w:r>
        <w:rPr>
          <w:rFonts w:asciiTheme="minorEastAsia" w:eastAsiaTheme="minorEastAsia" w:hAnsiTheme="minorEastAsia" w:hint="eastAsia"/>
          <w:b/>
          <w:sz w:val="24"/>
        </w:rPr>
        <w:t>四、招标文件获取</w:t>
      </w:r>
      <w:r w:rsidR="009042B7">
        <w:rPr>
          <w:rFonts w:asciiTheme="minorEastAsia" w:eastAsiaTheme="minorEastAsia" w:hAnsiTheme="minorEastAsia" w:hint="eastAsia"/>
          <w:b/>
          <w:sz w:val="24"/>
        </w:rPr>
        <w:t>及报名</w:t>
      </w:r>
      <w:r>
        <w:rPr>
          <w:rFonts w:asciiTheme="minorEastAsia" w:eastAsiaTheme="minorEastAsia" w:hAnsiTheme="minorEastAsia" w:hint="eastAsia"/>
          <w:b/>
          <w:sz w:val="24"/>
        </w:rPr>
        <w:t>的方式、时间：</w:t>
      </w:r>
    </w:p>
    <w:p w:rsidR="008970FB" w:rsidRDefault="00A74C02">
      <w:pPr>
        <w:snapToGrid w:val="0"/>
        <w:spacing w:line="360" w:lineRule="auto"/>
        <w:ind w:firstLineChars="200" w:firstLine="480"/>
        <w:rPr>
          <w:rFonts w:asciiTheme="minorEastAsia" w:eastAsiaTheme="minorEastAsia" w:hAnsiTheme="minorEastAsia" w:cs="Arial"/>
          <w:sz w:val="24"/>
        </w:rPr>
      </w:pPr>
      <w:r>
        <w:rPr>
          <w:rFonts w:asciiTheme="minorEastAsia" w:eastAsiaTheme="minorEastAsia" w:hAnsiTheme="minorEastAsia" w:cs="Arial" w:hint="eastAsia"/>
          <w:sz w:val="24"/>
        </w:rPr>
        <w:t>1、获取方式：网上免费下载，下载地址为</w:t>
      </w:r>
      <w:r>
        <w:rPr>
          <w:rFonts w:asciiTheme="minorEastAsia" w:eastAsiaTheme="minorEastAsia" w:hAnsiTheme="minorEastAsia" w:cs="Arial"/>
          <w:color w:val="000000"/>
          <w:sz w:val="24"/>
        </w:rPr>
        <w:t>http://www.zjzfcg.gov.cn</w:t>
      </w:r>
      <w:r>
        <w:rPr>
          <w:rFonts w:asciiTheme="minorEastAsia" w:eastAsiaTheme="minorEastAsia" w:hAnsiTheme="minorEastAsia" w:cs="Arial" w:hint="eastAsia"/>
          <w:sz w:val="24"/>
        </w:rPr>
        <w:t>或</w:t>
      </w:r>
      <w:r>
        <w:rPr>
          <w:rFonts w:ascii="宋体" w:hAnsi="宋体" w:cs="Arial" w:hint="eastAsia"/>
          <w:color w:val="000000"/>
          <w:sz w:val="24"/>
        </w:rPr>
        <w:t>台州学院招投标中心网</w:t>
      </w:r>
      <w:r>
        <w:rPr>
          <w:rFonts w:ascii="宋体" w:hAnsi="宋体" w:cs="Arial"/>
          <w:color w:val="000000"/>
          <w:sz w:val="24"/>
        </w:rPr>
        <w:t>http://ztbzx.tzc.edu.cn/</w:t>
      </w:r>
      <w:r>
        <w:rPr>
          <w:rFonts w:ascii="宋体" w:hAnsi="宋体" w:cs="Arial" w:hint="eastAsia"/>
          <w:color w:val="000000"/>
          <w:sz w:val="24"/>
        </w:rPr>
        <w:t>。</w:t>
      </w:r>
    </w:p>
    <w:p w:rsidR="008970FB" w:rsidRPr="00C1148D" w:rsidRDefault="00A74C02" w:rsidP="00A95F06">
      <w:pPr>
        <w:spacing w:line="360" w:lineRule="auto"/>
        <w:ind w:firstLineChars="200" w:firstLine="480"/>
        <w:rPr>
          <w:rFonts w:asciiTheme="minorEastAsia" w:eastAsiaTheme="minorEastAsia" w:hAnsiTheme="minorEastAsia" w:cs="Arial"/>
          <w:sz w:val="24"/>
        </w:rPr>
      </w:pPr>
      <w:r>
        <w:rPr>
          <w:rFonts w:asciiTheme="minorEastAsia" w:eastAsiaTheme="minorEastAsia" w:hAnsiTheme="minorEastAsia" w:cs="Arial" w:hint="eastAsia"/>
          <w:sz w:val="24"/>
        </w:rPr>
        <w:t>2、获取（公告）</w:t>
      </w:r>
      <w:r w:rsidR="009042B7">
        <w:rPr>
          <w:rFonts w:asciiTheme="minorEastAsia" w:eastAsiaTheme="minorEastAsia" w:hAnsiTheme="minorEastAsia" w:cs="Arial" w:hint="eastAsia"/>
          <w:sz w:val="24"/>
        </w:rPr>
        <w:t>及报名</w:t>
      </w:r>
      <w:r>
        <w:rPr>
          <w:rFonts w:asciiTheme="minorEastAsia" w:eastAsiaTheme="minorEastAsia" w:hAnsiTheme="minorEastAsia" w:cs="Arial" w:hint="eastAsia"/>
          <w:sz w:val="24"/>
        </w:rPr>
        <w:t>时间：</w:t>
      </w:r>
      <w:r w:rsidR="00C1148D" w:rsidRPr="00C1148D">
        <w:rPr>
          <w:rFonts w:asciiTheme="minorEastAsia" w:eastAsiaTheme="minorEastAsia" w:hAnsiTheme="minorEastAsia" w:cs="Arial" w:hint="eastAsia"/>
          <w:sz w:val="24"/>
        </w:rPr>
        <w:t>2018</w:t>
      </w:r>
      <w:r w:rsidRPr="00C1148D">
        <w:rPr>
          <w:rFonts w:asciiTheme="minorEastAsia" w:eastAsiaTheme="minorEastAsia" w:hAnsiTheme="minorEastAsia" w:cs="Arial" w:hint="eastAsia"/>
          <w:sz w:val="24"/>
        </w:rPr>
        <w:t>年</w:t>
      </w:r>
      <w:r w:rsidR="00C1148D" w:rsidRPr="00C1148D">
        <w:rPr>
          <w:rFonts w:asciiTheme="minorEastAsia" w:eastAsiaTheme="minorEastAsia" w:hAnsiTheme="minorEastAsia" w:cs="Arial" w:hint="eastAsia"/>
          <w:sz w:val="24"/>
        </w:rPr>
        <w:t>12</w:t>
      </w:r>
      <w:r w:rsidRPr="00C1148D">
        <w:rPr>
          <w:rFonts w:asciiTheme="minorEastAsia" w:eastAsiaTheme="minorEastAsia" w:hAnsiTheme="minorEastAsia" w:cs="Arial" w:hint="eastAsia"/>
          <w:sz w:val="24"/>
        </w:rPr>
        <w:t>月</w:t>
      </w:r>
      <w:r w:rsidR="00C1148D" w:rsidRPr="00C1148D">
        <w:rPr>
          <w:rFonts w:asciiTheme="minorEastAsia" w:eastAsiaTheme="minorEastAsia" w:hAnsiTheme="minorEastAsia" w:cs="Arial" w:hint="eastAsia"/>
          <w:sz w:val="24"/>
        </w:rPr>
        <w:t>1</w:t>
      </w:r>
      <w:r w:rsidR="00497C39">
        <w:rPr>
          <w:rFonts w:asciiTheme="minorEastAsia" w:eastAsiaTheme="minorEastAsia" w:hAnsiTheme="minorEastAsia" w:cs="Arial" w:hint="eastAsia"/>
          <w:sz w:val="24"/>
        </w:rPr>
        <w:t>9</w:t>
      </w:r>
      <w:r w:rsidRPr="00C1148D">
        <w:rPr>
          <w:rFonts w:asciiTheme="minorEastAsia" w:eastAsiaTheme="minorEastAsia" w:hAnsiTheme="minorEastAsia" w:cs="Arial" w:hint="eastAsia"/>
          <w:sz w:val="24"/>
        </w:rPr>
        <w:t>日至</w:t>
      </w:r>
      <w:r w:rsidR="00C1148D" w:rsidRPr="00C1148D">
        <w:rPr>
          <w:rFonts w:asciiTheme="minorEastAsia" w:eastAsiaTheme="minorEastAsia" w:hAnsiTheme="minorEastAsia" w:cs="Arial" w:hint="eastAsia"/>
          <w:sz w:val="24"/>
        </w:rPr>
        <w:t>2018</w:t>
      </w:r>
      <w:r w:rsidRPr="00C1148D">
        <w:rPr>
          <w:rFonts w:asciiTheme="minorEastAsia" w:eastAsiaTheme="minorEastAsia" w:hAnsiTheme="minorEastAsia" w:cs="Arial" w:hint="eastAsia"/>
          <w:sz w:val="24"/>
        </w:rPr>
        <w:t>年</w:t>
      </w:r>
      <w:r w:rsidR="00C1148D" w:rsidRPr="00C1148D">
        <w:rPr>
          <w:rFonts w:asciiTheme="minorEastAsia" w:eastAsiaTheme="minorEastAsia" w:hAnsiTheme="minorEastAsia" w:cs="Arial" w:hint="eastAsia"/>
          <w:sz w:val="24"/>
        </w:rPr>
        <w:t>12</w:t>
      </w:r>
      <w:r w:rsidRPr="00C1148D">
        <w:rPr>
          <w:rFonts w:asciiTheme="minorEastAsia" w:eastAsiaTheme="minorEastAsia" w:hAnsiTheme="minorEastAsia" w:cs="Arial" w:hint="eastAsia"/>
          <w:sz w:val="24"/>
        </w:rPr>
        <w:t>月</w:t>
      </w:r>
      <w:r w:rsidR="00C1148D" w:rsidRPr="00C1148D">
        <w:rPr>
          <w:rFonts w:asciiTheme="minorEastAsia" w:eastAsiaTheme="minorEastAsia" w:hAnsiTheme="minorEastAsia" w:cs="Arial" w:hint="eastAsia"/>
          <w:sz w:val="24"/>
        </w:rPr>
        <w:t>2</w:t>
      </w:r>
      <w:r w:rsidR="00497C39">
        <w:rPr>
          <w:rFonts w:asciiTheme="minorEastAsia" w:eastAsiaTheme="minorEastAsia" w:hAnsiTheme="minorEastAsia" w:cs="Arial" w:hint="eastAsia"/>
          <w:sz w:val="24"/>
        </w:rPr>
        <w:t>6</w:t>
      </w:r>
      <w:r w:rsidRPr="00C1148D">
        <w:rPr>
          <w:rFonts w:asciiTheme="minorEastAsia" w:eastAsiaTheme="minorEastAsia" w:hAnsiTheme="minorEastAsia" w:cs="Arial" w:hint="eastAsia"/>
          <w:sz w:val="24"/>
        </w:rPr>
        <w:t>日</w:t>
      </w:r>
    </w:p>
    <w:p w:rsidR="008970FB" w:rsidRPr="00C1148D" w:rsidRDefault="00A74C02">
      <w:pPr>
        <w:spacing w:line="360" w:lineRule="auto"/>
        <w:ind w:firstLineChars="750" w:firstLine="1800"/>
        <w:rPr>
          <w:rFonts w:asciiTheme="minorEastAsia" w:eastAsiaTheme="minorEastAsia" w:hAnsiTheme="minorEastAsia" w:cs="Arial"/>
          <w:sz w:val="24"/>
        </w:rPr>
      </w:pPr>
      <w:r w:rsidRPr="00C1148D">
        <w:rPr>
          <w:rFonts w:asciiTheme="minorEastAsia" w:eastAsiaTheme="minorEastAsia" w:hAnsiTheme="minorEastAsia" w:cs="Arial" w:hint="eastAsia"/>
          <w:sz w:val="24"/>
        </w:rPr>
        <w:t>上午：8:30-12:00      下午：13：30-16:30</w:t>
      </w:r>
    </w:p>
    <w:p w:rsidR="00A95F06" w:rsidRDefault="00A95F06" w:rsidP="00A95F06">
      <w:pPr>
        <w:tabs>
          <w:tab w:val="left" w:pos="180"/>
          <w:tab w:val="left" w:pos="360"/>
          <w:tab w:val="left" w:pos="540"/>
          <w:tab w:val="left" w:pos="8280"/>
        </w:tabs>
        <w:autoSpaceDE w:val="0"/>
        <w:autoSpaceDN w:val="0"/>
        <w:adjustRightInd w:val="0"/>
        <w:spacing w:before="100" w:line="360" w:lineRule="auto"/>
        <w:ind w:right="23" w:firstLineChars="200" w:firstLine="480"/>
        <w:jc w:val="left"/>
        <w:rPr>
          <w:rFonts w:ascii="宋体" w:hAnsi="宋体"/>
          <w:color w:val="000000"/>
          <w:sz w:val="24"/>
        </w:rPr>
      </w:pPr>
      <w:r>
        <w:rPr>
          <w:rFonts w:ascii="宋体" w:hAnsi="宋体" w:hint="eastAsia"/>
          <w:color w:val="000000"/>
          <w:sz w:val="24"/>
        </w:rPr>
        <w:t>3、项目联系人：郑</w:t>
      </w:r>
      <w:r>
        <w:rPr>
          <w:rFonts w:ascii="宋体" w:hAnsi="宋体"/>
          <w:color w:val="000000"/>
          <w:sz w:val="24"/>
        </w:rPr>
        <w:t xml:space="preserve">老师 </w:t>
      </w:r>
      <w:r>
        <w:rPr>
          <w:rFonts w:ascii="宋体" w:hAnsi="宋体" w:hint="eastAsia"/>
          <w:color w:val="000000"/>
          <w:sz w:val="24"/>
        </w:rPr>
        <w:t xml:space="preserve">  </w:t>
      </w:r>
      <w:r>
        <w:rPr>
          <w:rFonts w:ascii="宋体" w:hAnsi="宋体"/>
          <w:color w:val="000000"/>
          <w:sz w:val="24"/>
        </w:rPr>
        <w:t>联系电话</w:t>
      </w:r>
      <w:r>
        <w:rPr>
          <w:rFonts w:ascii="宋体" w:hAnsi="宋体" w:hint="eastAsia"/>
          <w:color w:val="000000"/>
          <w:sz w:val="24"/>
        </w:rPr>
        <w:t>及传真</w:t>
      </w:r>
      <w:r>
        <w:rPr>
          <w:rFonts w:ascii="宋体" w:hAnsi="宋体"/>
          <w:color w:val="000000"/>
          <w:sz w:val="24"/>
        </w:rPr>
        <w:t>：0576-88660</w:t>
      </w:r>
      <w:r>
        <w:rPr>
          <w:rFonts w:ascii="宋体" w:hAnsi="宋体" w:hint="eastAsia"/>
          <w:color w:val="000000"/>
          <w:sz w:val="24"/>
        </w:rPr>
        <w:t>896</w:t>
      </w:r>
    </w:p>
    <w:p w:rsidR="008970FB" w:rsidRPr="00A95F06" w:rsidRDefault="00A95F06">
      <w:pPr>
        <w:spacing w:line="360" w:lineRule="auto"/>
        <w:ind w:firstLineChars="200" w:firstLine="480"/>
        <w:rPr>
          <w:rFonts w:asciiTheme="minorEastAsia" w:eastAsiaTheme="minorEastAsia" w:hAnsiTheme="minorEastAsia" w:cs="Arial"/>
          <w:sz w:val="24"/>
        </w:rPr>
      </w:pPr>
      <w:r>
        <w:rPr>
          <w:rFonts w:ascii="宋体" w:hAnsi="宋体" w:hint="eastAsia"/>
          <w:color w:val="000000"/>
          <w:sz w:val="24"/>
        </w:rPr>
        <w:t>4、</w:t>
      </w:r>
      <w:r>
        <w:rPr>
          <w:rFonts w:ascii="宋体" w:hAnsi="宋体"/>
          <w:color w:val="000000"/>
          <w:sz w:val="24"/>
        </w:rPr>
        <w:t>报名</w:t>
      </w:r>
      <w:r>
        <w:rPr>
          <w:rFonts w:ascii="宋体" w:hAnsi="宋体" w:hint="eastAsia"/>
          <w:color w:val="000000"/>
          <w:sz w:val="24"/>
        </w:rPr>
        <w:t>方式：将《台州学院投标报名表》、营业执照、(国、地)税务登记证、法人委托授权书、</w:t>
      </w:r>
      <w:hyperlink r:id="rId9" w:history="1">
        <w:r>
          <w:rPr>
            <w:rFonts w:ascii="宋体" w:hAnsi="宋体" w:hint="eastAsia"/>
            <w:color w:val="000000"/>
            <w:sz w:val="24"/>
          </w:rPr>
          <w:t>项目联系人身份证等扫描件发送至</w:t>
        </w:r>
      </w:hyperlink>
      <w:r>
        <w:rPr>
          <w:rFonts w:ascii="宋体" w:hAnsi="宋体" w:hint="eastAsia"/>
          <w:color w:val="000000"/>
          <w:sz w:val="24"/>
        </w:rPr>
        <w:t>指定电子邮箱办理报名</w:t>
      </w:r>
      <w:r>
        <w:rPr>
          <w:rFonts w:ascii="宋体" w:hAnsi="宋体" w:hint="eastAsia"/>
          <w:color w:val="000000"/>
          <w:sz w:val="24"/>
        </w:rPr>
        <w:lastRenderedPageBreak/>
        <w:t>手续。电子邮箱：</w:t>
      </w:r>
      <w:hyperlink r:id="rId10" w:history="1">
        <w:r>
          <w:rPr>
            <w:rStyle w:val="af2"/>
            <w:rFonts w:ascii="宋体" w:hAnsi="宋体" w:hint="eastAsia"/>
            <w:sz w:val="24"/>
          </w:rPr>
          <w:t>499142451@qq.com</w:t>
        </w:r>
      </w:hyperlink>
      <w:r>
        <w:rPr>
          <w:rFonts w:ascii="宋体" w:hAnsi="宋体" w:hint="eastAsia"/>
          <w:color w:val="000000"/>
          <w:sz w:val="24"/>
        </w:rPr>
        <w:t>。</w:t>
      </w:r>
    </w:p>
    <w:p w:rsidR="008970FB" w:rsidRDefault="00A74C02">
      <w:pPr>
        <w:tabs>
          <w:tab w:val="left" w:pos="180"/>
          <w:tab w:val="left" w:pos="360"/>
          <w:tab w:val="left" w:pos="540"/>
          <w:tab w:val="left" w:pos="8280"/>
        </w:tabs>
        <w:autoSpaceDE w:val="0"/>
        <w:autoSpaceDN w:val="0"/>
        <w:adjustRightInd w:val="0"/>
        <w:spacing w:before="100" w:line="360" w:lineRule="auto"/>
        <w:ind w:right="23" w:firstLineChars="200" w:firstLine="482"/>
        <w:jc w:val="left"/>
        <w:rPr>
          <w:rFonts w:asciiTheme="minorEastAsia" w:eastAsiaTheme="minorEastAsia" w:hAnsiTheme="minorEastAsia"/>
          <w:b/>
          <w:bCs/>
          <w:sz w:val="24"/>
        </w:rPr>
      </w:pPr>
      <w:r>
        <w:rPr>
          <w:rFonts w:asciiTheme="minorEastAsia" w:eastAsiaTheme="minorEastAsia" w:hAnsiTheme="minorEastAsia" w:hint="eastAsia"/>
          <w:b/>
          <w:bCs/>
          <w:sz w:val="24"/>
        </w:rPr>
        <w:t>五、招标答疑会</w:t>
      </w:r>
    </w:p>
    <w:p w:rsidR="00A95F06" w:rsidRDefault="00A95F06" w:rsidP="00A95F06">
      <w:pPr>
        <w:tabs>
          <w:tab w:val="left" w:pos="180"/>
          <w:tab w:val="left" w:pos="360"/>
          <w:tab w:val="left" w:pos="540"/>
          <w:tab w:val="left" w:pos="8280"/>
        </w:tabs>
        <w:autoSpaceDE w:val="0"/>
        <w:autoSpaceDN w:val="0"/>
        <w:adjustRightInd w:val="0"/>
        <w:spacing w:before="100" w:line="360" w:lineRule="auto"/>
        <w:ind w:right="23" w:firstLineChars="200" w:firstLine="480"/>
        <w:jc w:val="left"/>
        <w:rPr>
          <w:rFonts w:ascii="宋体" w:hAnsi="宋体"/>
          <w:color w:val="000000"/>
          <w:sz w:val="24"/>
        </w:rPr>
      </w:pPr>
      <w:r>
        <w:rPr>
          <w:rFonts w:ascii="宋体" w:hAnsi="宋体" w:hint="eastAsia"/>
          <w:color w:val="000000"/>
          <w:sz w:val="24"/>
        </w:rPr>
        <w:t>本项目不需要现场招标答疑会。</w:t>
      </w:r>
    </w:p>
    <w:p w:rsidR="008970FB" w:rsidRDefault="00A74C02">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left"/>
        <w:rPr>
          <w:rFonts w:asciiTheme="minorEastAsia" w:eastAsiaTheme="minorEastAsia" w:hAnsiTheme="minorEastAsia"/>
          <w:b/>
          <w:kern w:val="0"/>
          <w:sz w:val="24"/>
        </w:rPr>
      </w:pPr>
      <w:r>
        <w:rPr>
          <w:rFonts w:asciiTheme="minorEastAsia" w:eastAsiaTheme="minorEastAsia" w:hAnsiTheme="minorEastAsia" w:cs="Arial" w:hint="eastAsia"/>
          <w:b/>
          <w:color w:val="000000"/>
          <w:sz w:val="24"/>
        </w:rPr>
        <w:t>六、</w:t>
      </w:r>
      <w:r>
        <w:rPr>
          <w:rFonts w:asciiTheme="minorEastAsia" w:eastAsiaTheme="minorEastAsia" w:hAnsiTheme="minorEastAsia" w:hint="eastAsia"/>
          <w:b/>
          <w:kern w:val="0"/>
          <w:sz w:val="24"/>
        </w:rPr>
        <w:t>投标截止及开标时间、地点：</w:t>
      </w:r>
    </w:p>
    <w:p w:rsidR="008970FB" w:rsidRPr="006D7CD0" w:rsidRDefault="00A74C02">
      <w:pPr>
        <w:snapToGrid w:val="0"/>
        <w:spacing w:line="360" w:lineRule="auto"/>
        <w:ind w:firstLineChars="200" w:firstLine="480"/>
        <w:rPr>
          <w:rFonts w:ascii="仿宋_GB2312" w:eastAsia="仿宋_GB2312" w:hAnsi="仿宋_GB2312" w:cs="仿宋_GB2312"/>
          <w:bCs/>
          <w:kern w:val="0"/>
          <w:sz w:val="24"/>
        </w:rPr>
      </w:pPr>
      <w:r w:rsidRPr="006D7CD0">
        <w:rPr>
          <w:rFonts w:asciiTheme="minorEastAsia" w:eastAsiaTheme="minorEastAsia" w:hAnsiTheme="minorEastAsia" w:cs="Arial" w:hint="eastAsia"/>
          <w:sz w:val="24"/>
        </w:rPr>
        <w:t>本次招标将于</w:t>
      </w:r>
      <w:r w:rsidR="006D7CD0" w:rsidRPr="006D7CD0">
        <w:rPr>
          <w:rFonts w:asciiTheme="minorEastAsia" w:eastAsiaTheme="minorEastAsia" w:hAnsiTheme="minorEastAsia" w:cs="Arial" w:hint="eastAsia"/>
          <w:sz w:val="24"/>
        </w:rPr>
        <w:t>2019</w:t>
      </w:r>
      <w:r w:rsidRPr="006D7CD0">
        <w:rPr>
          <w:rFonts w:asciiTheme="minorEastAsia" w:eastAsiaTheme="minorEastAsia" w:hAnsiTheme="minorEastAsia" w:hint="eastAsia"/>
          <w:kern w:val="0"/>
          <w:sz w:val="24"/>
        </w:rPr>
        <w:t>年</w:t>
      </w:r>
      <w:r w:rsidR="006D7CD0" w:rsidRPr="006D7CD0">
        <w:rPr>
          <w:rFonts w:asciiTheme="minorEastAsia" w:eastAsiaTheme="minorEastAsia" w:hAnsiTheme="minorEastAsia" w:hint="eastAsia"/>
          <w:kern w:val="0"/>
          <w:sz w:val="24"/>
        </w:rPr>
        <w:t>1</w:t>
      </w:r>
      <w:r w:rsidRPr="006D7CD0">
        <w:rPr>
          <w:rFonts w:asciiTheme="minorEastAsia" w:eastAsiaTheme="minorEastAsia" w:hAnsiTheme="minorEastAsia" w:hint="eastAsia"/>
          <w:kern w:val="0"/>
          <w:sz w:val="24"/>
        </w:rPr>
        <w:t>月</w:t>
      </w:r>
      <w:r w:rsidR="006D7CD0" w:rsidRPr="006D7CD0">
        <w:rPr>
          <w:rFonts w:asciiTheme="minorEastAsia" w:eastAsiaTheme="minorEastAsia" w:hAnsiTheme="minorEastAsia" w:hint="eastAsia"/>
          <w:kern w:val="0"/>
          <w:sz w:val="24"/>
        </w:rPr>
        <w:t>8</w:t>
      </w:r>
      <w:r w:rsidRPr="006D7CD0">
        <w:rPr>
          <w:rFonts w:asciiTheme="minorEastAsia" w:eastAsiaTheme="minorEastAsia" w:hAnsiTheme="minorEastAsia" w:hint="eastAsia"/>
          <w:kern w:val="0"/>
          <w:sz w:val="24"/>
        </w:rPr>
        <w:t>日星期</w:t>
      </w:r>
      <w:r w:rsidR="006D7CD0" w:rsidRPr="006D7CD0">
        <w:rPr>
          <w:rFonts w:asciiTheme="minorEastAsia" w:eastAsiaTheme="minorEastAsia" w:hAnsiTheme="minorEastAsia" w:cs="Arial" w:hint="eastAsia"/>
          <w:sz w:val="24"/>
        </w:rPr>
        <w:t>二上</w:t>
      </w:r>
      <w:r w:rsidRPr="006D7CD0">
        <w:rPr>
          <w:rFonts w:asciiTheme="minorEastAsia" w:eastAsiaTheme="minorEastAsia" w:hAnsiTheme="minorEastAsia" w:hint="eastAsia"/>
          <w:kern w:val="0"/>
          <w:sz w:val="24"/>
        </w:rPr>
        <w:t>午</w:t>
      </w:r>
      <w:r w:rsidR="009042B7" w:rsidRPr="006D7CD0">
        <w:rPr>
          <w:rFonts w:asciiTheme="minorEastAsia" w:eastAsiaTheme="minorEastAsia" w:hAnsiTheme="minorEastAsia" w:cs="Arial" w:hint="eastAsia"/>
          <w:sz w:val="24"/>
        </w:rPr>
        <w:t>9</w:t>
      </w:r>
      <w:r w:rsidRPr="006D7CD0">
        <w:rPr>
          <w:rFonts w:asciiTheme="minorEastAsia" w:eastAsiaTheme="minorEastAsia" w:hAnsiTheme="minorEastAsia" w:hint="eastAsia"/>
          <w:kern w:val="0"/>
          <w:sz w:val="24"/>
        </w:rPr>
        <w:t>时整</w:t>
      </w:r>
      <w:r w:rsidRPr="006D7CD0">
        <w:rPr>
          <w:rFonts w:asciiTheme="minorEastAsia" w:eastAsiaTheme="minorEastAsia" w:hAnsiTheme="minorEastAsia" w:cs="Arial" w:hint="eastAsia"/>
          <w:sz w:val="24"/>
        </w:rPr>
        <w:t>在</w:t>
      </w:r>
      <w:r w:rsidR="009042B7" w:rsidRPr="006D7CD0">
        <w:rPr>
          <w:rFonts w:ascii="宋体" w:hAnsi="宋体" w:cs="Arial" w:hint="eastAsia"/>
          <w:sz w:val="24"/>
        </w:rPr>
        <w:t>浙江省</w:t>
      </w:r>
      <w:r w:rsidR="009042B7" w:rsidRPr="006D7CD0">
        <w:rPr>
          <w:rFonts w:ascii="宋体" w:hint="eastAsia"/>
          <w:kern w:val="0"/>
          <w:sz w:val="24"/>
        </w:rPr>
        <w:t>台州市椒江区市府大道1139号台州学院椒江校区大会堂一楼(东面门)大学生活动中心（详见附件示意图）</w:t>
      </w:r>
      <w:r w:rsidRPr="006D7CD0">
        <w:rPr>
          <w:rFonts w:asciiTheme="minorEastAsia" w:eastAsiaTheme="minorEastAsia" w:hAnsiTheme="minorEastAsia" w:hint="eastAsia"/>
          <w:sz w:val="24"/>
        </w:rPr>
        <w:t>开</w:t>
      </w:r>
      <w:r w:rsidRPr="006D7CD0">
        <w:rPr>
          <w:rFonts w:asciiTheme="minorEastAsia" w:eastAsiaTheme="minorEastAsia" w:hAnsiTheme="minorEastAsia" w:cs="Arial" w:hint="eastAsia"/>
          <w:sz w:val="24"/>
        </w:rPr>
        <w:t>标，</w:t>
      </w:r>
      <w:r w:rsidRPr="006D7CD0">
        <w:rPr>
          <w:rFonts w:asciiTheme="minorEastAsia" w:eastAsiaTheme="minorEastAsia" w:hAnsiTheme="minorEastAsia" w:hint="eastAsia"/>
          <w:kern w:val="0"/>
          <w:sz w:val="24"/>
        </w:rPr>
        <w:t>请在开标当日</w:t>
      </w:r>
      <w:r w:rsidRPr="006D7CD0">
        <w:rPr>
          <w:rFonts w:asciiTheme="minorEastAsia" w:eastAsiaTheme="minorEastAsia" w:hAnsiTheme="minorEastAsia" w:cs="Arial" w:hint="eastAsia"/>
          <w:sz w:val="24"/>
        </w:rPr>
        <w:t>0</w:t>
      </w:r>
      <w:r w:rsidR="009042B7" w:rsidRPr="006D7CD0">
        <w:rPr>
          <w:rFonts w:asciiTheme="minorEastAsia" w:eastAsiaTheme="minorEastAsia" w:hAnsiTheme="minorEastAsia" w:cs="Arial" w:hint="eastAsia"/>
          <w:sz w:val="24"/>
        </w:rPr>
        <w:t>8</w:t>
      </w:r>
      <w:r w:rsidRPr="006D7CD0">
        <w:rPr>
          <w:rFonts w:asciiTheme="minorEastAsia" w:eastAsiaTheme="minorEastAsia" w:hAnsiTheme="minorEastAsia" w:cs="Arial" w:hint="eastAsia"/>
          <w:sz w:val="24"/>
        </w:rPr>
        <w:t>:</w:t>
      </w:r>
      <w:r w:rsidR="009042B7" w:rsidRPr="006D7CD0">
        <w:rPr>
          <w:rFonts w:asciiTheme="minorEastAsia" w:eastAsiaTheme="minorEastAsia" w:hAnsiTheme="minorEastAsia" w:cs="Arial" w:hint="eastAsia"/>
          <w:sz w:val="24"/>
        </w:rPr>
        <w:t>3</w:t>
      </w:r>
      <w:r w:rsidRPr="006D7CD0">
        <w:rPr>
          <w:rFonts w:asciiTheme="minorEastAsia" w:eastAsiaTheme="minorEastAsia" w:hAnsiTheme="minorEastAsia" w:cs="Arial" w:hint="eastAsia"/>
          <w:sz w:val="24"/>
        </w:rPr>
        <w:t>0</w:t>
      </w:r>
      <w:r w:rsidRPr="006D7CD0">
        <w:rPr>
          <w:rFonts w:asciiTheme="minorEastAsia" w:eastAsiaTheme="minorEastAsia" w:hAnsiTheme="minorEastAsia" w:hint="eastAsia"/>
          <w:kern w:val="0"/>
          <w:sz w:val="24"/>
        </w:rPr>
        <w:t>至</w:t>
      </w:r>
      <w:r w:rsidRPr="006D7CD0">
        <w:rPr>
          <w:rFonts w:asciiTheme="minorEastAsia" w:eastAsiaTheme="minorEastAsia" w:hAnsiTheme="minorEastAsia" w:cs="Arial" w:hint="eastAsia"/>
          <w:sz w:val="24"/>
        </w:rPr>
        <w:t>09:</w:t>
      </w:r>
      <w:r w:rsidR="009042B7" w:rsidRPr="006D7CD0">
        <w:rPr>
          <w:rFonts w:asciiTheme="minorEastAsia" w:eastAsiaTheme="minorEastAsia" w:hAnsiTheme="minorEastAsia" w:cs="Arial" w:hint="eastAsia"/>
          <w:sz w:val="24"/>
        </w:rPr>
        <w:t>0</w:t>
      </w:r>
      <w:r w:rsidRPr="006D7CD0">
        <w:rPr>
          <w:rFonts w:asciiTheme="minorEastAsia" w:eastAsiaTheme="minorEastAsia" w:hAnsiTheme="minorEastAsia" w:cs="Arial" w:hint="eastAsia"/>
          <w:sz w:val="24"/>
        </w:rPr>
        <w:t>0</w:t>
      </w:r>
      <w:r w:rsidRPr="006D7CD0">
        <w:rPr>
          <w:rFonts w:asciiTheme="minorEastAsia" w:eastAsiaTheme="minorEastAsia" w:hAnsiTheme="minorEastAsia" w:hint="eastAsia"/>
          <w:kern w:val="0"/>
          <w:sz w:val="24"/>
        </w:rPr>
        <w:t>将投标文件送达开标地点，逾期或不符合规定的投标文件恕不接受。</w:t>
      </w:r>
    </w:p>
    <w:p w:rsidR="008970FB" w:rsidRDefault="00A74C02">
      <w:pPr>
        <w:snapToGrid w:val="0"/>
        <w:spacing w:line="360" w:lineRule="auto"/>
        <w:ind w:firstLineChars="200" w:firstLine="482"/>
        <w:rPr>
          <w:rFonts w:ascii="仿宋_GB2312" w:eastAsia="仿宋_GB2312" w:hAnsi="仿宋_GB2312" w:cs="仿宋_GB2312"/>
          <w:bCs/>
          <w:kern w:val="0"/>
          <w:sz w:val="24"/>
        </w:rPr>
      </w:pPr>
      <w:r w:rsidRPr="00A95F06">
        <w:rPr>
          <w:rFonts w:asciiTheme="minorEastAsia" w:eastAsiaTheme="minorEastAsia" w:hAnsiTheme="minorEastAsia" w:hint="eastAsia"/>
          <w:b/>
          <w:kern w:val="0"/>
          <w:sz w:val="24"/>
        </w:rPr>
        <w:t>七、投标保证金：</w:t>
      </w:r>
      <w:r>
        <w:rPr>
          <w:rFonts w:ascii="仿宋_GB2312" w:eastAsia="仿宋_GB2312" w:hAnsi="仿宋_GB2312" w:cs="仿宋_GB2312"/>
          <w:bCs/>
          <w:kern w:val="0"/>
          <w:sz w:val="24"/>
        </w:rPr>
        <w:t xml:space="preserve"> </w:t>
      </w:r>
    </w:p>
    <w:p w:rsidR="009042B7" w:rsidRDefault="009042B7" w:rsidP="009042B7">
      <w:pPr>
        <w:snapToGrid w:val="0"/>
        <w:spacing w:line="360" w:lineRule="auto"/>
        <w:ind w:firstLineChars="200" w:firstLine="480"/>
        <w:rPr>
          <w:rFonts w:ascii="宋体" w:hAnsi="宋体" w:cs="Arial"/>
          <w:color w:val="000000"/>
          <w:sz w:val="24"/>
        </w:rPr>
      </w:pPr>
      <w:r>
        <w:rPr>
          <w:rFonts w:ascii="宋体" w:hAnsi="宋体" w:cs="Arial" w:hint="eastAsia"/>
          <w:color w:val="000000"/>
          <w:sz w:val="24"/>
        </w:rPr>
        <w:t>1、投标保证金如下：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
        <w:gridCol w:w="4172"/>
        <w:gridCol w:w="2014"/>
      </w:tblGrid>
      <w:tr w:rsidR="009042B7" w:rsidTr="006D7CD0">
        <w:trPr>
          <w:trHeight w:val="284"/>
          <w:jc w:val="center"/>
        </w:trPr>
        <w:tc>
          <w:tcPr>
            <w:tcW w:w="847" w:type="dxa"/>
            <w:vAlign w:val="center"/>
          </w:tcPr>
          <w:p w:rsidR="009042B7" w:rsidRDefault="009042B7" w:rsidP="006D7CD0">
            <w:pPr>
              <w:snapToGrid w:val="0"/>
              <w:spacing w:line="360" w:lineRule="auto"/>
              <w:jc w:val="center"/>
              <w:rPr>
                <w:rFonts w:ascii="宋体" w:hAnsi="宋体"/>
                <w:color w:val="000000"/>
                <w:kern w:val="0"/>
                <w:sz w:val="24"/>
              </w:rPr>
            </w:pPr>
            <w:proofErr w:type="gramStart"/>
            <w:r>
              <w:rPr>
                <w:rFonts w:ascii="宋体" w:hAnsi="宋体" w:hint="eastAsia"/>
                <w:color w:val="000000"/>
                <w:kern w:val="0"/>
                <w:sz w:val="24"/>
              </w:rPr>
              <w:t>标项</w:t>
            </w:r>
            <w:proofErr w:type="gramEnd"/>
          </w:p>
        </w:tc>
        <w:tc>
          <w:tcPr>
            <w:tcW w:w="4172" w:type="dxa"/>
            <w:vAlign w:val="center"/>
          </w:tcPr>
          <w:p w:rsidR="009042B7" w:rsidRDefault="009042B7" w:rsidP="006D7CD0">
            <w:pPr>
              <w:snapToGrid w:val="0"/>
              <w:spacing w:line="360" w:lineRule="auto"/>
              <w:jc w:val="center"/>
              <w:rPr>
                <w:rFonts w:ascii="宋体" w:hAnsi="宋体"/>
                <w:color w:val="000000"/>
                <w:kern w:val="0"/>
                <w:sz w:val="24"/>
              </w:rPr>
            </w:pPr>
            <w:r>
              <w:rPr>
                <w:rFonts w:ascii="宋体" w:hAnsi="宋体" w:hint="eastAsia"/>
                <w:color w:val="000000"/>
                <w:kern w:val="0"/>
                <w:sz w:val="24"/>
              </w:rPr>
              <w:t>采购内容</w:t>
            </w:r>
          </w:p>
        </w:tc>
        <w:tc>
          <w:tcPr>
            <w:tcW w:w="2014" w:type="dxa"/>
            <w:vAlign w:val="center"/>
          </w:tcPr>
          <w:p w:rsidR="009042B7" w:rsidRDefault="009042B7" w:rsidP="006D7CD0">
            <w:pPr>
              <w:snapToGrid w:val="0"/>
              <w:spacing w:line="360" w:lineRule="auto"/>
              <w:jc w:val="center"/>
              <w:rPr>
                <w:rFonts w:ascii="宋体" w:hAnsi="宋体"/>
                <w:color w:val="000000"/>
                <w:kern w:val="0"/>
                <w:sz w:val="24"/>
              </w:rPr>
            </w:pPr>
            <w:r>
              <w:rPr>
                <w:rFonts w:ascii="宋体" w:hAnsi="宋体" w:hint="eastAsia"/>
                <w:color w:val="000000"/>
                <w:kern w:val="0"/>
                <w:sz w:val="24"/>
              </w:rPr>
              <w:t>投标保证金（元）</w:t>
            </w:r>
          </w:p>
        </w:tc>
      </w:tr>
      <w:tr w:rsidR="009042B7" w:rsidTr="006D7CD0">
        <w:trPr>
          <w:trHeight w:val="410"/>
          <w:jc w:val="center"/>
        </w:trPr>
        <w:tc>
          <w:tcPr>
            <w:tcW w:w="847" w:type="dxa"/>
            <w:vAlign w:val="center"/>
          </w:tcPr>
          <w:p w:rsidR="009042B7" w:rsidRDefault="009042B7" w:rsidP="006D7CD0">
            <w:pPr>
              <w:snapToGrid w:val="0"/>
              <w:spacing w:line="360" w:lineRule="auto"/>
              <w:jc w:val="center"/>
              <w:rPr>
                <w:rFonts w:ascii="宋体" w:hAnsi="宋体"/>
                <w:color w:val="000000"/>
                <w:kern w:val="0"/>
                <w:sz w:val="24"/>
              </w:rPr>
            </w:pPr>
            <w:r>
              <w:rPr>
                <w:rFonts w:ascii="宋体" w:hAnsi="宋体" w:hint="eastAsia"/>
                <w:color w:val="000000"/>
                <w:kern w:val="0"/>
                <w:sz w:val="24"/>
              </w:rPr>
              <w:t>1</w:t>
            </w:r>
          </w:p>
        </w:tc>
        <w:tc>
          <w:tcPr>
            <w:tcW w:w="4172" w:type="dxa"/>
            <w:vAlign w:val="center"/>
          </w:tcPr>
          <w:p w:rsidR="009042B7" w:rsidRPr="00CD2775" w:rsidRDefault="006D7CD0" w:rsidP="006D7CD0">
            <w:pPr>
              <w:snapToGrid w:val="0"/>
              <w:spacing w:line="360" w:lineRule="auto"/>
              <w:jc w:val="center"/>
              <w:rPr>
                <w:rFonts w:ascii="宋体" w:hAnsi="宋体"/>
                <w:color w:val="000000"/>
                <w:kern w:val="0"/>
                <w:sz w:val="24"/>
              </w:rPr>
            </w:pPr>
            <w:r w:rsidRPr="00195F0C">
              <w:rPr>
                <w:rFonts w:asciiTheme="minorEastAsia" w:eastAsiaTheme="minorEastAsia" w:hAnsiTheme="minorEastAsia" w:hint="eastAsia"/>
                <w:kern w:val="0"/>
                <w:sz w:val="24"/>
              </w:rPr>
              <w:t>临海校区学生公寓空调租赁服务</w:t>
            </w:r>
            <w:r>
              <w:rPr>
                <w:rFonts w:asciiTheme="minorEastAsia" w:eastAsiaTheme="minorEastAsia" w:hAnsiTheme="minorEastAsia" w:hint="eastAsia"/>
                <w:kern w:val="0"/>
                <w:sz w:val="24"/>
              </w:rPr>
              <w:t>项目</w:t>
            </w:r>
          </w:p>
        </w:tc>
        <w:tc>
          <w:tcPr>
            <w:tcW w:w="2014" w:type="dxa"/>
            <w:vAlign w:val="center"/>
          </w:tcPr>
          <w:p w:rsidR="009042B7" w:rsidRDefault="00E27665" w:rsidP="006D7CD0">
            <w:pPr>
              <w:snapToGrid w:val="0"/>
              <w:spacing w:line="360" w:lineRule="auto"/>
              <w:jc w:val="center"/>
              <w:rPr>
                <w:rFonts w:ascii="宋体" w:hAnsi="宋体"/>
                <w:color w:val="000000"/>
                <w:kern w:val="0"/>
                <w:sz w:val="24"/>
              </w:rPr>
            </w:pPr>
            <w:r>
              <w:rPr>
                <w:rFonts w:ascii="宋体" w:hAnsi="宋体" w:hint="eastAsia"/>
                <w:color w:val="000000"/>
                <w:kern w:val="0"/>
                <w:sz w:val="24"/>
              </w:rPr>
              <w:t>10</w:t>
            </w:r>
            <w:r w:rsidR="006D7CD0">
              <w:rPr>
                <w:rFonts w:ascii="宋体" w:hAnsi="宋体" w:hint="eastAsia"/>
                <w:color w:val="000000"/>
                <w:kern w:val="0"/>
                <w:sz w:val="24"/>
              </w:rPr>
              <w:t>000</w:t>
            </w:r>
          </w:p>
        </w:tc>
      </w:tr>
    </w:tbl>
    <w:p w:rsidR="009042B7" w:rsidRDefault="009042B7" w:rsidP="009042B7">
      <w:pPr>
        <w:snapToGrid w:val="0"/>
        <w:spacing w:line="360" w:lineRule="auto"/>
        <w:ind w:firstLineChars="200" w:firstLine="480"/>
        <w:rPr>
          <w:rFonts w:ascii="宋体" w:hAnsi="宋体" w:cs="Arial"/>
          <w:color w:val="000000"/>
          <w:sz w:val="24"/>
        </w:rPr>
      </w:pPr>
      <w:r>
        <w:rPr>
          <w:rFonts w:ascii="宋体" w:hAnsi="宋体" w:cs="Arial" w:hint="eastAsia"/>
          <w:color w:val="000000"/>
          <w:sz w:val="24"/>
        </w:rPr>
        <w:t>投标人应于开标前以电汇、</w:t>
      </w:r>
      <w:proofErr w:type="gramStart"/>
      <w:r>
        <w:rPr>
          <w:rFonts w:ascii="宋体" w:hAnsi="宋体" w:cs="Arial" w:hint="eastAsia"/>
          <w:color w:val="000000"/>
          <w:sz w:val="24"/>
        </w:rPr>
        <w:t>转帐</w:t>
      </w:r>
      <w:proofErr w:type="gramEnd"/>
      <w:r>
        <w:rPr>
          <w:rFonts w:ascii="宋体" w:hAnsi="宋体" w:cs="Arial" w:hint="eastAsia"/>
          <w:color w:val="000000"/>
          <w:sz w:val="24"/>
        </w:rPr>
        <w:t>等形式提交投标保证金，注明用途为“投标保证金”。凭</w:t>
      </w:r>
      <w:r>
        <w:rPr>
          <w:rFonts w:ascii="宋体" w:hint="eastAsia"/>
          <w:color w:val="000000"/>
          <w:kern w:val="0"/>
          <w:sz w:val="24"/>
        </w:rPr>
        <w:t>银行</w:t>
      </w:r>
      <w:r>
        <w:rPr>
          <w:rFonts w:ascii="宋体" w:hAnsi="宋体" w:cs="Arial" w:hint="eastAsia"/>
          <w:color w:val="000000"/>
          <w:sz w:val="24"/>
        </w:rPr>
        <w:t>支付凭证回执到台州学院计划财务处（浙江省台州市椒江区市府大道1139号台州学院椒江校区行政楼一楼137室，联系电话：徐老师 88661928）开具资金往来款收据。汇款信息如下：</w:t>
      </w:r>
    </w:p>
    <w:p w:rsidR="009042B7" w:rsidRDefault="009042B7" w:rsidP="009042B7">
      <w:pPr>
        <w:snapToGrid w:val="0"/>
        <w:spacing w:line="360" w:lineRule="auto"/>
        <w:ind w:firstLineChars="200" w:firstLine="480"/>
        <w:rPr>
          <w:rFonts w:ascii="宋体" w:hAnsi="宋体" w:cs="Arial"/>
          <w:color w:val="000000"/>
          <w:sz w:val="24"/>
        </w:rPr>
      </w:pPr>
      <w:r>
        <w:rPr>
          <w:rFonts w:ascii="宋体" w:hAnsi="宋体" w:cs="Arial" w:hint="eastAsia"/>
          <w:color w:val="000000"/>
          <w:sz w:val="24"/>
        </w:rPr>
        <w:t xml:space="preserve">开户名称：台州学院  </w:t>
      </w:r>
      <w:proofErr w:type="gramStart"/>
      <w:r>
        <w:rPr>
          <w:rFonts w:ascii="宋体" w:hAnsi="宋体" w:cs="Arial" w:hint="eastAsia"/>
          <w:color w:val="000000"/>
          <w:sz w:val="24"/>
        </w:rPr>
        <w:t>帐号</w:t>
      </w:r>
      <w:proofErr w:type="gramEnd"/>
      <w:r>
        <w:rPr>
          <w:rFonts w:ascii="宋体" w:hAnsi="宋体" w:cs="Arial" w:hint="eastAsia"/>
          <w:color w:val="000000"/>
          <w:sz w:val="24"/>
        </w:rPr>
        <w:t>：33050 16635 00000 00852  开户行：中国建设银行台州市分行</w:t>
      </w:r>
    </w:p>
    <w:p w:rsidR="009042B7" w:rsidRDefault="009042B7" w:rsidP="009042B7">
      <w:pPr>
        <w:snapToGrid w:val="0"/>
        <w:spacing w:line="360" w:lineRule="auto"/>
        <w:ind w:firstLineChars="200" w:firstLine="480"/>
        <w:rPr>
          <w:rFonts w:ascii="宋体"/>
          <w:color w:val="000000"/>
          <w:kern w:val="0"/>
          <w:sz w:val="24"/>
        </w:rPr>
      </w:pPr>
      <w:r>
        <w:rPr>
          <w:rFonts w:ascii="宋体" w:hAnsi="宋体" w:cs="Arial" w:hint="eastAsia"/>
          <w:color w:val="000000"/>
          <w:sz w:val="24"/>
        </w:rPr>
        <w:t>2、</w:t>
      </w:r>
      <w:r>
        <w:rPr>
          <w:rFonts w:ascii="宋体" w:hint="eastAsia"/>
          <w:color w:val="000000"/>
          <w:kern w:val="0"/>
          <w:sz w:val="24"/>
        </w:rPr>
        <w:t>递交投标文件时请携保证金</w:t>
      </w:r>
      <w:r>
        <w:rPr>
          <w:rFonts w:ascii="宋体" w:hAnsi="宋体" w:cs="Arial" w:hint="eastAsia"/>
          <w:color w:val="000000"/>
          <w:sz w:val="24"/>
        </w:rPr>
        <w:t>往来款收据</w:t>
      </w:r>
      <w:r>
        <w:rPr>
          <w:rFonts w:ascii="宋体" w:hint="eastAsia"/>
          <w:color w:val="000000"/>
          <w:kern w:val="0"/>
          <w:sz w:val="24"/>
        </w:rPr>
        <w:t>或银行支付凭证</w:t>
      </w:r>
      <w:r>
        <w:rPr>
          <w:rFonts w:ascii="宋体" w:hAnsi="宋体" w:cs="Arial" w:hint="eastAsia"/>
          <w:color w:val="000000"/>
          <w:sz w:val="24"/>
        </w:rPr>
        <w:t>回执</w:t>
      </w:r>
      <w:r>
        <w:rPr>
          <w:rFonts w:ascii="宋体" w:hint="eastAsia"/>
          <w:color w:val="000000"/>
          <w:kern w:val="0"/>
          <w:sz w:val="24"/>
        </w:rPr>
        <w:t>与投标人代表身份证一起出示备审。</w:t>
      </w:r>
    </w:p>
    <w:p w:rsidR="009042B7" w:rsidRDefault="009042B7" w:rsidP="009042B7">
      <w:pPr>
        <w:snapToGrid w:val="0"/>
        <w:spacing w:line="360" w:lineRule="auto"/>
        <w:ind w:firstLineChars="200" w:firstLine="480"/>
        <w:rPr>
          <w:rFonts w:asciiTheme="minorEastAsia" w:eastAsiaTheme="minorEastAsia" w:hAnsiTheme="minorEastAsia" w:cs="Arial"/>
          <w:color w:val="000000"/>
          <w:sz w:val="24"/>
        </w:rPr>
      </w:pPr>
      <w:r>
        <w:rPr>
          <w:rFonts w:ascii="宋体" w:hint="eastAsia"/>
          <w:color w:val="000000"/>
          <w:kern w:val="0"/>
          <w:sz w:val="24"/>
        </w:rPr>
        <w:t>3、未中标供应商的投标保证金将在中标通知书发出后，中标供应商的投标保证金在合同签订后，凭供应商提交的退投标保证金申请（下载地址：</w:t>
      </w:r>
      <w:hyperlink r:id="rId11" w:history="1">
        <w:r>
          <w:rPr>
            <w:rStyle w:val="af2"/>
            <w:rFonts w:ascii="宋体"/>
            <w:color w:val="000000"/>
            <w:kern w:val="0"/>
            <w:sz w:val="24"/>
          </w:rPr>
          <w:t>http://ztbzx.tzc.edu.cn/articlelist.aspx?pid=700</w:t>
        </w:r>
      </w:hyperlink>
      <w:r>
        <w:rPr>
          <w:rFonts w:ascii="宋体" w:hint="eastAsia"/>
          <w:color w:val="000000"/>
          <w:kern w:val="0"/>
          <w:sz w:val="24"/>
        </w:rPr>
        <w:t>）、往来款收据等资料五个工作日内无息退还，咨询电话0576-88660896。</w:t>
      </w:r>
    </w:p>
    <w:p w:rsidR="008970FB" w:rsidRDefault="006D7CD0">
      <w:pPr>
        <w:snapToGrid w:val="0"/>
        <w:spacing w:line="360" w:lineRule="auto"/>
        <w:ind w:firstLineChars="200" w:firstLine="482"/>
        <w:rPr>
          <w:rFonts w:ascii="宋体" w:hAnsi="宋体" w:cs="Arial"/>
          <w:sz w:val="24"/>
        </w:rPr>
      </w:pPr>
      <w:r>
        <w:rPr>
          <w:rFonts w:asciiTheme="minorEastAsia" w:eastAsiaTheme="minorEastAsia" w:hAnsiTheme="minorEastAsia" w:cs="Arial" w:hint="eastAsia"/>
          <w:b/>
          <w:bCs/>
          <w:sz w:val="24"/>
        </w:rPr>
        <w:t>八</w:t>
      </w:r>
      <w:r w:rsidR="00A74C02">
        <w:rPr>
          <w:rFonts w:asciiTheme="minorEastAsia" w:eastAsiaTheme="minorEastAsia" w:hAnsiTheme="minorEastAsia" w:cs="Arial"/>
          <w:b/>
          <w:bCs/>
          <w:sz w:val="24"/>
        </w:rPr>
        <w:t>、</w:t>
      </w:r>
      <w:r w:rsidR="00A74C02">
        <w:rPr>
          <w:rFonts w:ascii="宋体" w:hAnsi="宋体" w:cs="Arial" w:hint="eastAsia"/>
          <w:b/>
          <w:sz w:val="24"/>
        </w:rPr>
        <w:t>相关注意事项</w:t>
      </w:r>
      <w:r w:rsidR="00A74C02">
        <w:rPr>
          <w:rFonts w:ascii="宋体" w:hAnsi="宋体" w:cs="Arial" w:hint="eastAsia"/>
          <w:sz w:val="24"/>
        </w:rPr>
        <w:t>：</w:t>
      </w:r>
    </w:p>
    <w:p w:rsidR="008970FB" w:rsidRDefault="00A74C02">
      <w:pPr>
        <w:snapToGrid w:val="0"/>
        <w:spacing w:line="360" w:lineRule="auto"/>
        <w:ind w:firstLineChars="200" w:firstLine="48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1、供应商认为采购文件使自己的权益受到损害的，可以自收到采购文件之日（获取/发售截止日之后收到采购文件的，以获取/发售截止日为准）起7个工作日内且应当在采购响应截止时间之前，以书面形式一次性向</w:t>
      </w:r>
      <w:r w:rsidR="006D7CD0">
        <w:rPr>
          <w:rFonts w:asciiTheme="minorEastAsia" w:eastAsiaTheme="minorEastAsia" w:hAnsiTheme="minorEastAsia" w:cs="Arial" w:hint="eastAsia"/>
          <w:color w:val="000000"/>
          <w:sz w:val="24"/>
        </w:rPr>
        <w:t>台州学院招投标中心</w:t>
      </w:r>
      <w:r>
        <w:rPr>
          <w:rFonts w:asciiTheme="minorEastAsia" w:eastAsiaTheme="minorEastAsia" w:hAnsiTheme="minorEastAsia" w:cs="Arial" w:hint="eastAsia"/>
          <w:color w:val="000000"/>
          <w:sz w:val="24"/>
        </w:rPr>
        <w:t>提出同一环节的质疑。否则，被质疑人可不予接受。质疑供应商对</w:t>
      </w:r>
      <w:r w:rsidR="006D7CD0">
        <w:rPr>
          <w:rFonts w:asciiTheme="minorEastAsia" w:eastAsiaTheme="minorEastAsia" w:hAnsiTheme="minorEastAsia" w:cs="Arial" w:hint="eastAsia"/>
          <w:color w:val="000000"/>
          <w:sz w:val="24"/>
        </w:rPr>
        <w:t>台州学院招</w:t>
      </w:r>
      <w:r w:rsidR="006D7CD0">
        <w:rPr>
          <w:rFonts w:asciiTheme="minorEastAsia" w:eastAsiaTheme="minorEastAsia" w:hAnsiTheme="minorEastAsia" w:cs="Arial" w:hint="eastAsia"/>
          <w:color w:val="000000"/>
          <w:sz w:val="24"/>
        </w:rPr>
        <w:lastRenderedPageBreak/>
        <w:t>投标中心</w:t>
      </w:r>
      <w:r>
        <w:rPr>
          <w:rFonts w:asciiTheme="minorEastAsia" w:eastAsiaTheme="minorEastAsia" w:hAnsiTheme="minorEastAsia" w:cs="Arial" w:hint="eastAsia"/>
          <w:color w:val="000000"/>
          <w:sz w:val="24"/>
        </w:rPr>
        <w:t>的答复不满意或者</w:t>
      </w:r>
      <w:r w:rsidR="006D7CD0">
        <w:rPr>
          <w:rFonts w:asciiTheme="minorEastAsia" w:eastAsiaTheme="minorEastAsia" w:hAnsiTheme="minorEastAsia" w:cs="Arial" w:hint="eastAsia"/>
          <w:color w:val="000000"/>
          <w:sz w:val="24"/>
        </w:rPr>
        <w:t>台州学院招投标中心</w:t>
      </w:r>
      <w:r>
        <w:rPr>
          <w:rFonts w:asciiTheme="minorEastAsia" w:eastAsiaTheme="minorEastAsia" w:hAnsiTheme="minorEastAsia" w:cs="Arial" w:hint="eastAsia"/>
          <w:color w:val="000000"/>
          <w:sz w:val="24"/>
        </w:rPr>
        <w:t>未在规定的时间内</w:t>
      </w:r>
      <w:proofErr w:type="gramStart"/>
      <w:r>
        <w:rPr>
          <w:rFonts w:asciiTheme="minorEastAsia" w:eastAsiaTheme="minorEastAsia" w:hAnsiTheme="minorEastAsia" w:cs="Arial" w:hint="eastAsia"/>
          <w:color w:val="000000"/>
          <w:sz w:val="24"/>
        </w:rPr>
        <w:t>作出</w:t>
      </w:r>
      <w:proofErr w:type="gramEnd"/>
      <w:r>
        <w:rPr>
          <w:rFonts w:asciiTheme="minorEastAsia" w:eastAsiaTheme="minorEastAsia" w:hAnsiTheme="minorEastAsia" w:cs="Arial" w:hint="eastAsia"/>
          <w:color w:val="000000"/>
          <w:sz w:val="24"/>
        </w:rPr>
        <w:t>答复的，可以在答复期满后十五个工作日内向</w:t>
      </w:r>
      <w:proofErr w:type="gramStart"/>
      <w:r w:rsidR="006D7CD0" w:rsidRPr="006D7CD0">
        <w:rPr>
          <w:rFonts w:asciiTheme="minorEastAsia" w:eastAsiaTheme="minorEastAsia" w:hAnsiTheme="minorEastAsia" w:cs="Arial"/>
          <w:color w:val="000000"/>
          <w:sz w:val="24"/>
        </w:rPr>
        <w:t>向</w:t>
      </w:r>
      <w:proofErr w:type="gramEnd"/>
      <w:r w:rsidR="006D7CD0" w:rsidRPr="006D7CD0">
        <w:rPr>
          <w:rFonts w:asciiTheme="minorEastAsia" w:eastAsiaTheme="minorEastAsia" w:hAnsiTheme="minorEastAsia" w:cs="Arial" w:hint="eastAsia"/>
          <w:color w:val="000000"/>
          <w:sz w:val="24"/>
        </w:rPr>
        <w:t>台州学院监察处（联系电话：蔡老师 0576-88665794）</w:t>
      </w:r>
      <w:r w:rsidR="006D7CD0" w:rsidRPr="006D7CD0">
        <w:rPr>
          <w:rFonts w:asciiTheme="minorEastAsia" w:eastAsiaTheme="minorEastAsia" w:hAnsiTheme="minorEastAsia" w:cs="Arial"/>
          <w:color w:val="000000"/>
          <w:sz w:val="24"/>
        </w:rPr>
        <w:t>投诉。</w:t>
      </w:r>
    </w:p>
    <w:p w:rsidR="008970FB" w:rsidRDefault="006D7CD0">
      <w:pPr>
        <w:snapToGrid w:val="0"/>
        <w:spacing w:line="360" w:lineRule="auto"/>
        <w:ind w:firstLineChars="200" w:firstLine="48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2</w:t>
      </w:r>
      <w:r w:rsidR="00A74C02">
        <w:rPr>
          <w:rFonts w:asciiTheme="minorEastAsia" w:eastAsiaTheme="minorEastAsia" w:hAnsiTheme="minorEastAsia" w:cs="Arial" w:hint="eastAsia"/>
          <w:color w:val="000000"/>
          <w:sz w:val="24"/>
        </w:rPr>
        <w:t>、本项目所有公告发布网站：“浙江省政府采购网”（http:// www.zjzfcg.gov.cn）和</w:t>
      </w:r>
      <w:r>
        <w:rPr>
          <w:rFonts w:ascii="宋体" w:hAnsi="宋体" w:cs="Arial" w:hint="eastAsia"/>
          <w:color w:val="000000"/>
          <w:sz w:val="24"/>
        </w:rPr>
        <w:t>台州学院招投标中心网</w:t>
      </w:r>
      <w:r>
        <w:rPr>
          <w:rFonts w:ascii="宋体" w:hAnsi="宋体" w:cs="Arial"/>
          <w:color w:val="000000"/>
          <w:sz w:val="24"/>
        </w:rPr>
        <w:t>http://ztbzx.tzc.edu.cn/</w:t>
      </w:r>
      <w:r w:rsidR="00A74C02">
        <w:rPr>
          <w:rFonts w:asciiTheme="minorEastAsia" w:eastAsiaTheme="minorEastAsia" w:hAnsiTheme="minorEastAsia" w:cs="Arial" w:hint="eastAsia"/>
          <w:color w:val="000000"/>
          <w:sz w:val="24"/>
        </w:rPr>
        <w:t>。</w:t>
      </w:r>
    </w:p>
    <w:p w:rsidR="008970FB" w:rsidRDefault="006D7CD0">
      <w:pPr>
        <w:spacing w:line="360" w:lineRule="auto"/>
        <w:ind w:firstLineChars="245" w:firstLine="590"/>
        <w:rPr>
          <w:rFonts w:asciiTheme="minorEastAsia" w:eastAsiaTheme="minorEastAsia" w:hAnsiTheme="minorEastAsia"/>
          <w:b/>
          <w:sz w:val="24"/>
        </w:rPr>
      </w:pPr>
      <w:r>
        <w:rPr>
          <w:rFonts w:asciiTheme="minorEastAsia" w:eastAsiaTheme="minorEastAsia" w:hAnsiTheme="minorEastAsia" w:hint="eastAsia"/>
          <w:b/>
          <w:sz w:val="24"/>
        </w:rPr>
        <w:t>九</w:t>
      </w:r>
      <w:r w:rsidR="00A74C02">
        <w:rPr>
          <w:rFonts w:asciiTheme="minorEastAsia" w:eastAsiaTheme="minorEastAsia" w:hAnsiTheme="minorEastAsia" w:hint="eastAsia"/>
          <w:b/>
          <w:sz w:val="24"/>
        </w:rPr>
        <w:t>、联系方式：</w:t>
      </w:r>
    </w:p>
    <w:p w:rsidR="008970FB" w:rsidRDefault="00A74C02">
      <w:pPr>
        <w:spacing w:line="360" w:lineRule="auto"/>
        <w:ind w:firstLineChars="196" w:firstLine="472"/>
        <w:rPr>
          <w:rFonts w:asciiTheme="minorEastAsia" w:eastAsiaTheme="minorEastAsia" w:hAnsiTheme="minorEastAsia"/>
          <w:b/>
          <w:sz w:val="24"/>
        </w:rPr>
      </w:pPr>
      <w:r>
        <w:rPr>
          <w:rFonts w:asciiTheme="minorEastAsia" w:eastAsiaTheme="minorEastAsia" w:hAnsiTheme="minorEastAsia" w:hint="eastAsia"/>
          <w:b/>
          <w:sz w:val="24"/>
        </w:rPr>
        <w:t>（一）集中采购机构/采购代理机构</w:t>
      </w:r>
    </w:p>
    <w:p w:rsidR="008970FB" w:rsidRDefault="00A74C02">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项目联系人：</w:t>
      </w:r>
      <w:r w:rsidR="004A2160">
        <w:rPr>
          <w:rFonts w:asciiTheme="minorEastAsia" w:eastAsiaTheme="minorEastAsia" w:hAnsiTheme="minorEastAsia" w:cs="Arial" w:hint="eastAsia"/>
          <w:color w:val="000000"/>
          <w:sz w:val="24"/>
        </w:rPr>
        <w:t>郑老师</w:t>
      </w:r>
    </w:p>
    <w:p w:rsidR="008970FB" w:rsidRDefault="00A74C02">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联系电话：</w:t>
      </w:r>
      <w:r w:rsidR="00016DA2" w:rsidRPr="00016DA2">
        <w:rPr>
          <w:rFonts w:asciiTheme="minorEastAsia" w:eastAsiaTheme="minorEastAsia" w:hAnsiTheme="minorEastAsia" w:cs="Arial" w:hint="eastAsia"/>
          <w:color w:val="000000"/>
          <w:sz w:val="24"/>
        </w:rPr>
        <w:t>0576-88660896</w:t>
      </w:r>
      <w:r>
        <w:rPr>
          <w:rFonts w:asciiTheme="minorEastAsia" w:eastAsiaTheme="minorEastAsia" w:hAnsiTheme="minorEastAsia" w:cs="Arial" w:hint="eastAsia"/>
          <w:color w:val="000000"/>
          <w:sz w:val="24"/>
        </w:rPr>
        <w:t xml:space="preserve">     传真：</w:t>
      </w:r>
      <w:r w:rsidR="00016DA2" w:rsidRPr="00016DA2">
        <w:rPr>
          <w:rFonts w:asciiTheme="minorEastAsia" w:eastAsiaTheme="minorEastAsia" w:hAnsiTheme="minorEastAsia" w:cs="Arial" w:hint="eastAsia"/>
          <w:color w:val="000000"/>
          <w:sz w:val="24"/>
        </w:rPr>
        <w:t>0576-88660896</w:t>
      </w:r>
    </w:p>
    <w:p w:rsidR="008970FB" w:rsidRPr="00016DA2" w:rsidRDefault="00A74C02">
      <w:pPr>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地址：</w:t>
      </w:r>
      <w:r w:rsidR="00016DA2" w:rsidRPr="00016DA2">
        <w:rPr>
          <w:rFonts w:asciiTheme="minorEastAsia" w:eastAsiaTheme="minorEastAsia" w:hAnsiTheme="minorEastAsia" w:cs="Arial" w:hint="eastAsia"/>
          <w:color w:val="000000"/>
          <w:sz w:val="24"/>
        </w:rPr>
        <w:t>浙江省台州市椒江区市府大道1139号</w:t>
      </w:r>
    </w:p>
    <w:p w:rsidR="008970FB" w:rsidRDefault="00A74C02">
      <w:pPr>
        <w:snapToGrid w:val="0"/>
        <w:spacing w:line="360" w:lineRule="auto"/>
        <w:ind w:firstLineChars="250" w:firstLine="602"/>
        <w:rPr>
          <w:rFonts w:asciiTheme="minorEastAsia" w:eastAsiaTheme="minorEastAsia" w:hAnsiTheme="minorEastAsia"/>
          <w:b/>
          <w:sz w:val="24"/>
        </w:rPr>
      </w:pPr>
      <w:r>
        <w:rPr>
          <w:rFonts w:asciiTheme="minorEastAsia" w:eastAsiaTheme="minorEastAsia" w:hAnsiTheme="minorEastAsia" w:hint="eastAsia"/>
          <w:b/>
          <w:sz w:val="24"/>
        </w:rPr>
        <w:t>（二）采购人</w:t>
      </w:r>
    </w:p>
    <w:p w:rsidR="008970FB" w:rsidRDefault="00A74C02">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color w:val="000000"/>
          <w:sz w:val="24"/>
        </w:rPr>
        <w:t>采购</w:t>
      </w:r>
      <w:r>
        <w:rPr>
          <w:rFonts w:asciiTheme="minorEastAsia" w:eastAsiaTheme="minorEastAsia" w:hAnsiTheme="minorEastAsia" w:cs="Arial" w:hint="eastAsia"/>
          <w:color w:val="000000"/>
          <w:sz w:val="24"/>
        </w:rPr>
        <w:t>人</w:t>
      </w:r>
      <w:r>
        <w:rPr>
          <w:rFonts w:asciiTheme="minorEastAsia" w:eastAsiaTheme="minorEastAsia" w:hAnsiTheme="minorEastAsia" w:cs="Arial"/>
          <w:color w:val="000000"/>
          <w:sz w:val="24"/>
        </w:rPr>
        <w:t>名称：</w:t>
      </w:r>
      <w:r w:rsidR="00016DA2">
        <w:rPr>
          <w:rFonts w:asciiTheme="minorEastAsia" w:eastAsiaTheme="minorEastAsia" w:hAnsiTheme="minorEastAsia" w:cs="Arial" w:hint="eastAsia"/>
          <w:color w:val="000000"/>
          <w:sz w:val="24"/>
        </w:rPr>
        <w:t>台州学院</w:t>
      </w:r>
    </w:p>
    <w:p w:rsidR="008970FB" w:rsidRDefault="00A74C02">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color w:val="000000"/>
          <w:sz w:val="24"/>
        </w:rPr>
        <w:t>采购</w:t>
      </w:r>
      <w:r>
        <w:rPr>
          <w:rFonts w:asciiTheme="minorEastAsia" w:eastAsiaTheme="minorEastAsia" w:hAnsiTheme="minorEastAsia" w:cs="Arial" w:hint="eastAsia"/>
          <w:color w:val="000000"/>
          <w:sz w:val="24"/>
        </w:rPr>
        <w:t>人</w:t>
      </w:r>
      <w:r>
        <w:rPr>
          <w:rFonts w:asciiTheme="minorEastAsia" w:eastAsiaTheme="minorEastAsia" w:hAnsiTheme="minorEastAsia" w:cs="Arial"/>
          <w:color w:val="000000"/>
          <w:sz w:val="24"/>
        </w:rPr>
        <w:t>地址：</w:t>
      </w:r>
      <w:r w:rsidR="00016DA2" w:rsidRPr="00016DA2">
        <w:rPr>
          <w:rFonts w:asciiTheme="minorEastAsia" w:eastAsiaTheme="minorEastAsia" w:hAnsiTheme="minorEastAsia" w:cs="Arial" w:hint="eastAsia"/>
          <w:color w:val="000000"/>
          <w:sz w:val="24"/>
        </w:rPr>
        <w:t>浙江省台州市椒江区市府大道1139号</w:t>
      </w:r>
    </w:p>
    <w:p w:rsidR="008970FB" w:rsidRDefault="00A74C02">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color w:val="000000"/>
          <w:sz w:val="24"/>
        </w:rPr>
        <w:t>联系人：</w:t>
      </w:r>
      <w:r w:rsidR="00016DA2">
        <w:rPr>
          <w:rFonts w:asciiTheme="minorEastAsia" w:eastAsiaTheme="minorEastAsia" w:hAnsiTheme="minorEastAsia" w:cs="Arial" w:hint="eastAsia"/>
          <w:color w:val="000000"/>
          <w:sz w:val="24"/>
        </w:rPr>
        <w:t>郑老师</w:t>
      </w:r>
      <w:r>
        <w:rPr>
          <w:rFonts w:asciiTheme="minorEastAsia" w:eastAsiaTheme="minorEastAsia" w:hAnsiTheme="minorEastAsia" w:cs="Arial" w:hint="eastAsia"/>
          <w:color w:val="000000"/>
          <w:sz w:val="24"/>
        </w:rPr>
        <w:t xml:space="preserve">       联系电话：</w:t>
      </w:r>
      <w:r w:rsidR="00016DA2" w:rsidRPr="00016DA2">
        <w:rPr>
          <w:rFonts w:asciiTheme="minorEastAsia" w:eastAsiaTheme="minorEastAsia" w:hAnsiTheme="minorEastAsia" w:cs="Arial" w:hint="eastAsia"/>
          <w:color w:val="000000"/>
          <w:sz w:val="24"/>
        </w:rPr>
        <w:t>0576-88660896</w:t>
      </w:r>
    </w:p>
    <w:p w:rsidR="008970FB" w:rsidRDefault="00A74C02">
      <w:pPr>
        <w:spacing w:line="360" w:lineRule="auto"/>
        <w:ind w:firstLineChars="196" w:firstLine="472"/>
        <w:rPr>
          <w:rFonts w:asciiTheme="minorEastAsia" w:eastAsiaTheme="minorEastAsia" w:hAnsiTheme="minorEastAsia"/>
          <w:b/>
          <w:sz w:val="24"/>
        </w:rPr>
      </w:pPr>
      <w:r>
        <w:rPr>
          <w:rFonts w:asciiTheme="minorEastAsia" w:eastAsiaTheme="minorEastAsia" w:hAnsiTheme="minorEastAsia" w:hint="eastAsia"/>
          <w:b/>
          <w:sz w:val="24"/>
        </w:rPr>
        <w:t>（三）同级政府采购监督管理部门</w:t>
      </w:r>
    </w:p>
    <w:p w:rsidR="008970FB" w:rsidRDefault="00A74C02">
      <w:pPr>
        <w:numPr>
          <w:ilvl w:val="255"/>
          <w:numId w:val="0"/>
        </w:numPr>
        <w:snapToGrid w:val="0"/>
        <w:spacing w:line="360" w:lineRule="auto"/>
        <w:ind w:leftChars="250" w:left="525"/>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名称：</w:t>
      </w:r>
      <w:r w:rsidR="00016DA2">
        <w:rPr>
          <w:rFonts w:asciiTheme="minorEastAsia" w:eastAsiaTheme="minorEastAsia" w:hAnsiTheme="minorEastAsia" w:cs="Arial" w:hint="eastAsia"/>
          <w:color w:val="000000"/>
          <w:sz w:val="24"/>
        </w:rPr>
        <w:t>台州市</w:t>
      </w:r>
      <w:r>
        <w:rPr>
          <w:rFonts w:asciiTheme="minorEastAsia" w:eastAsiaTheme="minorEastAsia" w:hAnsiTheme="minorEastAsia" w:cs="Arial" w:hint="eastAsia"/>
          <w:color w:val="000000"/>
          <w:sz w:val="24"/>
        </w:rPr>
        <w:t>财政局</w:t>
      </w:r>
    </w:p>
    <w:p w:rsidR="008970FB" w:rsidRDefault="00A74C02">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联系人：</w:t>
      </w:r>
      <w:r w:rsidR="00016DA2">
        <w:rPr>
          <w:rFonts w:asciiTheme="minorEastAsia" w:eastAsiaTheme="minorEastAsia" w:hAnsiTheme="minorEastAsia" w:cs="Arial" w:hint="eastAsia"/>
          <w:color w:val="000000"/>
          <w:sz w:val="24"/>
        </w:rPr>
        <w:t>张老师</w:t>
      </w:r>
      <w:r>
        <w:rPr>
          <w:rFonts w:asciiTheme="minorEastAsia" w:eastAsiaTheme="minorEastAsia" w:hAnsiTheme="minorEastAsia" w:cs="Arial" w:hint="eastAsia"/>
          <w:color w:val="000000"/>
          <w:sz w:val="24"/>
        </w:rPr>
        <w:t xml:space="preserve">                   </w:t>
      </w:r>
    </w:p>
    <w:p w:rsidR="008970FB" w:rsidRDefault="00A74C02">
      <w:pPr>
        <w:snapToGrid w:val="0"/>
        <w:spacing w:line="360" w:lineRule="auto"/>
        <w:ind w:firstLineChars="250" w:firstLine="600"/>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监督投诉电话：0576-</w:t>
      </w:r>
      <w:r w:rsidR="00016DA2" w:rsidRPr="00016DA2">
        <w:rPr>
          <w:rFonts w:asciiTheme="minorEastAsia" w:eastAsiaTheme="minorEastAsia" w:hAnsiTheme="minorEastAsia" w:cs="Arial" w:hint="eastAsia"/>
          <w:color w:val="000000"/>
          <w:sz w:val="24"/>
        </w:rPr>
        <w:t>88206705</w:t>
      </w:r>
      <w:r>
        <w:rPr>
          <w:rFonts w:asciiTheme="minorEastAsia" w:eastAsiaTheme="minorEastAsia" w:hAnsiTheme="minorEastAsia" w:cs="Arial" w:hint="eastAsia"/>
          <w:color w:val="000000"/>
          <w:sz w:val="24"/>
        </w:rPr>
        <w:t xml:space="preserve">          传真：0576-</w:t>
      </w:r>
      <w:r w:rsidR="00016DA2" w:rsidRPr="00016DA2">
        <w:rPr>
          <w:rFonts w:asciiTheme="minorEastAsia" w:eastAsiaTheme="minorEastAsia" w:hAnsiTheme="minorEastAsia" w:cs="Arial" w:hint="eastAsia"/>
          <w:color w:val="000000"/>
          <w:sz w:val="24"/>
        </w:rPr>
        <w:t>88206705</w:t>
      </w:r>
    </w:p>
    <w:p w:rsidR="008970FB" w:rsidRDefault="00A74C02">
      <w:pPr>
        <w:widowControl/>
        <w:spacing w:before="60" w:after="60" w:line="360" w:lineRule="auto"/>
        <w:ind w:left="60" w:right="60" w:firstLine="540"/>
        <w:jc w:val="left"/>
        <w:rPr>
          <w:rFonts w:asciiTheme="minorEastAsia" w:eastAsiaTheme="minorEastAsia" w:hAnsiTheme="minorEastAsia" w:cs="Arial"/>
          <w:color w:val="000000"/>
          <w:sz w:val="24"/>
        </w:rPr>
      </w:pPr>
      <w:r>
        <w:rPr>
          <w:rFonts w:asciiTheme="minorEastAsia" w:eastAsiaTheme="minorEastAsia" w:hAnsiTheme="minorEastAsia" w:cs="Arial" w:hint="eastAsia"/>
          <w:color w:val="000000"/>
          <w:sz w:val="24"/>
        </w:rPr>
        <w:t>地址：</w:t>
      </w:r>
      <w:r w:rsidR="00016DA2" w:rsidRPr="00016DA2">
        <w:rPr>
          <w:rFonts w:asciiTheme="minorEastAsia" w:eastAsiaTheme="minorEastAsia" w:hAnsiTheme="minorEastAsia" w:cs="Arial" w:hint="eastAsia"/>
          <w:color w:val="000000"/>
          <w:sz w:val="24"/>
        </w:rPr>
        <w:t>浙江省台州市经济开发区</w:t>
      </w:r>
      <w:proofErr w:type="gramStart"/>
      <w:r w:rsidR="00016DA2" w:rsidRPr="00016DA2">
        <w:rPr>
          <w:rFonts w:asciiTheme="minorEastAsia" w:eastAsiaTheme="minorEastAsia" w:hAnsiTheme="minorEastAsia" w:cs="Arial" w:hint="eastAsia"/>
          <w:color w:val="000000"/>
          <w:sz w:val="24"/>
        </w:rPr>
        <w:t>纬</w:t>
      </w:r>
      <w:proofErr w:type="gramEnd"/>
      <w:r w:rsidR="00016DA2" w:rsidRPr="00016DA2">
        <w:rPr>
          <w:rFonts w:asciiTheme="minorEastAsia" w:eastAsiaTheme="minorEastAsia" w:hAnsiTheme="minorEastAsia" w:cs="Arial" w:hint="eastAsia"/>
          <w:color w:val="000000"/>
          <w:sz w:val="24"/>
        </w:rPr>
        <w:t>一路66号</w:t>
      </w:r>
    </w:p>
    <w:p w:rsidR="00016DA2" w:rsidRDefault="00016DA2" w:rsidP="00016DA2">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240" w:lineRule="atLeast"/>
        <w:ind w:left="1440" w:right="386"/>
        <w:rPr>
          <w:rFonts w:ascii="宋体"/>
          <w:color w:val="000000"/>
          <w:kern w:val="0"/>
          <w:sz w:val="24"/>
        </w:rPr>
      </w:pPr>
    </w:p>
    <w:p w:rsidR="00D93692" w:rsidRDefault="00D93692" w:rsidP="00016DA2">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240" w:lineRule="atLeast"/>
        <w:ind w:left="1440" w:right="386"/>
        <w:rPr>
          <w:rFonts w:ascii="宋体"/>
          <w:color w:val="000000"/>
          <w:kern w:val="0"/>
          <w:sz w:val="24"/>
        </w:rPr>
      </w:pPr>
    </w:p>
    <w:p w:rsidR="008970FB" w:rsidRDefault="00016DA2" w:rsidP="00016DA2">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240" w:lineRule="atLeast"/>
        <w:ind w:leftChars="686" w:left="1441" w:right="386" w:firstLineChars="1600" w:firstLine="3840"/>
        <w:rPr>
          <w:rFonts w:ascii="宋体"/>
          <w:color w:val="000000"/>
          <w:kern w:val="0"/>
          <w:sz w:val="24"/>
        </w:rPr>
      </w:pPr>
      <w:r>
        <w:rPr>
          <w:rFonts w:ascii="宋体" w:hint="eastAsia"/>
          <w:color w:val="000000"/>
          <w:kern w:val="0"/>
          <w:sz w:val="24"/>
        </w:rPr>
        <w:t>台州学院招投标中心</w:t>
      </w:r>
      <w:r w:rsidR="00A74C02">
        <w:rPr>
          <w:rFonts w:ascii="宋体"/>
          <w:color w:val="000000"/>
          <w:kern w:val="0"/>
          <w:sz w:val="24"/>
        </w:rPr>
        <w:t xml:space="preserve">                                                                         </w:t>
      </w:r>
    </w:p>
    <w:p w:rsidR="008970FB" w:rsidRPr="006D7CD0" w:rsidRDefault="00A74C02">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宋体"/>
          <w:kern w:val="0"/>
          <w:sz w:val="24"/>
        </w:rPr>
      </w:pPr>
      <w:r>
        <w:rPr>
          <w:rFonts w:ascii="宋体" w:hint="eastAsia"/>
          <w:color w:val="000000"/>
          <w:kern w:val="0"/>
          <w:sz w:val="24"/>
        </w:rPr>
        <w:t xml:space="preserve">                              </w:t>
      </w:r>
      <w:r>
        <w:rPr>
          <w:rFonts w:ascii="宋体"/>
          <w:color w:val="000000"/>
          <w:kern w:val="0"/>
          <w:sz w:val="24"/>
        </w:rPr>
        <w:t xml:space="preserve"> </w:t>
      </w:r>
      <w:r w:rsidR="006D7CD0" w:rsidRPr="006D7CD0">
        <w:rPr>
          <w:rFonts w:ascii="宋体" w:hAnsi="宋体" w:hint="eastAsia"/>
          <w:sz w:val="24"/>
        </w:rPr>
        <w:t>2018</w:t>
      </w:r>
      <w:r w:rsidRPr="006D7CD0">
        <w:rPr>
          <w:rFonts w:ascii="宋体" w:hint="eastAsia"/>
          <w:kern w:val="0"/>
          <w:sz w:val="24"/>
        </w:rPr>
        <w:t>年</w:t>
      </w:r>
      <w:r w:rsidR="006D7CD0" w:rsidRPr="006D7CD0">
        <w:rPr>
          <w:rFonts w:ascii="宋体" w:hint="eastAsia"/>
          <w:kern w:val="0"/>
          <w:sz w:val="24"/>
        </w:rPr>
        <w:t>12</w:t>
      </w:r>
      <w:r w:rsidRPr="006D7CD0">
        <w:rPr>
          <w:rFonts w:ascii="宋体" w:hint="eastAsia"/>
          <w:kern w:val="0"/>
          <w:sz w:val="24"/>
        </w:rPr>
        <w:t>月</w:t>
      </w:r>
      <w:r w:rsidR="006D7CD0" w:rsidRPr="006D7CD0">
        <w:rPr>
          <w:rFonts w:ascii="宋体" w:hint="eastAsia"/>
          <w:kern w:val="0"/>
          <w:sz w:val="24"/>
        </w:rPr>
        <w:t>18</w:t>
      </w:r>
      <w:r w:rsidRPr="006D7CD0">
        <w:rPr>
          <w:rFonts w:ascii="宋体" w:hint="eastAsia"/>
          <w:kern w:val="0"/>
          <w:sz w:val="24"/>
        </w:rPr>
        <w:t>日</w:t>
      </w:r>
    </w:p>
    <w:p w:rsidR="008970FB" w:rsidRDefault="008970FB">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rPr>
          <w:rFonts w:ascii="宋体"/>
          <w:color w:val="000000" w:themeColor="text1"/>
          <w:kern w:val="0"/>
          <w:sz w:val="24"/>
        </w:rPr>
      </w:pPr>
    </w:p>
    <w:p w:rsidR="008970FB" w:rsidRDefault="008970FB"/>
    <w:p w:rsidR="008970FB" w:rsidRDefault="008970FB"/>
    <w:p w:rsidR="00016DA2" w:rsidRDefault="00016DA2"/>
    <w:p w:rsidR="00016DA2" w:rsidRDefault="00016DA2"/>
    <w:p w:rsidR="00016DA2" w:rsidRDefault="00016DA2"/>
    <w:p w:rsidR="00016DA2" w:rsidRDefault="00016DA2"/>
    <w:p w:rsidR="00016DA2" w:rsidRDefault="00016DA2"/>
    <w:p w:rsidR="00016DA2" w:rsidRDefault="00016DA2"/>
    <w:p w:rsidR="00016DA2" w:rsidRDefault="00016DA2"/>
    <w:p w:rsidR="008970FB" w:rsidRDefault="00A74C02">
      <w:pPr>
        <w:numPr>
          <w:ilvl w:val="0"/>
          <w:numId w:val="3"/>
        </w:numPr>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lastRenderedPageBreak/>
        <w:t>投标人须知</w:t>
      </w:r>
    </w:p>
    <w:p w:rsidR="008970FB" w:rsidRDefault="00A74C02">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前附表</w:t>
      </w:r>
    </w:p>
    <w:tbl>
      <w:tblPr>
        <w:tblW w:w="8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1880"/>
        <w:gridCol w:w="6203"/>
      </w:tblGrid>
      <w:tr w:rsidR="008970FB">
        <w:trPr>
          <w:trHeight w:val="342"/>
          <w:jc w:val="center"/>
        </w:trPr>
        <w:tc>
          <w:tcPr>
            <w:tcW w:w="74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序号</w:t>
            </w:r>
          </w:p>
        </w:tc>
        <w:tc>
          <w:tcPr>
            <w:tcW w:w="188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项    目</w:t>
            </w:r>
          </w:p>
        </w:tc>
        <w:tc>
          <w:tcPr>
            <w:tcW w:w="6203"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内                 容</w:t>
            </w:r>
          </w:p>
        </w:tc>
      </w:tr>
      <w:tr w:rsidR="008970FB">
        <w:trPr>
          <w:trHeight w:val="448"/>
          <w:jc w:val="center"/>
        </w:trPr>
        <w:tc>
          <w:tcPr>
            <w:tcW w:w="74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1</w:t>
            </w:r>
          </w:p>
        </w:tc>
        <w:tc>
          <w:tcPr>
            <w:tcW w:w="188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供应商特定资格要求</w:t>
            </w:r>
          </w:p>
        </w:tc>
        <w:tc>
          <w:tcPr>
            <w:tcW w:w="6203"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符合招标公告资格要求的供应商</w:t>
            </w:r>
          </w:p>
        </w:tc>
      </w:tr>
      <w:tr w:rsidR="008970FB">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2</w:t>
            </w:r>
          </w:p>
        </w:tc>
        <w:tc>
          <w:tcPr>
            <w:tcW w:w="188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kern w:val="0"/>
                <w:sz w:val="24"/>
              </w:rPr>
              <w:t>答疑会或</w:t>
            </w:r>
            <w:r>
              <w:rPr>
                <w:rFonts w:asciiTheme="majorEastAsia" w:eastAsiaTheme="majorEastAsia" w:hAnsiTheme="majorEastAsia" w:cstheme="majorEastAsia" w:hint="eastAsia"/>
                <w:color w:val="000000"/>
                <w:sz w:val="24"/>
              </w:rPr>
              <w:t>现场踏勘</w:t>
            </w:r>
          </w:p>
        </w:tc>
        <w:tc>
          <w:tcPr>
            <w:tcW w:w="6203" w:type="dxa"/>
            <w:tcBorders>
              <w:top w:val="single" w:sz="4" w:space="0" w:color="auto"/>
              <w:left w:val="single" w:sz="4" w:space="0" w:color="auto"/>
              <w:bottom w:val="single" w:sz="4" w:space="0" w:color="auto"/>
              <w:right w:val="single" w:sz="4" w:space="0" w:color="auto"/>
            </w:tcBorders>
            <w:vAlign w:val="center"/>
          </w:tcPr>
          <w:p w:rsidR="008970FB" w:rsidRPr="00627B39" w:rsidRDefault="00016DA2">
            <w:pPr>
              <w:spacing w:line="360" w:lineRule="auto"/>
              <w:rPr>
                <w:rFonts w:asciiTheme="majorEastAsia" w:eastAsiaTheme="majorEastAsia" w:hAnsiTheme="majorEastAsia" w:cstheme="majorEastAsia"/>
                <w:sz w:val="24"/>
              </w:rPr>
            </w:pPr>
            <w:r w:rsidRPr="00627B39">
              <w:rPr>
                <w:rFonts w:asciiTheme="minorEastAsia" w:eastAsiaTheme="minorEastAsia" w:hAnsiTheme="minorEastAsia" w:cs="Arial" w:hint="eastAsia"/>
                <w:sz w:val="24"/>
              </w:rPr>
              <w:t>无</w:t>
            </w:r>
          </w:p>
        </w:tc>
      </w:tr>
      <w:tr w:rsidR="008970FB">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3</w:t>
            </w:r>
          </w:p>
        </w:tc>
        <w:tc>
          <w:tcPr>
            <w:tcW w:w="188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投标文件包装要求</w:t>
            </w:r>
          </w:p>
        </w:tc>
        <w:tc>
          <w:tcPr>
            <w:tcW w:w="6203"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投标文件中的报价文件必须与其他文件分开各自密封包装。</w:t>
            </w:r>
          </w:p>
          <w:p w:rsidR="008970FB" w:rsidRDefault="00A74C02" w:rsidP="00CF3D41">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资格证明文件、</w:t>
            </w:r>
            <w:r w:rsidRPr="00627B39">
              <w:rPr>
                <w:rFonts w:asciiTheme="majorEastAsia" w:eastAsiaTheme="majorEastAsia" w:hAnsiTheme="majorEastAsia" w:cstheme="majorEastAsia" w:hint="eastAsia"/>
                <w:sz w:val="24"/>
              </w:rPr>
              <w:t>商务与技术文件正本</w:t>
            </w:r>
            <w:r w:rsidR="00016DA2" w:rsidRPr="00627B39">
              <w:rPr>
                <w:rFonts w:asciiTheme="minorEastAsia" w:eastAsiaTheme="minorEastAsia" w:hAnsiTheme="minorEastAsia" w:cs="Arial" w:hint="eastAsia"/>
                <w:sz w:val="24"/>
              </w:rPr>
              <w:t>1</w:t>
            </w:r>
            <w:r w:rsidRPr="00627B39">
              <w:rPr>
                <w:rFonts w:asciiTheme="majorEastAsia" w:eastAsiaTheme="majorEastAsia" w:hAnsiTheme="majorEastAsia" w:cstheme="majorEastAsia" w:hint="eastAsia"/>
                <w:sz w:val="24"/>
              </w:rPr>
              <w:t>份、副本</w:t>
            </w:r>
            <w:r w:rsidR="00016DA2" w:rsidRPr="00627B39">
              <w:rPr>
                <w:rFonts w:asciiTheme="minorEastAsia" w:eastAsiaTheme="minorEastAsia" w:hAnsiTheme="minorEastAsia" w:cs="Arial" w:hint="eastAsia"/>
                <w:sz w:val="24"/>
              </w:rPr>
              <w:t>5</w:t>
            </w:r>
            <w:r w:rsidRPr="00627B39">
              <w:rPr>
                <w:rFonts w:asciiTheme="majorEastAsia" w:eastAsiaTheme="majorEastAsia" w:hAnsiTheme="majorEastAsia" w:cstheme="majorEastAsia" w:hint="eastAsia"/>
                <w:sz w:val="24"/>
              </w:rPr>
              <w:t>份，报价文件正本</w:t>
            </w:r>
            <w:r w:rsidR="00016DA2" w:rsidRPr="00627B39">
              <w:rPr>
                <w:rFonts w:asciiTheme="minorEastAsia" w:eastAsiaTheme="minorEastAsia" w:hAnsiTheme="minorEastAsia" w:cs="Arial" w:hint="eastAsia"/>
                <w:sz w:val="24"/>
              </w:rPr>
              <w:t>1</w:t>
            </w:r>
            <w:r w:rsidRPr="00627B39">
              <w:rPr>
                <w:rFonts w:asciiTheme="majorEastAsia" w:eastAsiaTheme="majorEastAsia" w:hAnsiTheme="majorEastAsia" w:cstheme="majorEastAsia" w:hint="eastAsia"/>
                <w:sz w:val="24"/>
              </w:rPr>
              <w:t>份。</w:t>
            </w:r>
          </w:p>
        </w:tc>
      </w:tr>
      <w:tr w:rsidR="008970FB">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4</w:t>
            </w:r>
          </w:p>
        </w:tc>
        <w:tc>
          <w:tcPr>
            <w:tcW w:w="188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投标</w:t>
            </w:r>
            <w:r>
              <w:rPr>
                <w:rFonts w:asciiTheme="majorEastAsia" w:eastAsiaTheme="majorEastAsia" w:hAnsiTheme="majorEastAsia" w:cstheme="majorEastAsia" w:hint="eastAsia"/>
                <w:color w:val="000000"/>
                <w:sz w:val="24"/>
              </w:rPr>
              <w:t>有效期</w:t>
            </w:r>
          </w:p>
        </w:tc>
        <w:tc>
          <w:tcPr>
            <w:tcW w:w="6203"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投标有效期为开标后90天，</w:t>
            </w:r>
            <w:r>
              <w:rPr>
                <w:rFonts w:asciiTheme="majorEastAsia" w:eastAsiaTheme="majorEastAsia" w:hAnsiTheme="majorEastAsia" w:cstheme="majorEastAsia" w:hint="eastAsia"/>
                <w:kern w:val="0"/>
                <w:sz w:val="24"/>
              </w:rPr>
              <w:t>投标有效期从提交投标文件的截止之日起算。</w:t>
            </w:r>
          </w:p>
        </w:tc>
      </w:tr>
      <w:tr w:rsidR="008970FB">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5</w:t>
            </w:r>
          </w:p>
        </w:tc>
        <w:tc>
          <w:tcPr>
            <w:tcW w:w="188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投标文件递交</w:t>
            </w:r>
          </w:p>
        </w:tc>
        <w:tc>
          <w:tcPr>
            <w:tcW w:w="6203"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rPr>
                <w:rFonts w:ascii="宋体" w:hAnsi="宋体" w:cs="宋体"/>
                <w:color w:val="000000"/>
                <w:sz w:val="24"/>
              </w:rPr>
            </w:pPr>
            <w:r>
              <w:rPr>
                <w:rFonts w:asciiTheme="majorEastAsia" w:eastAsiaTheme="majorEastAsia" w:hAnsiTheme="majorEastAsia" w:cstheme="majorEastAsia" w:hint="eastAsia"/>
                <w:color w:val="000000"/>
                <w:sz w:val="24"/>
              </w:rPr>
              <w:t>截止时间：北京时</w:t>
            </w:r>
            <w:r w:rsidRPr="0059552D">
              <w:rPr>
                <w:rFonts w:asciiTheme="majorEastAsia" w:eastAsiaTheme="majorEastAsia" w:hAnsiTheme="majorEastAsia" w:cstheme="majorEastAsia" w:hint="eastAsia"/>
                <w:sz w:val="24"/>
              </w:rPr>
              <w:t>间20</w:t>
            </w:r>
            <w:r w:rsidR="0059552D" w:rsidRPr="0059552D">
              <w:rPr>
                <w:rFonts w:ascii="宋体" w:hAnsi="宋体" w:cs="Arial" w:hint="eastAsia"/>
                <w:sz w:val="24"/>
              </w:rPr>
              <w:t>19</w:t>
            </w:r>
            <w:r w:rsidRPr="0059552D">
              <w:rPr>
                <w:rFonts w:ascii="宋体" w:hAnsi="宋体" w:cs="宋体" w:hint="eastAsia"/>
                <w:sz w:val="24"/>
              </w:rPr>
              <w:t>年</w:t>
            </w:r>
            <w:r w:rsidR="0059552D" w:rsidRPr="0059552D">
              <w:rPr>
                <w:rFonts w:ascii="宋体" w:hAnsi="宋体" w:cs="宋体" w:hint="eastAsia"/>
                <w:sz w:val="24"/>
              </w:rPr>
              <w:t>1</w:t>
            </w:r>
            <w:r w:rsidRPr="0059552D">
              <w:rPr>
                <w:rFonts w:ascii="宋体" w:hAnsi="宋体" w:cs="Arial" w:hint="eastAsia"/>
                <w:sz w:val="24"/>
              </w:rPr>
              <w:t>月</w:t>
            </w:r>
            <w:r w:rsidR="0059552D">
              <w:rPr>
                <w:rFonts w:ascii="宋体" w:hAnsi="宋体" w:cs="Arial" w:hint="eastAsia"/>
                <w:sz w:val="24"/>
              </w:rPr>
              <w:t>8</w:t>
            </w:r>
            <w:r>
              <w:rPr>
                <w:rFonts w:ascii="宋体" w:hAnsi="宋体" w:cs="Arial" w:hint="eastAsia"/>
                <w:sz w:val="24"/>
              </w:rPr>
              <w:t>日</w:t>
            </w:r>
            <w:r w:rsidR="0059552D">
              <w:rPr>
                <w:rFonts w:ascii="宋体" w:hAnsi="宋体" w:cs="Arial" w:hint="eastAsia"/>
                <w:sz w:val="24"/>
              </w:rPr>
              <w:t>9</w:t>
            </w:r>
            <w:r>
              <w:rPr>
                <w:rFonts w:ascii="宋体" w:hAnsi="宋体" w:cs="宋体" w:hint="eastAsia"/>
                <w:color w:val="000000"/>
                <w:sz w:val="24"/>
              </w:rPr>
              <w:t>:00</w:t>
            </w:r>
          </w:p>
          <w:p w:rsidR="008970FB" w:rsidRDefault="00A74C0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递交地点：</w:t>
            </w:r>
            <w:r w:rsidR="0059552D">
              <w:rPr>
                <w:rFonts w:ascii="宋体" w:hAnsi="宋体" w:cs="Arial" w:hint="eastAsia"/>
                <w:color w:val="000000"/>
                <w:sz w:val="24"/>
              </w:rPr>
              <w:t>浙江省</w:t>
            </w:r>
            <w:r w:rsidR="0059552D">
              <w:rPr>
                <w:rFonts w:ascii="宋体" w:hint="eastAsia"/>
                <w:color w:val="000000"/>
                <w:kern w:val="0"/>
                <w:sz w:val="24"/>
              </w:rPr>
              <w:t>台州市椒江区市府大道1139号台州学院椒江校区大会堂一楼(东面门)大学生活动中心</w:t>
            </w:r>
          </w:p>
          <w:p w:rsidR="008970FB" w:rsidRDefault="00A74C0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逾期送达的投标文件恕不接受</w:t>
            </w:r>
          </w:p>
        </w:tc>
      </w:tr>
      <w:tr w:rsidR="008970FB">
        <w:trPr>
          <w:trHeight w:val="459"/>
          <w:jc w:val="center"/>
        </w:trPr>
        <w:tc>
          <w:tcPr>
            <w:tcW w:w="74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6</w:t>
            </w:r>
          </w:p>
        </w:tc>
        <w:tc>
          <w:tcPr>
            <w:tcW w:w="188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开标时间及地点</w:t>
            </w:r>
          </w:p>
        </w:tc>
        <w:tc>
          <w:tcPr>
            <w:tcW w:w="6203"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时间：北京时</w:t>
            </w:r>
            <w:r w:rsidRPr="0059552D">
              <w:rPr>
                <w:rFonts w:asciiTheme="majorEastAsia" w:eastAsiaTheme="majorEastAsia" w:hAnsiTheme="majorEastAsia" w:cstheme="majorEastAsia" w:hint="eastAsia"/>
                <w:sz w:val="24"/>
              </w:rPr>
              <w:t>间20</w:t>
            </w:r>
            <w:r w:rsidR="0059552D" w:rsidRPr="0059552D">
              <w:rPr>
                <w:rFonts w:ascii="宋体" w:hAnsi="宋体" w:cs="Arial" w:hint="eastAsia"/>
                <w:sz w:val="24"/>
              </w:rPr>
              <w:t>19</w:t>
            </w:r>
            <w:r w:rsidRPr="0059552D">
              <w:rPr>
                <w:rFonts w:ascii="宋体" w:hAnsi="宋体" w:cs="宋体" w:hint="eastAsia"/>
                <w:sz w:val="24"/>
              </w:rPr>
              <w:t>年</w:t>
            </w:r>
            <w:r w:rsidR="0059552D" w:rsidRPr="0059552D">
              <w:rPr>
                <w:rFonts w:ascii="宋体" w:hAnsi="宋体" w:cs="宋体" w:hint="eastAsia"/>
                <w:sz w:val="24"/>
              </w:rPr>
              <w:t>1</w:t>
            </w:r>
            <w:r w:rsidRPr="0059552D">
              <w:rPr>
                <w:rFonts w:ascii="宋体" w:hAnsi="宋体" w:cs="Arial" w:hint="eastAsia"/>
                <w:sz w:val="24"/>
              </w:rPr>
              <w:t>月</w:t>
            </w:r>
            <w:r w:rsidR="0059552D">
              <w:rPr>
                <w:rFonts w:ascii="宋体" w:hAnsi="宋体" w:cs="Arial" w:hint="eastAsia"/>
                <w:sz w:val="24"/>
              </w:rPr>
              <w:t>8</w:t>
            </w:r>
            <w:r>
              <w:rPr>
                <w:rFonts w:ascii="宋体" w:hAnsi="宋体" w:cs="Arial" w:hint="eastAsia"/>
                <w:sz w:val="24"/>
              </w:rPr>
              <w:t>日</w:t>
            </w:r>
            <w:r w:rsidR="0059552D">
              <w:rPr>
                <w:rFonts w:ascii="宋体" w:hAnsi="宋体" w:cs="Arial" w:hint="eastAsia"/>
                <w:sz w:val="24"/>
              </w:rPr>
              <w:t>9</w:t>
            </w:r>
            <w:r>
              <w:rPr>
                <w:rFonts w:ascii="宋体" w:hAnsi="宋体" w:cs="宋体" w:hint="eastAsia"/>
                <w:color w:val="000000"/>
                <w:sz w:val="24"/>
              </w:rPr>
              <w:t>:00</w:t>
            </w:r>
          </w:p>
          <w:p w:rsidR="008970FB" w:rsidRDefault="00A74C02">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地点：</w:t>
            </w:r>
            <w:r w:rsidR="00016DA2">
              <w:rPr>
                <w:rFonts w:ascii="宋体" w:hAnsi="宋体" w:cs="Arial" w:hint="eastAsia"/>
                <w:color w:val="000000"/>
                <w:sz w:val="24"/>
              </w:rPr>
              <w:t>浙江省</w:t>
            </w:r>
            <w:r w:rsidR="00016DA2">
              <w:rPr>
                <w:rFonts w:ascii="宋体" w:hint="eastAsia"/>
                <w:color w:val="000000"/>
                <w:kern w:val="0"/>
                <w:sz w:val="24"/>
              </w:rPr>
              <w:t>台州市椒江区市府大道1139号台州学院椒江校区大会堂一楼(东面门)大学生活动中心（详见附件示意图）</w:t>
            </w:r>
          </w:p>
        </w:tc>
      </w:tr>
      <w:tr w:rsidR="008970FB">
        <w:trPr>
          <w:trHeight w:val="732"/>
          <w:jc w:val="center"/>
        </w:trPr>
        <w:tc>
          <w:tcPr>
            <w:tcW w:w="74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7</w:t>
            </w:r>
          </w:p>
        </w:tc>
        <w:tc>
          <w:tcPr>
            <w:tcW w:w="188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投标保证金</w:t>
            </w:r>
          </w:p>
        </w:tc>
        <w:tc>
          <w:tcPr>
            <w:tcW w:w="6203" w:type="dxa"/>
            <w:tcBorders>
              <w:top w:val="single" w:sz="4" w:space="0" w:color="auto"/>
              <w:left w:val="single" w:sz="4" w:space="0" w:color="auto"/>
              <w:bottom w:val="single" w:sz="4" w:space="0" w:color="auto"/>
              <w:right w:val="single" w:sz="4" w:space="0" w:color="auto"/>
            </w:tcBorders>
            <w:vAlign w:val="center"/>
          </w:tcPr>
          <w:p w:rsidR="008970FB" w:rsidRDefault="00E27665">
            <w:pPr>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10000</w:t>
            </w:r>
            <w:r w:rsidR="0059552D">
              <w:rPr>
                <w:rFonts w:asciiTheme="majorEastAsia" w:eastAsiaTheme="majorEastAsia" w:hAnsiTheme="majorEastAsia" w:cstheme="majorEastAsia" w:hint="eastAsia"/>
                <w:color w:val="000000"/>
                <w:sz w:val="24"/>
              </w:rPr>
              <w:t>元</w:t>
            </w:r>
          </w:p>
        </w:tc>
      </w:tr>
      <w:tr w:rsidR="008970FB">
        <w:trPr>
          <w:trHeight w:val="529"/>
          <w:jc w:val="center"/>
        </w:trPr>
        <w:tc>
          <w:tcPr>
            <w:tcW w:w="74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8</w:t>
            </w:r>
          </w:p>
        </w:tc>
        <w:tc>
          <w:tcPr>
            <w:tcW w:w="188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履约保证金</w:t>
            </w:r>
          </w:p>
        </w:tc>
        <w:tc>
          <w:tcPr>
            <w:tcW w:w="6203" w:type="dxa"/>
            <w:tcBorders>
              <w:top w:val="single" w:sz="4" w:space="0" w:color="auto"/>
              <w:left w:val="single" w:sz="4" w:space="0" w:color="auto"/>
              <w:bottom w:val="single" w:sz="4" w:space="0" w:color="auto"/>
              <w:right w:val="single" w:sz="4" w:space="0" w:color="auto"/>
            </w:tcBorders>
            <w:vAlign w:val="center"/>
          </w:tcPr>
          <w:p w:rsidR="008970FB" w:rsidRDefault="00A74C02" w:rsidP="00F8002C">
            <w:pPr>
              <w:pStyle w:val="aa"/>
              <w:spacing w:line="360" w:lineRule="auto"/>
              <w:ind w:leftChars="0" w:left="0"/>
              <w:rPr>
                <w:rFonts w:asciiTheme="majorEastAsia" w:eastAsiaTheme="majorEastAsia" w:hAnsiTheme="majorEastAsia" w:cstheme="majorEastAsia"/>
                <w:color w:val="000000"/>
                <w:sz w:val="24"/>
                <w:szCs w:val="24"/>
              </w:rPr>
            </w:pPr>
            <w:r>
              <w:rPr>
                <w:rFonts w:ascii="宋体" w:eastAsia="宋体" w:hAnsi="宋体" w:cs="宋体" w:hint="eastAsia"/>
                <w:color w:val="000000"/>
                <w:sz w:val="24"/>
                <w:szCs w:val="24"/>
              </w:rPr>
              <w:t>供应商在签订合同前须交纳本项目履约保证金为</w:t>
            </w:r>
            <w:r w:rsidR="00F8002C">
              <w:rPr>
                <w:rFonts w:ascii="宋体" w:eastAsia="宋体" w:hAnsi="宋体" w:cs="宋体" w:hint="eastAsia"/>
                <w:color w:val="000000"/>
                <w:sz w:val="24"/>
                <w:szCs w:val="24"/>
              </w:rPr>
              <w:t>人民币伍万元整。</w:t>
            </w:r>
          </w:p>
        </w:tc>
      </w:tr>
      <w:tr w:rsidR="008970FB">
        <w:trPr>
          <w:trHeight w:val="529"/>
          <w:jc w:val="center"/>
        </w:trPr>
        <w:tc>
          <w:tcPr>
            <w:tcW w:w="74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9</w:t>
            </w:r>
          </w:p>
        </w:tc>
        <w:tc>
          <w:tcPr>
            <w:tcW w:w="1880" w:type="dxa"/>
            <w:tcBorders>
              <w:top w:val="single" w:sz="4" w:space="0" w:color="auto"/>
              <w:left w:val="single" w:sz="4" w:space="0" w:color="auto"/>
              <w:bottom w:val="single" w:sz="4" w:space="0" w:color="auto"/>
              <w:right w:val="single" w:sz="4" w:space="0" w:color="auto"/>
            </w:tcBorders>
            <w:vAlign w:val="center"/>
          </w:tcPr>
          <w:p w:rsidR="008970FB" w:rsidRDefault="00A74C02">
            <w:pPr>
              <w:autoSpaceDE w:val="0"/>
              <w:autoSpaceDN w:val="0"/>
              <w:adjustRightInd w:val="0"/>
              <w:spacing w:line="360" w:lineRule="auto"/>
              <w:jc w:val="center"/>
              <w:rPr>
                <w:rFonts w:asciiTheme="majorEastAsia" w:eastAsiaTheme="majorEastAsia" w:hAnsiTheme="majorEastAsia" w:cstheme="majorEastAsia"/>
                <w:color w:val="000000"/>
                <w:sz w:val="24"/>
                <w:lang w:val="zh-CN"/>
              </w:rPr>
            </w:pPr>
            <w:r>
              <w:rPr>
                <w:rFonts w:asciiTheme="majorEastAsia" w:eastAsiaTheme="majorEastAsia" w:hAnsiTheme="majorEastAsia" w:cstheme="majorEastAsia" w:hint="eastAsia"/>
                <w:color w:val="000000"/>
                <w:sz w:val="24"/>
                <w:lang w:val="zh-CN"/>
              </w:rPr>
              <w:t>实质性条款</w:t>
            </w:r>
          </w:p>
        </w:tc>
        <w:tc>
          <w:tcPr>
            <w:tcW w:w="6203" w:type="dxa"/>
            <w:tcBorders>
              <w:top w:val="single" w:sz="4" w:space="0" w:color="auto"/>
              <w:left w:val="single" w:sz="4" w:space="0" w:color="auto"/>
              <w:bottom w:val="single" w:sz="4" w:space="0" w:color="auto"/>
              <w:right w:val="single" w:sz="4" w:space="0" w:color="auto"/>
            </w:tcBorders>
            <w:vAlign w:val="center"/>
          </w:tcPr>
          <w:p w:rsidR="008970FB" w:rsidRDefault="00A74C02">
            <w:pPr>
              <w:autoSpaceDE w:val="0"/>
              <w:autoSpaceDN w:val="0"/>
              <w:adjustRightInd w:val="0"/>
              <w:spacing w:line="360" w:lineRule="auto"/>
              <w:ind w:left="1050" w:hanging="1050"/>
              <w:rPr>
                <w:rFonts w:asciiTheme="majorEastAsia" w:eastAsiaTheme="majorEastAsia" w:hAnsiTheme="majorEastAsia" w:cstheme="majorEastAsia"/>
                <w:color w:val="000000"/>
                <w:kern w:val="0"/>
                <w:sz w:val="24"/>
                <w:lang w:val="zh-CN"/>
              </w:rPr>
            </w:pPr>
            <w:r>
              <w:rPr>
                <w:rFonts w:asciiTheme="majorEastAsia" w:eastAsiaTheme="majorEastAsia" w:hAnsiTheme="majorEastAsia" w:cstheme="majorEastAsia" w:hint="eastAsia"/>
                <w:color w:val="000000"/>
                <w:kern w:val="0"/>
                <w:sz w:val="24"/>
                <w:lang w:val="zh-CN"/>
              </w:rPr>
              <w:t>带“</w:t>
            </w:r>
            <w:r>
              <w:rPr>
                <w:rFonts w:asciiTheme="majorEastAsia" w:eastAsiaTheme="majorEastAsia" w:hAnsiTheme="majorEastAsia" w:cstheme="majorEastAsia" w:hint="eastAsia"/>
                <w:bCs/>
                <w:color w:val="000000"/>
                <w:sz w:val="24"/>
              </w:rPr>
              <w:t>▲”的条款是实质性条款，投标文件须</w:t>
            </w:r>
            <w:proofErr w:type="gramStart"/>
            <w:r>
              <w:rPr>
                <w:rFonts w:asciiTheme="majorEastAsia" w:eastAsiaTheme="majorEastAsia" w:hAnsiTheme="majorEastAsia" w:cstheme="majorEastAsia" w:hint="eastAsia"/>
                <w:bCs/>
                <w:color w:val="000000"/>
                <w:sz w:val="24"/>
              </w:rPr>
              <w:t>作出</w:t>
            </w:r>
            <w:proofErr w:type="gramEnd"/>
            <w:r>
              <w:rPr>
                <w:rFonts w:asciiTheme="majorEastAsia" w:eastAsiaTheme="majorEastAsia" w:hAnsiTheme="majorEastAsia" w:cstheme="majorEastAsia" w:hint="eastAsia"/>
                <w:bCs/>
                <w:color w:val="000000"/>
                <w:sz w:val="24"/>
              </w:rPr>
              <w:t>实质性响应，否则作无效投标处理。</w:t>
            </w:r>
          </w:p>
        </w:tc>
      </w:tr>
      <w:tr w:rsidR="008970FB">
        <w:trPr>
          <w:trHeight w:val="664"/>
          <w:jc w:val="center"/>
        </w:trPr>
        <w:tc>
          <w:tcPr>
            <w:tcW w:w="740" w:type="dxa"/>
            <w:tcBorders>
              <w:top w:val="single" w:sz="4" w:space="0" w:color="auto"/>
              <w:left w:val="single" w:sz="4" w:space="0" w:color="auto"/>
              <w:bottom w:val="single" w:sz="4" w:space="0" w:color="auto"/>
              <w:right w:val="single" w:sz="4" w:space="0" w:color="auto"/>
            </w:tcBorders>
            <w:vAlign w:val="center"/>
          </w:tcPr>
          <w:p w:rsidR="008970FB" w:rsidRDefault="00A74C02">
            <w:pPr>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color w:val="000000"/>
                <w:sz w:val="24"/>
              </w:rPr>
              <w:t>10</w:t>
            </w:r>
          </w:p>
        </w:tc>
        <w:tc>
          <w:tcPr>
            <w:tcW w:w="1880" w:type="dxa"/>
            <w:tcBorders>
              <w:top w:val="single" w:sz="4" w:space="0" w:color="auto"/>
              <w:left w:val="single" w:sz="4" w:space="0" w:color="auto"/>
              <w:bottom w:val="single" w:sz="4" w:space="0" w:color="auto"/>
              <w:right w:val="single" w:sz="4" w:space="0" w:color="auto"/>
            </w:tcBorders>
            <w:vAlign w:val="center"/>
          </w:tcPr>
          <w:p w:rsidR="008970FB" w:rsidRDefault="00A74C02">
            <w:pPr>
              <w:autoSpaceDE w:val="0"/>
              <w:autoSpaceDN w:val="0"/>
              <w:adjustRightInd w:val="0"/>
              <w:spacing w:line="360" w:lineRule="auto"/>
              <w:jc w:val="center"/>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解释权</w:t>
            </w:r>
          </w:p>
        </w:tc>
        <w:tc>
          <w:tcPr>
            <w:tcW w:w="6203" w:type="dxa"/>
            <w:tcBorders>
              <w:top w:val="single" w:sz="4" w:space="0" w:color="auto"/>
              <w:left w:val="single" w:sz="4" w:space="0" w:color="auto"/>
              <w:bottom w:val="single" w:sz="4" w:space="0" w:color="auto"/>
              <w:right w:val="single" w:sz="4" w:space="0" w:color="auto"/>
            </w:tcBorders>
            <w:vAlign w:val="center"/>
          </w:tcPr>
          <w:p w:rsidR="008970FB" w:rsidRDefault="00A74C02" w:rsidP="00B23609">
            <w:pPr>
              <w:autoSpaceDE w:val="0"/>
              <w:autoSpaceDN w:val="0"/>
              <w:adjustRightInd w:val="0"/>
              <w:spacing w:line="360" w:lineRule="auto"/>
              <w:rPr>
                <w:rFonts w:asciiTheme="majorEastAsia" w:eastAsiaTheme="majorEastAsia" w:hAnsiTheme="majorEastAsia" w:cstheme="majorEastAsia"/>
                <w:color w:val="000000"/>
                <w:sz w:val="24"/>
              </w:rPr>
            </w:pPr>
            <w:r>
              <w:rPr>
                <w:rFonts w:asciiTheme="majorEastAsia" w:eastAsiaTheme="majorEastAsia" w:hAnsiTheme="majorEastAsia" w:cstheme="majorEastAsia" w:hint="eastAsia"/>
                <w:sz w:val="24"/>
              </w:rPr>
              <w:t>本招标文件解释权属于</w:t>
            </w:r>
            <w:r w:rsidR="0059552D">
              <w:rPr>
                <w:rFonts w:ascii="宋体" w:hAnsi="宋体" w:cs="Arial" w:hint="eastAsia"/>
                <w:color w:val="000000"/>
                <w:sz w:val="24"/>
              </w:rPr>
              <w:t>台州学院招投标中心</w:t>
            </w:r>
          </w:p>
        </w:tc>
      </w:tr>
    </w:tbl>
    <w:p w:rsidR="008970FB" w:rsidRDefault="008970FB">
      <w:pPr>
        <w:pStyle w:val="a9"/>
        <w:snapToGrid w:val="0"/>
        <w:spacing w:before="120" w:after="120" w:line="360" w:lineRule="auto"/>
        <w:rPr>
          <w:rFonts w:asciiTheme="minorEastAsia" w:eastAsiaTheme="minorEastAsia" w:hAnsiTheme="minorEastAsia"/>
          <w:b/>
          <w:sz w:val="24"/>
        </w:rPr>
      </w:pPr>
    </w:p>
    <w:p w:rsidR="008970FB" w:rsidRDefault="00A74C02">
      <w:pPr>
        <w:pStyle w:val="a9"/>
        <w:snapToGrid w:val="0"/>
        <w:spacing w:before="120" w:after="120" w:line="360" w:lineRule="auto"/>
        <w:rPr>
          <w:rFonts w:asciiTheme="minorEastAsia" w:eastAsiaTheme="minorEastAsia" w:hAnsiTheme="minorEastAsia"/>
          <w:b/>
          <w:sz w:val="24"/>
        </w:rPr>
      </w:pPr>
      <w:proofErr w:type="gramStart"/>
      <w:r>
        <w:rPr>
          <w:rFonts w:asciiTheme="minorEastAsia" w:eastAsiaTheme="minorEastAsia" w:hAnsiTheme="minorEastAsia" w:hint="eastAsia"/>
          <w:b/>
          <w:sz w:val="24"/>
        </w:rPr>
        <w:lastRenderedPageBreak/>
        <w:t>一</w:t>
      </w:r>
      <w:proofErr w:type="gramEnd"/>
      <w:r>
        <w:rPr>
          <w:rFonts w:asciiTheme="minorEastAsia" w:eastAsiaTheme="minorEastAsia" w:hAnsiTheme="minorEastAsia" w:hint="eastAsia"/>
          <w:b/>
          <w:sz w:val="24"/>
        </w:rPr>
        <w:t xml:space="preserve"> 、总  则</w:t>
      </w:r>
    </w:p>
    <w:p w:rsidR="008970FB" w:rsidRDefault="00A74C02">
      <w:pPr>
        <w:snapToGrid w:val="0"/>
        <w:spacing w:line="360" w:lineRule="auto"/>
        <w:ind w:firstLineChars="196" w:firstLine="472"/>
        <w:jc w:val="left"/>
        <w:outlineLvl w:val="1"/>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（一）</w:t>
      </w:r>
      <w:r>
        <w:rPr>
          <w:rFonts w:asciiTheme="minorEastAsia" w:eastAsiaTheme="minorEastAsia" w:hAnsiTheme="minorEastAsia"/>
          <w:b/>
          <w:color w:val="000000"/>
          <w:sz w:val="24"/>
        </w:rPr>
        <w:t xml:space="preserve"> 适用范围</w:t>
      </w:r>
    </w:p>
    <w:p w:rsidR="008970FB" w:rsidRDefault="00A74C02">
      <w:pPr>
        <w:snapToGrid w:val="0"/>
        <w:spacing w:line="360" w:lineRule="auto"/>
        <w:ind w:firstLineChars="200" w:firstLine="48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本招标文件适用于</w:t>
      </w:r>
      <w:r>
        <w:rPr>
          <w:rFonts w:asciiTheme="minorEastAsia" w:eastAsiaTheme="minorEastAsia" w:hAnsiTheme="minorEastAsia" w:hint="eastAsia"/>
          <w:bCs/>
          <w:color w:val="000000"/>
          <w:sz w:val="24"/>
        </w:rPr>
        <w:t>本次</w:t>
      </w:r>
      <w:r>
        <w:rPr>
          <w:rFonts w:asciiTheme="minorEastAsia" w:eastAsiaTheme="minorEastAsia" w:hAnsiTheme="minorEastAsia" w:hint="eastAsia"/>
          <w:color w:val="000000"/>
          <w:sz w:val="24"/>
        </w:rPr>
        <w:t>项目的招标、投标、评标、定标、验收、合同履约、付款等行为（法律、法规另有规定的，从其规定）。</w:t>
      </w:r>
    </w:p>
    <w:p w:rsidR="008970FB" w:rsidRDefault="00A74C02" w:rsidP="005A627D">
      <w:pPr>
        <w:snapToGrid w:val="0"/>
        <w:spacing w:beforeLines="50" w:before="156" w:line="360" w:lineRule="auto"/>
        <w:ind w:firstLineChars="147" w:firstLine="354"/>
        <w:jc w:val="left"/>
        <w:outlineLvl w:val="1"/>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（二）定义</w:t>
      </w:r>
    </w:p>
    <w:p w:rsidR="008970FB" w:rsidRDefault="00A74C02">
      <w:pPr>
        <w:pStyle w:val="3"/>
        <w:keepNext w:val="0"/>
        <w:keepLines w:val="0"/>
        <w:tabs>
          <w:tab w:val="left" w:pos="0"/>
          <w:tab w:val="left" w:pos="851"/>
        </w:tabs>
        <w:autoSpaceDE w:val="0"/>
        <w:autoSpaceDN w:val="0"/>
        <w:adjustRightInd w:val="0"/>
        <w:snapToGrid w:val="0"/>
        <w:spacing w:before="0" w:after="0"/>
        <w:ind w:firstLineChars="236" w:firstLine="566"/>
        <w:jc w:val="left"/>
        <w:rPr>
          <w:rFonts w:asciiTheme="minorEastAsia" w:eastAsiaTheme="minorEastAsia" w:hAnsiTheme="minorEastAsia"/>
          <w:b w:val="0"/>
          <w:bCs w:val="0"/>
          <w:color w:val="000000"/>
          <w:sz w:val="24"/>
          <w:szCs w:val="24"/>
        </w:rPr>
      </w:pPr>
      <w:r>
        <w:rPr>
          <w:rFonts w:asciiTheme="minorEastAsia" w:eastAsiaTheme="minorEastAsia" w:hAnsiTheme="minorEastAsia" w:hint="eastAsia"/>
          <w:b w:val="0"/>
          <w:color w:val="000000"/>
          <w:sz w:val="24"/>
          <w:szCs w:val="24"/>
        </w:rPr>
        <w:t>1、</w:t>
      </w:r>
      <w:r>
        <w:rPr>
          <w:rFonts w:ascii="宋体" w:hAnsi="宋体" w:hint="eastAsia"/>
          <w:b w:val="0"/>
          <w:bCs w:val="0"/>
          <w:sz w:val="24"/>
          <w:szCs w:val="24"/>
          <w:lang w:val="zh-CN"/>
        </w:rPr>
        <w:t>“采购组织机构”指采购人委托组织招标的集中采购机构</w:t>
      </w:r>
      <w:r>
        <w:rPr>
          <w:rFonts w:ascii="宋体" w:hAnsi="宋体" w:cs="Arial" w:hint="eastAsia"/>
          <w:b w:val="0"/>
          <w:bCs w:val="0"/>
          <w:color w:val="000000"/>
          <w:sz w:val="24"/>
          <w:szCs w:val="24"/>
        </w:rPr>
        <w:t>/</w:t>
      </w:r>
      <w:r>
        <w:rPr>
          <w:rFonts w:ascii="宋体" w:hAnsi="宋体" w:hint="eastAsia"/>
          <w:b w:val="0"/>
          <w:bCs w:val="0"/>
          <w:sz w:val="24"/>
          <w:szCs w:val="24"/>
          <w:lang w:val="zh-CN"/>
        </w:rPr>
        <w:t>采购代理机构。</w:t>
      </w:r>
    </w:p>
    <w:p w:rsidR="008970FB" w:rsidRDefault="00A74C02">
      <w:pPr>
        <w:snapToGrid w:val="0"/>
        <w:spacing w:line="360" w:lineRule="auto"/>
        <w:ind w:firstLineChars="236" w:firstLine="566"/>
        <w:rPr>
          <w:rFonts w:asciiTheme="minorEastAsia" w:eastAsiaTheme="minorEastAsia" w:hAnsiTheme="minorEastAsia"/>
          <w:color w:val="000000"/>
          <w:sz w:val="24"/>
        </w:rPr>
      </w:pPr>
      <w:r>
        <w:rPr>
          <w:rFonts w:asciiTheme="minorEastAsia" w:eastAsiaTheme="minorEastAsia" w:hAnsiTheme="minorEastAsia" w:hint="eastAsia"/>
          <w:color w:val="000000"/>
          <w:sz w:val="24"/>
        </w:rPr>
        <w:t>2、采购人：是指委托</w:t>
      </w:r>
      <w:r>
        <w:rPr>
          <w:rFonts w:ascii="宋体" w:hAnsi="宋体" w:hint="eastAsia"/>
          <w:sz w:val="24"/>
          <w:lang w:val="zh-CN"/>
        </w:rPr>
        <w:t>集中采购机构</w:t>
      </w:r>
      <w:r>
        <w:rPr>
          <w:rFonts w:ascii="宋体" w:hAnsi="宋体" w:cs="Arial" w:hint="eastAsia"/>
          <w:color w:val="000000"/>
          <w:sz w:val="24"/>
        </w:rPr>
        <w:t>/</w:t>
      </w:r>
      <w:r>
        <w:rPr>
          <w:rFonts w:asciiTheme="minorEastAsia" w:eastAsiaTheme="minorEastAsia" w:hAnsiTheme="minorEastAsia" w:hint="eastAsia"/>
          <w:color w:val="000000"/>
          <w:sz w:val="24"/>
        </w:rPr>
        <w:t>采购代理机构采购本次项目的国家机关、事业单位和团体组织。</w:t>
      </w:r>
    </w:p>
    <w:p w:rsidR="008970FB" w:rsidRDefault="00A74C02" w:rsidP="005A627D">
      <w:pPr>
        <w:snapToGrid w:val="0"/>
        <w:spacing w:line="360" w:lineRule="auto"/>
        <w:ind w:leftChars="202" w:left="424" w:firstLineChars="59" w:firstLine="142"/>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3、</w:t>
      </w:r>
      <w:r>
        <w:rPr>
          <w:rFonts w:asciiTheme="minorEastAsia" w:eastAsiaTheme="minorEastAsia" w:hAnsiTheme="minorEastAsia"/>
          <w:color w:val="000000"/>
          <w:sz w:val="24"/>
        </w:rPr>
        <w:t>投标人</w:t>
      </w:r>
      <w:r>
        <w:rPr>
          <w:rFonts w:asciiTheme="minorEastAsia" w:eastAsiaTheme="minorEastAsia" w:hAnsiTheme="minorEastAsia" w:hint="eastAsia"/>
          <w:color w:val="000000"/>
          <w:sz w:val="24"/>
        </w:rPr>
        <w:t>：是</w:t>
      </w:r>
      <w:r>
        <w:rPr>
          <w:rFonts w:asciiTheme="minorEastAsia" w:eastAsiaTheme="minorEastAsia" w:hAnsiTheme="minorEastAsia"/>
          <w:color w:val="000000"/>
          <w:sz w:val="24"/>
        </w:rPr>
        <w:t>指向</w:t>
      </w:r>
      <w:r>
        <w:rPr>
          <w:rFonts w:asciiTheme="minorEastAsia" w:eastAsiaTheme="minorEastAsia" w:hAnsiTheme="minorEastAsia" w:hint="eastAsia"/>
          <w:color w:val="000000"/>
          <w:sz w:val="24"/>
        </w:rPr>
        <w:t>采购</w:t>
      </w:r>
      <w:r>
        <w:rPr>
          <w:rFonts w:ascii="宋体" w:hAnsi="宋体" w:hint="eastAsia"/>
          <w:sz w:val="24"/>
          <w:lang w:val="zh-CN"/>
        </w:rPr>
        <w:t>组织</w:t>
      </w:r>
      <w:r>
        <w:rPr>
          <w:rFonts w:asciiTheme="minorEastAsia" w:eastAsiaTheme="minorEastAsia" w:hAnsiTheme="minorEastAsia" w:hint="eastAsia"/>
          <w:color w:val="000000"/>
          <w:sz w:val="24"/>
        </w:rPr>
        <w:t>机构</w:t>
      </w:r>
      <w:r>
        <w:rPr>
          <w:rFonts w:asciiTheme="minorEastAsia" w:eastAsiaTheme="minorEastAsia" w:hAnsiTheme="minorEastAsia"/>
          <w:color w:val="000000"/>
          <w:sz w:val="24"/>
        </w:rPr>
        <w:t>提交投标文件的单位或个人。</w:t>
      </w:r>
    </w:p>
    <w:p w:rsidR="008970FB" w:rsidRDefault="00A74C02">
      <w:pPr>
        <w:snapToGrid w:val="0"/>
        <w:spacing w:line="360" w:lineRule="auto"/>
        <w:ind w:leftChars="202" w:left="424" w:firstLine="143"/>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4、</w:t>
      </w:r>
      <w:r>
        <w:rPr>
          <w:rFonts w:asciiTheme="minorEastAsia" w:eastAsiaTheme="minorEastAsia" w:hAnsiTheme="minorEastAsia"/>
          <w:color w:val="000000"/>
          <w:sz w:val="24"/>
        </w:rPr>
        <w:t>货物</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是指各种形态和种类的物品，包括原材料、燃料、设备、产品等。</w:t>
      </w:r>
    </w:p>
    <w:p w:rsidR="008970FB" w:rsidRDefault="00A74C02">
      <w:pPr>
        <w:snapToGrid w:val="0"/>
        <w:spacing w:line="360" w:lineRule="auto"/>
        <w:ind w:firstLineChars="236" w:firstLine="566"/>
        <w:jc w:val="left"/>
        <w:rPr>
          <w:rFonts w:asciiTheme="minorEastAsia" w:eastAsiaTheme="minorEastAsia" w:hAnsiTheme="minorEastAsia"/>
          <w:b/>
          <w:sz w:val="24"/>
        </w:rPr>
      </w:pPr>
      <w:r>
        <w:rPr>
          <w:rFonts w:asciiTheme="minorEastAsia" w:eastAsiaTheme="minorEastAsia" w:hAnsiTheme="minorEastAsia" w:hint="eastAsia"/>
          <w:color w:val="000000"/>
          <w:sz w:val="24"/>
        </w:rPr>
        <w:t>5、</w:t>
      </w:r>
      <w:r>
        <w:rPr>
          <w:rFonts w:asciiTheme="minorEastAsia" w:eastAsiaTheme="minorEastAsia" w:hAnsiTheme="minorEastAsia"/>
          <w:sz w:val="24"/>
        </w:rPr>
        <w:t>服务</w:t>
      </w:r>
      <w:r>
        <w:rPr>
          <w:rFonts w:asciiTheme="minorEastAsia" w:eastAsiaTheme="minorEastAsia" w:hAnsiTheme="minorEastAsia" w:hint="eastAsia"/>
          <w:sz w:val="24"/>
        </w:rPr>
        <w:t>：</w:t>
      </w:r>
      <w:r>
        <w:rPr>
          <w:rFonts w:asciiTheme="minorEastAsia" w:eastAsiaTheme="minorEastAsia" w:hAnsiTheme="minorEastAsia"/>
          <w:sz w:val="24"/>
        </w:rPr>
        <w:t>是指除货物和工程以外的政府采购对象，包括各类专业服务、信息网络开发服务、金融保险服务、运输服务，以及维修与维护服务等。</w:t>
      </w:r>
    </w:p>
    <w:p w:rsidR="008970FB" w:rsidRDefault="00A74C02">
      <w:pPr>
        <w:snapToGrid w:val="0"/>
        <w:spacing w:line="360" w:lineRule="auto"/>
        <w:ind w:firstLineChars="236" w:firstLine="566"/>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6、</w:t>
      </w:r>
      <w:r>
        <w:rPr>
          <w:rFonts w:asciiTheme="minorEastAsia" w:eastAsiaTheme="minorEastAsia" w:hAnsiTheme="minorEastAsia"/>
          <w:color w:val="000000"/>
          <w:sz w:val="24"/>
        </w:rPr>
        <w:t>“书面形式”包括信函、传真等。</w:t>
      </w:r>
    </w:p>
    <w:p w:rsidR="008970FB" w:rsidRDefault="00A74C02">
      <w:pPr>
        <w:snapToGrid w:val="0"/>
        <w:spacing w:line="360" w:lineRule="auto"/>
        <w:ind w:firstLineChars="236" w:firstLine="566"/>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7、</w:t>
      </w:r>
      <w:r>
        <w:rPr>
          <w:rFonts w:asciiTheme="minorEastAsia" w:eastAsiaTheme="minorEastAsia" w:hAnsiTheme="minorEastAsia"/>
          <w:color w:val="000000"/>
          <w:sz w:val="24"/>
        </w:rPr>
        <w:t>“▲”系指实质性要求条款。</w:t>
      </w:r>
    </w:p>
    <w:p w:rsidR="008970FB" w:rsidRDefault="00A74C02" w:rsidP="005A627D">
      <w:pPr>
        <w:snapToGrid w:val="0"/>
        <w:spacing w:beforeLines="50" w:before="156" w:line="360" w:lineRule="auto"/>
        <w:ind w:firstLineChars="196" w:firstLine="472"/>
        <w:jc w:val="left"/>
        <w:outlineLvl w:val="1"/>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（三）投标费用</w:t>
      </w:r>
    </w:p>
    <w:p w:rsidR="008970FB" w:rsidRDefault="00A74C02">
      <w:pPr>
        <w:snapToGrid w:val="0"/>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不论投标结果如何，投标人均应自行承担所有与投标有关的全部费用（招标文件有相关规定除外）。</w:t>
      </w:r>
    </w:p>
    <w:p w:rsidR="008970FB" w:rsidRDefault="00A74C02">
      <w:pPr>
        <w:pStyle w:val="a9"/>
        <w:snapToGrid w:val="0"/>
        <w:spacing w:line="360" w:lineRule="auto"/>
        <w:ind w:leftChars="1" w:left="2" w:firstLineChars="200" w:firstLine="482"/>
        <w:rPr>
          <w:rFonts w:hAnsi="宋体"/>
          <w:b/>
          <w:sz w:val="24"/>
        </w:rPr>
      </w:pPr>
      <w:r>
        <w:rPr>
          <w:rFonts w:hAnsi="宋体" w:hint="eastAsia"/>
          <w:b/>
          <w:sz w:val="24"/>
        </w:rPr>
        <w:t>（四）特别说明</w:t>
      </w:r>
    </w:p>
    <w:p w:rsidR="008970FB" w:rsidRDefault="00A74C02">
      <w:pPr>
        <w:pStyle w:val="a9"/>
        <w:snapToGrid w:val="0"/>
        <w:spacing w:line="360" w:lineRule="auto"/>
        <w:ind w:leftChars="1" w:left="2"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投标人投标所使用的资格、信誉、荣誉、业绩与企业认证必须为本法人所拥有。投标人投标所使用的采购项目实施人员必须为本法人员工（</w:t>
      </w:r>
      <w:r>
        <w:rPr>
          <w:rFonts w:asciiTheme="minorEastAsia" w:eastAsiaTheme="minorEastAsia" w:hAnsiTheme="minorEastAsia" w:hint="eastAsia"/>
          <w:sz w:val="24"/>
        </w:rPr>
        <w:t>指</w:t>
      </w:r>
      <w:r>
        <w:rPr>
          <w:rFonts w:asciiTheme="minorEastAsia" w:eastAsiaTheme="minorEastAsia" w:hAnsiTheme="minorEastAsia"/>
          <w:sz w:val="24"/>
        </w:rPr>
        <w:t>本法人或控股公司正式员工）。</w:t>
      </w:r>
    </w:p>
    <w:p w:rsidR="008970FB" w:rsidRDefault="00A74C02">
      <w:pPr>
        <w:spacing w:line="360" w:lineRule="auto"/>
        <w:ind w:firstLineChars="200" w:firstLine="480"/>
        <w:rPr>
          <w:rFonts w:asciiTheme="minorEastAsia" w:eastAsiaTheme="minorEastAsia" w:hAnsiTheme="minorEastAsia" w:cstheme="minorBidi"/>
          <w:sz w:val="24"/>
        </w:rPr>
      </w:pPr>
      <w:r>
        <w:rPr>
          <w:rFonts w:asciiTheme="minorEastAsia" w:eastAsiaTheme="minorEastAsia" w:hAnsiTheme="minorEastAsia" w:cstheme="minorBidi" w:hint="eastAsia"/>
          <w:sz w:val="24"/>
        </w:rPr>
        <w:t>2、投标供应商所投产品除招标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asciiTheme="minorEastAsia" w:eastAsiaTheme="minorEastAsia" w:hAnsiTheme="minorEastAsia" w:cstheme="minorBidi" w:hint="eastAsia"/>
          <w:sz w:val="24"/>
        </w:rPr>
        <w:tab/>
      </w:r>
    </w:p>
    <w:p w:rsidR="008970FB" w:rsidRDefault="00A74C02">
      <w:pPr>
        <w:pStyle w:val="af0"/>
        <w:snapToGrid w:val="0"/>
        <w:spacing w:line="360" w:lineRule="auto"/>
        <w:ind w:firstLineChars="0"/>
        <w:rPr>
          <w:rFonts w:asciiTheme="minorEastAsia" w:eastAsiaTheme="minorEastAsia" w:hAnsiTheme="minorEastAsia" w:cstheme="minorBidi"/>
          <w:sz w:val="24"/>
          <w:szCs w:val="24"/>
        </w:rPr>
      </w:pPr>
      <w:r>
        <w:rPr>
          <w:rFonts w:asciiTheme="minorEastAsia" w:eastAsiaTheme="minorEastAsia" w:hAnsiTheme="minorEastAsia" w:cstheme="minorBidi" w:hint="eastAsia"/>
          <w:sz w:val="24"/>
          <w:szCs w:val="24"/>
        </w:rPr>
        <w:t>3、</w:t>
      </w:r>
      <w:r>
        <w:rPr>
          <w:rFonts w:asciiTheme="minorEastAsia" w:eastAsiaTheme="minorEastAsia" w:hAnsiTheme="minorEastAsia" w:cstheme="minorBidi"/>
          <w:sz w:val="24"/>
          <w:szCs w:val="24"/>
        </w:rPr>
        <w:t>投标人在投标活动中提供任何虚假材料,其投标无效，并报监管部门查处；</w:t>
      </w:r>
      <w:r>
        <w:rPr>
          <w:rFonts w:asciiTheme="minorEastAsia" w:eastAsiaTheme="minorEastAsia" w:hAnsiTheme="minorEastAsia" w:cstheme="minorBidi"/>
          <w:sz w:val="24"/>
          <w:szCs w:val="24"/>
        </w:rPr>
        <w:lastRenderedPageBreak/>
        <w:t>中标后发现的,根据《中华人民共和国政府采购法》第七十七条第一款第一项之规定</w:t>
      </w:r>
      <w:r>
        <w:rPr>
          <w:rFonts w:asciiTheme="minorEastAsia" w:eastAsiaTheme="minorEastAsia" w:hAnsiTheme="minorEastAsia" w:cstheme="minorBidi" w:hint="eastAsia"/>
          <w:sz w:val="24"/>
          <w:szCs w:val="24"/>
        </w:rPr>
        <w:t>，</w:t>
      </w:r>
      <w:r>
        <w:rPr>
          <w:rFonts w:asciiTheme="minorEastAsia" w:eastAsiaTheme="minorEastAsia" w:hAnsiTheme="minorEastAsia" w:cstheme="minorBidi"/>
          <w:sz w:val="24"/>
          <w:szCs w:val="24"/>
        </w:rPr>
        <w:t>处以采购金额千分之五以上千</w:t>
      </w:r>
      <w:proofErr w:type="gramStart"/>
      <w:r>
        <w:rPr>
          <w:rFonts w:asciiTheme="minorEastAsia" w:eastAsiaTheme="minorEastAsia" w:hAnsiTheme="minorEastAsia" w:cstheme="minorBidi"/>
          <w:sz w:val="24"/>
          <w:szCs w:val="24"/>
        </w:rPr>
        <w:t>分之十</w:t>
      </w:r>
      <w:proofErr w:type="gramEnd"/>
      <w:r>
        <w:rPr>
          <w:rFonts w:asciiTheme="minorEastAsia" w:eastAsiaTheme="minorEastAsia" w:hAnsiTheme="minorEastAsia" w:cstheme="minorBidi"/>
          <w:sz w:val="24"/>
          <w:szCs w:val="24"/>
        </w:rPr>
        <w:t>以下的罚款，列入不良行为记录名单，在一至三年内禁止参加政府采购活动，有违法所得的，并处没收违法所得，情节严重的，由工商行政管理机关吊销营业执照；构成犯罪的，依法追究刑事责任</w:t>
      </w:r>
      <w:r>
        <w:rPr>
          <w:rFonts w:asciiTheme="minorEastAsia" w:eastAsiaTheme="minorEastAsia" w:hAnsiTheme="minorEastAsia" w:cstheme="minorBidi" w:hint="eastAsia"/>
          <w:sz w:val="24"/>
          <w:szCs w:val="24"/>
        </w:rPr>
        <w:t>。</w:t>
      </w:r>
    </w:p>
    <w:p w:rsidR="008970FB" w:rsidRDefault="00A74C02">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4、投标人不得相互串通投标报价，不得妨碍其他投标人的公平竞争，不得损害采购人或其他投标人的合法权益，投标人不得以向采购人、评标委员会成员行贿或者采取其他不正当手段谋取中标。</w:t>
      </w:r>
    </w:p>
    <w:p w:rsidR="008970FB" w:rsidRDefault="00A74C02">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5、为采购项目提供整体设计、规范编制或者项目管理、监理、检测等服务的供应商，不得再参加该采购项目的其他采购活动。</w:t>
      </w:r>
    </w:p>
    <w:p w:rsidR="008970FB" w:rsidRDefault="00A74C02">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6、投标文件格式中的表格式样可以根据项目差别做适当调整,但应当保持表格样式基本形态不变。</w:t>
      </w:r>
    </w:p>
    <w:p w:rsidR="008970FB" w:rsidRDefault="00A74C02">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7、单位负责人为同一人或者存在直接控股、管理关系的不同供应商，不得参加同一合同项下的政府采购活动。</w:t>
      </w:r>
    </w:p>
    <w:p w:rsidR="008970FB" w:rsidRDefault="00A74C02">
      <w:pPr>
        <w:pStyle w:val="3"/>
        <w:keepNext w:val="0"/>
        <w:keepLines w:val="0"/>
        <w:tabs>
          <w:tab w:val="left" w:pos="851"/>
        </w:tabs>
        <w:autoSpaceDE w:val="0"/>
        <w:autoSpaceDN w:val="0"/>
        <w:adjustRightInd w:val="0"/>
        <w:snapToGrid w:val="0"/>
        <w:spacing w:before="0" w:after="0" w:line="360" w:lineRule="auto"/>
        <w:ind w:firstLineChars="200" w:firstLine="480"/>
        <w:rPr>
          <w:rFonts w:asciiTheme="minorEastAsia" w:eastAsiaTheme="minorEastAsia" w:hAnsiTheme="minorEastAsia"/>
          <w:b w:val="0"/>
          <w:bCs w:val="0"/>
          <w:sz w:val="24"/>
          <w:szCs w:val="24"/>
        </w:rPr>
      </w:pPr>
      <w:r>
        <w:rPr>
          <w:rFonts w:asciiTheme="minorEastAsia" w:eastAsiaTheme="minorEastAsia" w:hAnsiTheme="minorEastAsia" w:hint="eastAsia"/>
          <w:b w:val="0"/>
          <w:bCs w:val="0"/>
          <w:sz w:val="24"/>
          <w:szCs w:val="24"/>
        </w:rPr>
        <w:t>8、本项目不允许分包。</w:t>
      </w:r>
    </w:p>
    <w:p w:rsidR="008970FB" w:rsidRDefault="00A74C02">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二、招标文件</w:t>
      </w:r>
    </w:p>
    <w:p w:rsidR="008970FB" w:rsidRDefault="00A74C02">
      <w:pPr>
        <w:autoSpaceDE w:val="0"/>
        <w:autoSpaceDN w:val="0"/>
        <w:adjustRightIn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   （一）招标文件由招标文件总目录所列内容组成。</w:t>
      </w:r>
    </w:p>
    <w:p w:rsidR="008970FB" w:rsidRDefault="00A74C02">
      <w:pPr>
        <w:autoSpaceDE w:val="0"/>
        <w:autoSpaceDN w:val="0"/>
        <w:adjustRightInd w:val="0"/>
        <w:spacing w:line="360" w:lineRule="auto"/>
        <w:ind w:firstLineChars="150" w:firstLine="360"/>
        <w:rPr>
          <w:rFonts w:asciiTheme="minorEastAsia" w:eastAsiaTheme="minorEastAsia" w:hAnsiTheme="minorEastAsia"/>
          <w:kern w:val="0"/>
          <w:sz w:val="24"/>
        </w:rPr>
      </w:pPr>
      <w:r>
        <w:rPr>
          <w:rFonts w:asciiTheme="minorEastAsia" w:eastAsiaTheme="minorEastAsia" w:hAnsiTheme="minorEastAsia" w:hint="eastAsia"/>
          <w:kern w:val="0"/>
          <w:sz w:val="24"/>
        </w:rPr>
        <w:t>（二）招标文件的澄清或修改</w:t>
      </w:r>
    </w:p>
    <w:p w:rsidR="008970FB" w:rsidRDefault="00A74C02">
      <w:pPr>
        <w:autoSpaceDE w:val="0"/>
        <w:autoSpaceDN w:val="0"/>
        <w:adjustRightInd w:val="0"/>
        <w:spacing w:line="360" w:lineRule="auto"/>
        <w:ind w:firstLineChars="175" w:firstLine="420"/>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1、采购组织机构可视采购具体情况对已发出的招标文件进行必要的澄清或者修改。澄清或者修改的内容可能影响投标文件编制的，采购人或者采购组织机构应当在投标截止时间至少15日前，在原公告发布媒体上发布澄清公告，澄清或者修改的内容为招标文件的组成部分；不足15日的，采购人或者采购组织机构应当顺延提交投标文件的截止时间。 </w:t>
      </w:r>
    </w:p>
    <w:p w:rsidR="008970FB" w:rsidRDefault="00A74C02">
      <w:pPr>
        <w:autoSpaceDE w:val="0"/>
        <w:autoSpaceDN w:val="0"/>
        <w:adjustRightInd w:val="0"/>
        <w:spacing w:line="360" w:lineRule="auto"/>
        <w:ind w:firstLine="480"/>
        <w:rPr>
          <w:rFonts w:asciiTheme="minorEastAsia" w:eastAsiaTheme="minorEastAsia" w:hAnsiTheme="minorEastAsia"/>
          <w:kern w:val="0"/>
          <w:sz w:val="24"/>
        </w:rPr>
      </w:pPr>
      <w:r>
        <w:rPr>
          <w:rFonts w:asciiTheme="minorEastAsia" w:eastAsiaTheme="minorEastAsia" w:hAnsiTheme="minorEastAsia" w:hint="eastAsia"/>
          <w:kern w:val="0"/>
          <w:sz w:val="24"/>
        </w:rPr>
        <w:t>2、</w:t>
      </w:r>
      <w:r>
        <w:rPr>
          <w:rFonts w:asciiTheme="minorEastAsia" w:eastAsiaTheme="minorEastAsia" w:hAnsiTheme="minorEastAsia"/>
          <w:kern w:val="0"/>
          <w:sz w:val="24"/>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asciiTheme="minorEastAsia" w:eastAsiaTheme="minorEastAsia" w:hAnsiTheme="minorEastAsia" w:hint="eastAsia"/>
          <w:kern w:val="0"/>
          <w:sz w:val="24"/>
        </w:rPr>
        <w:t>。</w:t>
      </w:r>
    </w:p>
    <w:p w:rsidR="008970FB" w:rsidRDefault="00A74C02">
      <w:pPr>
        <w:tabs>
          <w:tab w:val="left" w:pos="1418"/>
        </w:tabs>
        <w:autoSpaceDE w:val="0"/>
        <w:autoSpaceDN w:val="0"/>
        <w:adjustRightInd w:val="0"/>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 xml:space="preserve"> 三、投标文件</w:t>
      </w:r>
    </w:p>
    <w:p w:rsidR="008970FB" w:rsidRDefault="00A74C02">
      <w:pPr>
        <w:autoSpaceDE w:val="0"/>
        <w:autoSpaceDN w:val="0"/>
        <w:adjustRightInd w:val="0"/>
        <w:spacing w:line="360" w:lineRule="auto"/>
        <w:ind w:firstLineChars="200" w:firstLine="482"/>
        <w:rPr>
          <w:rFonts w:asciiTheme="minorEastAsia" w:eastAsiaTheme="minorEastAsia" w:hAnsiTheme="minorEastAsia"/>
          <w:b/>
          <w:bCs/>
          <w:kern w:val="0"/>
          <w:sz w:val="24"/>
        </w:rPr>
      </w:pPr>
      <w:r>
        <w:rPr>
          <w:rFonts w:ascii="宋体" w:hint="eastAsia"/>
          <w:b/>
          <w:color w:val="000000"/>
          <w:sz w:val="24"/>
          <w:lang w:val="zh-CN"/>
        </w:rPr>
        <w:t>（一）</w:t>
      </w:r>
      <w:r>
        <w:rPr>
          <w:rFonts w:asciiTheme="minorEastAsia" w:eastAsiaTheme="minorEastAsia" w:hAnsiTheme="minorEastAsia" w:hint="eastAsia"/>
          <w:b/>
          <w:bCs/>
          <w:kern w:val="0"/>
          <w:sz w:val="24"/>
        </w:rPr>
        <w:t>投标文件的组成</w:t>
      </w:r>
    </w:p>
    <w:p w:rsidR="008970FB" w:rsidRDefault="00A74C02">
      <w:pPr>
        <w:snapToGrid w:val="0"/>
        <w:spacing w:line="360" w:lineRule="auto"/>
        <w:ind w:firstLineChars="200" w:firstLine="480"/>
        <w:rPr>
          <w:rFonts w:ascii="仿宋_GB2312" w:eastAsia="仿宋_GB2312" w:hAnsi="仿宋_GB2312" w:cs="仿宋_GB2312"/>
          <w:sz w:val="24"/>
          <w:lang w:val="zh-CN"/>
        </w:rPr>
      </w:pPr>
      <w:r>
        <w:rPr>
          <w:rFonts w:asciiTheme="minorEastAsia" w:eastAsiaTheme="minorEastAsia" w:hAnsiTheme="minorEastAsia" w:hint="eastAsia"/>
          <w:kern w:val="0"/>
          <w:sz w:val="24"/>
        </w:rPr>
        <w:t xml:space="preserve">  投标人接到招标文件后，按照采购组织机构的要求提供：资格证明文件、商务与技术文件和报价文件。</w:t>
      </w:r>
      <w:r>
        <w:rPr>
          <w:rFonts w:asciiTheme="minorEastAsia" w:eastAsiaTheme="minorEastAsia" w:hAnsiTheme="minorEastAsia" w:hint="eastAsia"/>
          <w:kern w:val="0"/>
          <w:sz w:val="24"/>
          <w:lang w:val="zh-CN"/>
        </w:rPr>
        <w:t>【特别提示：如有要求提供资料原件的，原件另行包装，并与投标文件一起提交，投标截止时间后所有原件不予接收。资料原件也</w:t>
      </w:r>
      <w:r>
        <w:rPr>
          <w:rFonts w:asciiTheme="minorEastAsia" w:eastAsiaTheme="minorEastAsia" w:hAnsiTheme="minorEastAsia" w:hint="eastAsia"/>
          <w:kern w:val="0"/>
          <w:sz w:val="24"/>
          <w:lang w:val="zh-CN"/>
        </w:rPr>
        <w:lastRenderedPageBreak/>
        <w:t>可以用与原件相符的公证原件替代】</w:t>
      </w:r>
    </w:p>
    <w:p w:rsidR="008970FB" w:rsidRDefault="00A74C02">
      <w:pPr>
        <w:snapToGrid w:val="0"/>
        <w:spacing w:line="360" w:lineRule="auto"/>
        <w:ind w:firstLineChars="200" w:firstLine="482"/>
        <w:rPr>
          <w:rFonts w:asciiTheme="minorEastAsia" w:eastAsiaTheme="minorEastAsia" w:hAnsiTheme="minorEastAsia"/>
          <w:kern w:val="0"/>
          <w:sz w:val="24"/>
        </w:rPr>
      </w:pPr>
      <w:r>
        <w:rPr>
          <w:rFonts w:ascii="宋体" w:hAnsi="宋体" w:cs="宋体" w:hint="eastAsia"/>
          <w:b/>
          <w:sz w:val="24"/>
        </w:rPr>
        <w:t>▲</w:t>
      </w:r>
      <w:r>
        <w:rPr>
          <w:rFonts w:asciiTheme="minorEastAsia" w:eastAsiaTheme="minorEastAsia" w:hAnsiTheme="minorEastAsia" w:hint="eastAsia"/>
          <w:b/>
          <w:sz w:val="24"/>
        </w:rPr>
        <w:t>1、资格证明</w:t>
      </w:r>
      <w:r>
        <w:rPr>
          <w:rFonts w:asciiTheme="minorEastAsia" w:eastAsiaTheme="minorEastAsia" w:hAnsiTheme="minorEastAsia"/>
          <w:b/>
          <w:sz w:val="24"/>
        </w:rPr>
        <w:t>文件</w:t>
      </w:r>
      <w:r>
        <w:rPr>
          <w:rFonts w:ascii="宋体" w:hAnsi="宋体" w:hint="eastAsia"/>
          <w:b/>
          <w:color w:val="000000"/>
          <w:sz w:val="24"/>
        </w:rPr>
        <w:t>的组成：</w:t>
      </w:r>
    </w:p>
    <w:p w:rsidR="008970FB" w:rsidRDefault="00A74C02" w:rsidP="005A627D">
      <w:pPr>
        <w:widowControl/>
        <w:numPr>
          <w:ilvl w:val="0"/>
          <w:numId w:val="4"/>
        </w:numPr>
        <w:spacing w:line="360" w:lineRule="auto"/>
        <w:ind w:right="60" w:firstLineChars="197" w:firstLine="473"/>
        <w:jc w:val="left"/>
        <w:outlineLvl w:val="0"/>
        <w:rPr>
          <w:rFonts w:ascii="宋体" w:hAnsi="宋体" w:cs="宋体"/>
          <w:sz w:val="24"/>
        </w:rPr>
      </w:pPr>
      <w:r>
        <w:rPr>
          <w:rFonts w:ascii="宋体" w:hAnsi="宋体" w:cs="宋体" w:hint="eastAsia"/>
          <w:sz w:val="24"/>
        </w:rPr>
        <w:t>投标声明书；</w:t>
      </w:r>
    </w:p>
    <w:p w:rsidR="008970FB" w:rsidRDefault="00A74C02" w:rsidP="005A627D">
      <w:pPr>
        <w:widowControl/>
        <w:numPr>
          <w:ilvl w:val="0"/>
          <w:numId w:val="4"/>
        </w:numPr>
        <w:spacing w:line="360" w:lineRule="auto"/>
        <w:ind w:right="60" w:firstLineChars="197" w:firstLine="473"/>
        <w:jc w:val="left"/>
        <w:outlineLvl w:val="0"/>
        <w:rPr>
          <w:rFonts w:ascii="宋体" w:hAnsi="宋体" w:cs="宋体"/>
          <w:sz w:val="24"/>
        </w:rPr>
      </w:pPr>
      <w:r>
        <w:rPr>
          <w:rFonts w:ascii="宋体" w:hAnsi="宋体" w:cs="宋体" w:hint="eastAsia"/>
          <w:sz w:val="24"/>
        </w:rPr>
        <w:t>授权委托书（法定代表人亲自办理投标事宜的，则无需提交)；</w:t>
      </w:r>
    </w:p>
    <w:p w:rsidR="008970FB" w:rsidRDefault="00A74C02" w:rsidP="005A627D">
      <w:pPr>
        <w:widowControl/>
        <w:numPr>
          <w:ilvl w:val="0"/>
          <w:numId w:val="4"/>
        </w:numPr>
        <w:spacing w:line="360" w:lineRule="auto"/>
        <w:ind w:right="60" w:firstLineChars="197" w:firstLine="473"/>
        <w:jc w:val="left"/>
        <w:outlineLvl w:val="0"/>
        <w:rPr>
          <w:rFonts w:ascii="宋体" w:hAnsi="宋体" w:cs="宋体"/>
          <w:sz w:val="24"/>
        </w:rPr>
      </w:pPr>
      <w:r>
        <w:rPr>
          <w:rFonts w:ascii="宋体" w:hAnsi="宋体" w:cs="宋体" w:hint="eastAsia"/>
          <w:sz w:val="24"/>
        </w:rPr>
        <w:t>法人或者其他组织的营业执照等证明文件，自然人的身份证明；</w:t>
      </w:r>
    </w:p>
    <w:p w:rsidR="008970FB" w:rsidRDefault="00A74C02" w:rsidP="005A627D">
      <w:pPr>
        <w:widowControl/>
        <w:numPr>
          <w:ilvl w:val="0"/>
          <w:numId w:val="4"/>
        </w:numPr>
        <w:spacing w:line="360" w:lineRule="auto"/>
        <w:ind w:right="60" w:firstLineChars="197" w:firstLine="473"/>
        <w:jc w:val="left"/>
        <w:outlineLvl w:val="0"/>
        <w:rPr>
          <w:rFonts w:ascii="宋体" w:hAnsi="宋体" w:cs="宋体"/>
          <w:sz w:val="24"/>
        </w:rPr>
      </w:pPr>
      <w:r>
        <w:rPr>
          <w:rFonts w:ascii="宋体" w:hAnsi="宋体" w:cs="宋体" w:hint="eastAsia"/>
          <w:sz w:val="24"/>
        </w:rPr>
        <w:t>财务状况报告，依法缴纳税收和社会保障资金的相关材料；</w:t>
      </w:r>
    </w:p>
    <w:p w:rsidR="008970FB" w:rsidRDefault="00A74C02" w:rsidP="005A627D">
      <w:pPr>
        <w:widowControl/>
        <w:numPr>
          <w:ilvl w:val="0"/>
          <w:numId w:val="4"/>
        </w:numPr>
        <w:spacing w:line="360" w:lineRule="auto"/>
        <w:ind w:right="60" w:firstLineChars="197" w:firstLine="473"/>
        <w:jc w:val="left"/>
        <w:outlineLvl w:val="0"/>
        <w:rPr>
          <w:rFonts w:ascii="宋体" w:hAnsi="宋体" w:cs="宋体"/>
          <w:sz w:val="24"/>
        </w:rPr>
      </w:pPr>
      <w:r>
        <w:rPr>
          <w:rFonts w:ascii="宋体" w:hAnsi="宋体" w:cs="宋体" w:hint="eastAsia"/>
          <w:sz w:val="24"/>
        </w:rPr>
        <w:t>具备履行合同所必需的设备和专业技术能力的证明材料(根据项目性质提供)；</w:t>
      </w:r>
    </w:p>
    <w:p w:rsidR="008970FB" w:rsidRDefault="00A74C02" w:rsidP="005A627D">
      <w:pPr>
        <w:widowControl/>
        <w:numPr>
          <w:ilvl w:val="0"/>
          <w:numId w:val="4"/>
        </w:numPr>
        <w:spacing w:line="360" w:lineRule="auto"/>
        <w:ind w:right="60" w:firstLineChars="197" w:firstLine="473"/>
        <w:jc w:val="left"/>
        <w:outlineLvl w:val="0"/>
        <w:rPr>
          <w:rFonts w:ascii="宋体" w:hAnsi="宋体" w:cs="宋体"/>
          <w:sz w:val="24"/>
        </w:rPr>
      </w:pPr>
      <w:r>
        <w:rPr>
          <w:rFonts w:ascii="宋体" w:hAnsi="宋体" w:cs="宋体" w:hint="eastAsia"/>
          <w:sz w:val="24"/>
        </w:rPr>
        <w:t>提供采购公告中符合供应商特定条件的有效资质证书复印件（投标供应商特定条件中有要求的必须提供），以及需要说明的其他资料；</w:t>
      </w:r>
    </w:p>
    <w:p w:rsidR="008970FB" w:rsidRDefault="00A74C02">
      <w:pPr>
        <w:snapToGrid w:val="0"/>
        <w:spacing w:line="360" w:lineRule="auto"/>
        <w:ind w:firstLineChars="200" w:firstLine="482"/>
        <w:rPr>
          <w:rFonts w:ascii="宋体" w:hAnsi="宋体" w:cs="宋体"/>
          <w:sz w:val="24"/>
          <w:u w:val="single"/>
        </w:rPr>
      </w:pPr>
      <w:r>
        <w:rPr>
          <w:rFonts w:asciiTheme="minorEastAsia" w:eastAsiaTheme="minorEastAsia" w:hAnsiTheme="minorEastAsia" w:hint="eastAsia"/>
          <w:b/>
          <w:sz w:val="24"/>
        </w:rPr>
        <w:t>2、</w:t>
      </w:r>
      <w:r>
        <w:rPr>
          <w:rFonts w:ascii="宋体" w:hAnsi="宋体" w:hint="eastAsia"/>
          <w:b/>
          <w:color w:val="000000"/>
          <w:sz w:val="24"/>
        </w:rPr>
        <w:t>商务与技术文件的组成：</w:t>
      </w:r>
    </w:p>
    <w:p w:rsidR="008970FB" w:rsidRDefault="00A74C02">
      <w:pPr>
        <w:pStyle w:val="a6"/>
        <w:widowControl/>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（1）投标人情况介绍（人员与技术力量、企业规模、经营业绩等）。</w:t>
      </w:r>
    </w:p>
    <w:p w:rsidR="008970FB" w:rsidRDefault="00A74C02">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（2）投标方案描述：</w:t>
      </w:r>
    </w:p>
    <w:p w:rsidR="008970FB" w:rsidRDefault="00A74C02">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项目需求的理解与分析(投标人对项目现状及需求的理解情况，对项目现状和需求描述的全面性、准确性、针对性，项目功能设计完备、对系统各组成部分等功能进行准确的分析，对项目重点、难点的把握，解决方案及合理化建议)。</w:t>
      </w:r>
    </w:p>
    <w:p w:rsidR="008970FB" w:rsidRDefault="00A74C02">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B.项目组织实施方案（包括项目工期、确保项目供货的措施或方案、项目实施进度安排、项目实施人员及项目负责人的资质、类似经验及</w:t>
      </w:r>
      <w:proofErr w:type="gramStart"/>
      <w:r>
        <w:rPr>
          <w:rFonts w:ascii="宋体" w:hAnsi="宋体" w:cs="宋体" w:hint="eastAsia"/>
          <w:color w:val="000000" w:themeColor="text1"/>
          <w:sz w:val="24"/>
          <w:szCs w:val="24"/>
        </w:rPr>
        <w:t>社保证明</w:t>
      </w:r>
      <w:proofErr w:type="gramEnd"/>
      <w:r>
        <w:rPr>
          <w:rFonts w:ascii="宋体" w:hAnsi="宋体" w:cs="宋体" w:hint="eastAsia"/>
          <w:color w:val="000000" w:themeColor="text1"/>
          <w:sz w:val="24"/>
          <w:szCs w:val="24"/>
        </w:rPr>
        <w:t>等）。</w:t>
      </w:r>
    </w:p>
    <w:p w:rsidR="008970FB" w:rsidRDefault="00A74C02">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C.</w:t>
      </w:r>
      <w:r>
        <w:rPr>
          <w:rFonts w:asciiTheme="minorEastAsia" w:eastAsiaTheme="minorEastAsia" w:hAnsiTheme="minorEastAsia"/>
          <w:color w:val="000000" w:themeColor="text1"/>
          <w:kern w:val="0"/>
          <w:sz w:val="24"/>
          <w:szCs w:val="24"/>
        </w:rPr>
        <w:t>安装、调试及验收方案</w:t>
      </w:r>
      <w:r>
        <w:rPr>
          <w:rFonts w:asciiTheme="minorEastAsia" w:eastAsiaTheme="minorEastAsia" w:hAnsiTheme="minorEastAsia" w:hint="eastAsia"/>
          <w:color w:val="000000" w:themeColor="text1"/>
          <w:kern w:val="0"/>
          <w:sz w:val="24"/>
          <w:szCs w:val="24"/>
        </w:rPr>
        <w:t>（包括项目验收标准和验收方法等）</w:t>
      </w:r>
      <w:r>
        <w:rPr>
          <w:rFonts w:asciiTheme="minorEastAsia" w:eastAsiaTheme="minorEastAsia" w:hAnsiTheme="minorEastAsia" w:hint="eastAsia"/>
          <w:color w:val="000000" w:themeColor="text1"/>
          <w:sz w:val="24"/>
          <w:szCs w:val="24"/>
        </w:rPr>
        <w:t>和措施；</w:t>
      </w:r>
    </w:p>
    <w:p w:rsidR="008970FB" w:rsidRDefault="00A74C02">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（3）投标产品描述及相关资料：</w:t>
      </w:r>
    </w:p>
    <w:p w:rsidR="008970FB" w:rsidRDefault="00A74C02">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w:t>
      </w:r>
      <w:r>
        <w:rPr>
          <w:rFonts w:asciiTheme="minorEastAsia" w:eastAsiaTheme="minorEastAsia" w:hAnsiTheme="minorEastAsia"/>
          <w:color w:val="000000" w:themeColor="text1"/>
          <w:sz w:val="24"/>
          <w:szCs w:val="24"/>
        </w:rPr>
        <w:t>设备配置清单（</w:t>
      </w:r>
      <w:r>
        <w:rPr>
          <w:rFonts w:asciiTheme="minorEastAsia" w:eastAsiaTheme="minorEastAsia" w:hAnsiTheme="minorEastAsia" w:hint="eastAsia"/>
          <w:color w:val="000000" w:themeColor="text1"/>
          <w:sz w:val="24"/>
          <w:szCs w:val="24"/>
        </w:rPr>
        <w:t>均</w:t>
      </w:r>
      <w:r>
        <w:rPr>
          <w:rFonts w:asciiTheme="minorEastAsia" w:eastAsiaTheme="minorEastAsia" w:hAnsiTheme="minorEastAsia"/>
          <w:color w:val="000000" w:themeColor="text1"/>
          <w:sz w:val="24"/>
          <w:szCs w:val="24"/>
        </w:rPr>
        <w:t>不含报价）</w:t>
      </w:r>
      <w:r>
        <w:rPr>
          <w:rFonts w:asciiTheme="minorEastAsia" w:eastAsiaTheme="minorEastAsia" w:hAnsiTheme="minorEastAsia" w:hint="eastAsia"/>
          <w:color w:val="000000" w:themeColor="text1"/>
          <w:sz w:val="24"/>
          <w:szCs w:val="24"/>
        </w:rPr>
        <w:t>。</w:t>
      </w:r>
    </w:p>
    <w:p w:rsidR="008970FB" w:rsidRDefault="00A74C02">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B.产品品牌及型号、技术参数指标、性能特点、图片资料以及所遵循的技术规范、产品质保期、出厂标准、产品质量相关检测报告等内容。</w:t>
      </w:r>
    </w:p>
    <w:p w:rsidR="008970FB" w:rsidRDefault="00A74C02">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C</w:t>
      </w:r>
      <w:r>
        <w:rPr>
          <w:rFonts w:ascii="宋体" w:hAnsi="宋体" w:cs="宋体" w:hint="eastAsia"/>
          <w:color w:val="000000"/>
          <w:sz w:val="24"/>
          <w:szCs w:val="24"/>
        </w:rPr>
        <w:t>.商务及技术响应表</w:t>
      </w:r>
      <w:r>
        <w:rPr>
          <w:rFonts w:ascii="宋体" w:hAnsi="宋体" w:cs="宋体" w:hint="eastAsia"/>
          <w:color w:val="000000" w:themeColor="text1"/>
          <w:sz w:val="24"/>
          <w:szCs w:val="24"/>
        </w:rPr>
        <w:t>。</w:t>
      </w:r>
    </w:p>
    <w:p w:rsidR="008970FB" w:rsidRDefault="00A74C02">
      <w:pPr>
        <w:spacing w:line="360" w:lineRule="auto"/>
        <w:ind w:leftChars="104" w:left="218" w:firstLineChars="258" w:firstLine="619"/>
        <w:rPr>
          <w:rFonts w:ascii="宋体" w:hAnsi="宋体" w:cs="宋体"/>
          <w:color w:val="000000" w:themeColor="text1"/>
          <w:sz w:val="24"/>
        </w:rPr>
      </w:pPr>
      <w:r>
        <w:rPr>
          <w:rFonts w:ascii="宋体" w:hAnsi="宋体" w:cs="宋体" w:hint="eastAsia"/>
          <w:color w:val="000000" w:themeColor="text1"/>
          <w:sz w:val="24"/>
        </w:rPr>
        <w:t>D.投标产品中有节能产品的，应列明投标产品中有列入最新一期财政部、发展改革委公布的“节能产品政府采购清单”明细（提供所投产品在清单中所处的页码、截图，并以明显标识标注）；投标产品中有环保产品的，应列明投标产品中有列入最新一期财政部、环境保护部公布的“环境标志产品政府采购</w:t>
      </w:r>
      <w:r>
        <w:rPr>
          <w:rFonts w:ascii="宋体" w:hAnsi="宋体" w:cs="宋体" w:hint="eastAsia"/>
          <w:color w:val="000000" w:themeColor="text1"/>
          <w:sz w:val="24"/>
        </w:rPr>
        <w:lastRenderedPageBreak/>
        <w:t>清单”明细（提供所投产品在清单中所处的页码、截图，并以明显标识标注）。</w:t>
      </w:r>
    </w:p>
    <w:p w:rsidR="008970FB" w:rsidRDefault="00A74C02">
      <w:pPr>
        <w:spacing w:line="360" w:lineRule="auto"/>
        <w:ind w:leftChars="104" w:left="218" w:firstLineChars="258" w:firstLine="619"/>
        <w:rPr>
          <w:rFonts w:ascii="宋体" w:hAnsi="宋体" w:cs="宋体"/>
          <w:color w:val="000000" w:themeColor="text1"/>
          <w:sz w:val="24"/>
        </w:rPr>
      </w:pPr>
      <w:r>
        <w:rPr>
          <w:rFonts w:ascii="宋体" w:hAnsi="宋体" w:cs="宋体" w:hint="eastAsia"/>
          <w:color w:val="000000" w:themeColor="text1"/>
          <w:sz w:val="24"/>
        </w:rPr>
        <w:t>【特别提示：节能和环境标志产品最新一期政府采购清单，可在“中国政府采购网”中查看】</w:t>
      </w:r>
    </w:p>
    <w:p w:rsidR="008970FB" w:rsidRDefault="00A74C02" w:rsidP="005A627D">
      <w:pPr>
        <w:autoSpaceDE w:val="0"/>
        <w:autoSpaceDN w:val="0"/>
        <w:adjustRightInd w:val="0"/>
        <w:spacing w:line="360" w:lineRule="auto"/>
        <w:ind w:firstLineChars="177" w:firstLine="425"/>
        <w:rPr>
          <w:rFonts w:ascii="宋体" w:hAnsi="宋体" w:cs="宋体"/>
          <w:color w:val="000000" w:themeColor="text1"/>
          <w:sz w:val="24"/>
        </w:rPr>
      </w:pPr>
      <w:r>
        <w:rPr>
          <w:rFonts w:asciiTheme="minorEastAsia" w:eastAsiaTheme="minorEastAsia" w:hAnsiTheme="minorEastAsia" w:hint="eastAsia"/>
          <w:color w:val="000000" w:themeColor="text1"/>
          <w:kern w:val="0"/>
          <w:sz w:val="24"/>
        </w:rPr>
        <w:t>（4）</w:t>
      </w:r>
      <w:r>
        <w:rPr>
          <w:rFonts w:asciiTheme="minorEastAsia" w:eastAsiaTheme="minorEastAsia" w:hAnsiTheme="minorEastAsia"/>
          <w:color w:val="000000" w:themeColor="text1"/>
          <w:kern w:val="0"/>
          <w:sz w:val="24"/>
        </w:rPr>
        <w:t>投标人通过的</w:t>
      </w:r>
      <w:r>
        <w:rPr>
          <w:rFonts w:asciiTheme="minorEastAsia" w:eastAsiaTheme="minorEastAsia" w:hAnsiTheme="minorEastAsia" w:hint="eastAsia"/>
          <w:color w:val="000000" w:themeColor="text1"/>
          <w:kern w:val="0"/>
          <w:sz w:val="24"/>
        </w:rPr>
        <w:t>质量管理和</w:t>
      </w:r>
      <w:r>
        <w:rPr>
          <w:rFonts w:asciiTheme="minorEastAsia" w:eastAsiaTheme="minorEastAsia" w:hAnsiTheme="minorEastAsia"/>
          <w:color w:val="000000" w:themeColor="text1"/>
          <w:kern w:val="0"/>
          <w:sz w:val="24"/>
        </w:rPr>
        <w:t>质量</w:t>
      </w:r>
      <w:r>
        <w:rPr>
          <w:rFonts w:asciiTheme="minorEastAsia" w:eastAsiaTheme="minorEastAsia" w:hAnsiTheme="minorEastAsia" w:hint="eastAsia"/>
          <w:color w:val="000000" w:themeColor="text1"/>
          <w:kern w:val="0"/>
          <w:sz w:val="24"/>
        </w:rPr>
        <w:t>保证</w:t>
      </w:r>
      <w:r>
        <w:rPr>
          <w:rFonts w:asciiTheme="minorEastAsia" w:eastAsiaTheme="minorEastAsia" w:hAnsiTheme="minorEastAsia"/>
          <w:color w:val="000000" w:themeColor="text1"/>
          <w:kern w:val="0"/>
          <w:sz w:val="24"/>
        </w:rPr>
        <w:t>体系、环保体系、</w:t>
      </w:r>
      <w:r>
        <w:rPr>
          <w:rFonts w:asciiTheme="minorEastAsia" w:eastAsiaTheme="minorEastAsia" w:hAnsiTheme="minorEastAsia" w:hint="eastAsia"/>
          <w:color w:val="000000" w:themeColor="text1"/>
          <w:sz w:val="24"/>
        </w:rPr>
        <w:t>自主创新相关证书、软件著作权证等等与本项目相关</w:t>
      </w:r>
      <w:r>
        <w:rPr>
          <w:rFonts w:asciiTheme="minorEastAsia" w:eastAsiaTheme="minorEastAsia" w:hAnsiTheme="minorEastAsia"/>
          <w:color w:val="000000" w:themeColor="text1"/>
          <w:kern w:val="0"/>
          <w:sz w:val="24"/>
        </w:rPr>
        <w:t>的认证证书</w:t>
      </w:r>
      <w:r>
        <w:rPr>
          <w:rFonts w:asciiTheme="minorEastAsia" w:eastAsiaTheme="minorEastAsia" w:hAnsiTheme="minorEastAsia" w:hint="eastAsia"/>
          <w:color w:val="000000" w:themeColor="text1"/>
          <w:kern w:val="0"/>
          <w:sz w:val="24"/>
        </w:rPr>
        <w:t>或文件；</w:t>
      </w:r>
    </w:p>
    <w:p w:rsidR="008970FB" w:rsidRDefault="00A74C02">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Theme="minorEastAsia" w:eastAsiaTheme="minorEastAsia" w:hAnsiTheme="minorEastAsia" w:hint="eastAsia"/>
          <w:color w:val="000000" w:themeColor="text1"/>
          <w:kern w:val="0"/>
          <w:sz w:val="24"/>
          <w:szCs w:val="24"/>
        </w:rPr>
        <w:t>（5）近三年来类似项目的成功案例（投标人类似项目实施情况一览表、合同复印件及其相应的发票、用户验收报告等；</w:t>
      </w:r>
    </w:p>
    <w:p w:rsidR="008970FB" w:rsidRDefault="00A74C02">
      <w:pPr>
        <w:snapToGrid w:val="0"/>
        <w:spacing w:line="360" w:lineRule="auto"/>
        <w:ind w:firstLineChars="200" w:firstLine="480"/>
        <w:rPr>
          <w:rFonts w:ascii="宋体"/>
          <w:color w:val="000000" w:themeColor="text1"/>
          <w:sz w:val="24"/>
          <w:lang w:val="zh-CN"/>
        </w:rPr>
      </w:pPr>
      <w:r>
        <w:rPr>
          <w:rFonts w:ascii="宋体" w:hAnsi="宋体" w:cs="宋体" w:hint="eastAsia"/>
          <w:color w:val="000000" w:themeColor="text1"/>
          <w:sz w:val="24"/>
        </w:rPr>
        <w:t>（6）投标人认为需要提供的其他资料（包括可能影响投标人商务与技术文件评分的各类证明材料）。</w:t>
      </w:r>
    </w:p>
    <w:p w:rsidR="008970FB" w:rsidRDefault="00A74C02">
      <w:pPr>
        <w:pStyle w:val="a6"/>
        <w:widowControl/>
        <w:adjustRightInd w:val="0"/>
        <w:snapToGrid w:val="0"/>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（7）售后服务描述及承诺：</w:t>
      </w:r>
    </w:p>
    <w:p w:rsidR="008970FB" w:rsidRDefault="00A74C02">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A.距采购人最近的服务网点详细介绍（包括地理位置、资质资格、技术力量、工作业绩、服务内容及联系电话等）。</w:t>
      </w:r>
    </w:p>
    <w:p w:rsidR="008970FB" w:rsidRDefault="00A74C02">
      <w:pPr>
        <w:pStyle w:val="a6"/>
        <w:widowControl/>
        <w:adjustRightInd w:val="0"/>
        <w:snapToGrid w:val="0"/>
        <w:spacing w:line="360" w:lineRule="auto"/>
        <w:ind w:leftChars="104" w:left="218" w:firstLineChars="258" w:firstLine="619"/>
        <w:rPr>
          <w:rFonts w:ascii="宋体" w:hAnsi="宋体" w:cs="宋体"/>
          <w:color w:val="000000" w:themeColor="text1"/>
          <w:sz w:val="24"/>
          <w:szCs w:val="24"/>
        </w:rPr>
      </w:pPr>
      <w:r>
        <w:rPr>
          <w:rFonts w:ascii="宋体" w:hAnsi="宋体" w:cs="宋体" w:hint="eastAsia"/>
          <w:color w:val="000000" w:themeColor="text1"/>
          <w:sz w:val="24"/>
          <w:szCs w:val="24"/>
        </w:rPr>
        <w:t>B.针对本项目的售后服务措施及承诺（售后技术服务方案、人员配备、故障响应时间、技术培训方案等）。</w:t>
      </w:r>
    </w:p>
    <w:p w:rsidR="008970FB" w:rsidRDefault="00A74C02">
      <w:pPr>
        <w:autoSpaceDE w:val="0"/>
        <w:autoSpaceDN w:val="0"/>
        <w:adjustRightInd w:val="0"/>
        <w:spacing w:line="360" w:lineRule="auto"/>
        <w:ind w:left="426" w:firstLineChars="27" w:firstLine="65"/>
        <w:rPr>
          <w:rFonts w:asciiTheme="minorEastAsia" w:eastAsiaTheme="minorEastAsia" w:hAnsiTheme="minorEastAsia"/>
          <w:b/>
          <w:kern w:val="0"/>
          <w:sz w:val="24"/>
        </w:rPr>
      </w:pPr>
      <w:r>
        <w:rPr>
          <w:rFonts w:asciiTheme="minorEastAsia" w:eastAsiaTheme="minorEastAsia" w:hAnsiTheme="minorEastAsia" w:hint="eastAsia"/>
          <w:b/>
          <w:kern w:val="0"/>
          <w:sz w:val="24"/>
        </w:rPr>
        <w:t>3、报价文件的组成</w:t>
      </w:r>
    </w:p>
    <w:p w:rsidR="008970FB" w:rsidRDefault="00A74C02">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（1）报价文件由开标一览表、报价明细表、小</w:t>
      </w:r>
      <w:proofErr w:type="gramStart"/>
      <w:r>
        <w:rPr>
          <w:rFonts w:asciiTheme="minorEastAsia" w:eastAsiaTheme="minorEastAsia" w:hAnsiTheme="minorEastAsia" w:hint="eastAsia"/>
          <w:color w:val="000000" w:themeColor="text1"/>
          <w:kern w:val="0"/>
          <w:sz w:val="24"/>
        </w:rPr>
        <w:t>微企业</w:t>
      </w:r>
      <w:proofErr w:type="gramEnd"/>
      <w:r>
        <w:rPr>
          <w:rFonts w:asciiTheme="minorEastAsia" w:eastAsiaTheme="minorEastAsia" w:hAnsiTheme="minorEastAsia" w:hint="eastAsia"/>
          <w:color w:val="000000" w:themeColor="text1"/>
          <w:kern w:val="0"/>
          <w:sz w:val="24"/>
        </w:rPr>
        <w:t>等声明函、产品适用政府采购政策情况表，以及投标人认为其他需要说明的内容组成。</w:t>
      </w:r>
    </w:p>
    <w:p w:rsidR="008970FB" w:rsidRDefault="00A74C02">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（2）此报价为投标人一次性报出唯一的最终价格，包含其它一切所要涉及到的费用，有选择的报价将被拒绝。</w:t>
      </w:r>
    </w:p>
    <w:p w:rsidR="008970FB" w:rsidRDefault="00A74C02">
      <w:pPr>
        <w:snapToGrid w:val="0"/>
        <w:spacing w:line="360" w:lineRule="auto"/>
        <w:ind w:firstLineChars="200" w:firstLine="480"/>
        <w:rPr>
          <w:rFonts w:asciiTheme="minorEastAsia" w:eastAsiaTheme="minorEastAsia" w:hAnsiTheme="minorEastAsia"/>
          <w:color w:val="000000" w:themeColor="text1"/>
          <w:kern w:val="0"/>
          <w:sz w:val="24"/>
          <w:lang w:val="zh-CN"/>
        </w:rPr>
      </w:pP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3</w:t>
      </w:r>
      <w:r>
        <w:rPr>
          <w:rFonts w:asciiTheme="minorEastAsia" w:eastAsiaTheme="minorEastAsia" w:hAnsiTheme="minorEastAsia" w:hint="eastAsia"/>
          <w:color w:val="000000" w:themeColor="text1"/>
          <w:kern w:val="0"/>
          <w:sz w:val="24"/>
          <w:lang w:val="zh-CN"/>
        </w:rPr>
        <w:t>）投标报价是包括货款、标准附件、备品备件、专用工具、包装、运输、装卸、保险、税金、货到就位以及安装、调试、培训、保修、合同包含的所有风险责任等各项费用及不可预见费等所需的全部费用，全部费用已包含在开标一览表的投标总报价中。</w:t>
      </w:r>
    </w:p>
    <w:p w:rsidR="008970FB" w:rsidRDefault="00A74C02">
      <w:pPr>
        <w:snapToGrid w:val="0"/>
        <w:spacing w:line="360" w:lineRule="auto"/>
        <w:ind w:firstLineChars="200" w:firstLine="480"/>
        <w:rPr>
          <w:rFonts w:asciiTheme="minorEastAsia" w:eastAsiaTheme="minorEastAsia" w:hAnsiTheme="minorEastAsia"/>
          <w:color w:val="000000" w:themeColor="text1"/>
          <w:kern w:val="0"/>
          <w:sz w:val="24"/>
          <w:lang w:val="zh-CN"/>
        </w:rPr>
      </w:pP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4</w:t>
      </w:r>
      <w:r>
        <w:rPr>
          <w:rFonts w:asciiTheme="minorEastAsia" w:eastAsiaTheme="minorEastAsia" w:hAnsiTheme="minorEastAsia" w:hint="eastAsia"/>
          <w:color w:val="000000" w:themeColor="text1"/>
          <w:kern w:val="0"/>
          <w:sz w:val="24"/>
          <w:lang w:val="zh-CN"/>
        </w:rPr>
        <w:t>）</w:t>
      </w:r>
      <w:r>
        <w:rPr>
          <w:rFonts w:asciiTheme="minorEastAsia" w:eastAsiaTheme="minorEastAsia" w:hAnsiTheme="minorEastAsia" w:hint="eastAsia"/>
          <w:color w:val="000000" w:themeColor="text1"/>
          <w:kern w:val="0"/>
          <w:sz w:val="24"/>
        </w:rPr>
        <w:t>政府采购优惠政策相关资料、产品适用政府采购政策情况表（如有）。</w:t>
      </w:r>
    </w:p>
    <w:p w:rsidR="008970FB" w:rsidRDefault="00A74C02">
      <w:pPr>
        <w:autoSpaceDE w:val="0"/>
        <w:autoSpaceDN w:val="0"/>
        <w:adjustRightInd w:val="0"/>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（5）相关报价单需打印或用不退色的墨水填写， 投标报价单不得涂改和增删，如有错漏必须修改，修改处须由同</w:t>
      </w:r>
      <w:proofErr w:type="gramStart"/>
      <w:r>
        <w:rPr>
          <w:rFonts w:asciiTheme="minorEastAsia" w:eastAsiaTheme="minorEastAsia" w:hAnsiTheme="minorEastAsia" w:hint="eastAsia"/>
          <w:color w:val="000000" w:themeColor="text1"/>
          <w:kern w:val="0"/>
          <w:sz w:val="24"/>
        </w:rPr>
        <w:t>一签署</w:t>
      </w:r>
      <w:proofErr w:type="gramEnd"/>
      <w:r>
        <w:rPr>
          <w:rFonts w:asciiTheme="minorEastAsia" w:eastAsiaTheme="minorEastAsia" w:hAnsiTheme="minorEastAsia" w:hint="eastAsia"/>
          <w:color w:val="000000" w:themeColor="text1"/>
          <w:kern w:val="0"/>
          <w:sz w:val="24"/>
        </w:rPr>
        <w:t>人签字或盖章。由于字迹模糊或表达不清引起的后果由投标人负责。</w:t>
      </w:r>
    </w:p>
    <w:p w:rsidR="008970FB" w:rsidRDefault="00A74C02">
      <w:pPr>
        <w:autoSpaceDE w:val="0"/>
        <w:autoSpaceDN w:val="0"/>
        <w:adjustRightInd w:val="0"/>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kern w:val="0"/>
          <w:sz w:val="24"/>
        </w:rPr>
        <w:t>6</w:t>
      </w:r>
      <w:r>
        <w:rPr>
          <w:rFonts w:asciiTheme="minorEastAsia" w:eastAsiaTheme="minorEastAsia" w:hAnsiTheme="minorEastAsia" w:hint="eastAsia"/>
          <w:color w:val="000000" w:themeColor="text1"/>
          <w:sz w:val="24"/>
        </w:rPr>
        <w:t>）</w:t>
      </w:r>
      <w:r>
        <w:rPr>
          <w:rFonts w:asciiTheme="minorEastAsia" w:eastAsiaTheme="minorEastAsia" w:hAnsiTheme="minorEastAsia"/>
          <w:color w:val="000000" w:themeColor="text1"/>
          <w:sz w:val="24"/>
        </w:rPr>
        <w:t>投标报价应按招标文件中相关附表格式填写。</w:t>
      </w:r>
    </w:p>
    <w:p w:rsidR="008970FB" w:rsidRDefault="00A74C02">
      <w:pPr>
        <w:numPr>
          <w:ilvl w:val="0"/>
          <w:numId w:val="5"/>
        </w:numP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投标文件的</w:t>
      </w:r>
      <w:r>
        <w:rPr>
          <w:rFonts w:asciiTheme="minorEastAsia" w:hAnsiTheme="minorEastAsia" w:hint="eastAsia"/>
          <w:b/>
          <w:bCs/>
          <w:kern w:val="0"/>
          <w:sz w:val="24"/>
        </w:rPr>
        <w:t>制作、封装及</w:t>
      </w:r>
      <w:r>
        <w:rPr>
          <w:rFonts w:asciiTheme="minorEastAsia" w:eastAsiaTheme="minorEastAsia" w:hAnsiTheme="minorEastAsia" w:hint="eastAsia"/>
          <w:b/>
          <w:bCs/>
          <w:kern w:val="0"/>
          <w:sz w:val="24"/>
        </w:rPr>
        <w:t>递交要求</w:t>
      </w:r>
    </w:p>
    <w:p w:rsidR="008970FB" w:rsidRDefault="00A74C02">
      <w:pPr>
        <w:autoSpaceDE w:val="0"/>
        <w:autoSpaceDN w:val="0"/>
        <w:adjustRightInd w:val="0"/>
        <w:spacing w:line="360" w:lineRule="auto"/>
        <w:ind w:firstLine="480"/>
        <w:rPr>
          <w:rFonts w:asciiTheme="minorEastAsia" w:eastAsiaTheme="minorEastAsia" w:hAnsiTheme="minorEastAsia"/>
          <w:b/>
          <w:bCs/>
          <w:color w:val="000000" w:themeColor="text1"/>
          <w:sz w:val="24"/>
        </w:rPr>
      </w:pPr>
      <w:r>
        <w:rPr>
          <w:rFonts w:asciiTheme="minorEastAsia" w:hAnsiTheme="minorEastAsia" w:hint="eastAsia"/>
          <w:b/>
          <w:bCs/>
          <w:color w:val="000000" w:themeColor="text1"/>
          <w:sz w:val="24"/>
        </w:rPr>
        <w:t>1、投标文件的制作要求</w:t>
      </w:r>
    </w:p>
    <w:p w:rsidR="008970FB" w:rsidRDefault="00A74C02">
      <w:pPr>
        <w:autoSpaceDE w:val="0"/>
        <w:autoSpaceDN w:val="0"/>
        <w:adjustRightInd w:val="0"/>
        <w:spacing w:line="360" w:lineRule="auto"/>
        <w:ind w:firstLine="480"/>
        <w:rPr>
          <w:rFonts w:asciiTheme="minorEastAsia" w:eastAsiaTheme="minorEastAsia" w:hAnsiTheme="minorEastAsia"/>
          <w:color w:val="000000" w:themeColor="text1"/>
          <w:kern w:val="0"/>
          <w:sz w:val="24"/>
        </w:rPr>
      </w:pPr>
      <w:r>
        <w:rPr>
          <w:rFonts w:asciiTheme="minorEastAsia" w:hAnsiTheme="minorEastAsia" w:hint="eastAsia"/>
          <w:color w:val="000000" w:themeColor="text1"/>
          <w:sz w:val="24"/>
        </w:rPr>
        <w:lastRenderedPageBreak/>
        <w:t>（1）</w:t>
      </w:r>
      <w:r>
        <w:rPr>
          <w:rFonts w:asciiTheme="minorEastAsia" w:eastAsiaTheme="minorEastAsia" w:hAnsiTheme="minorEastAsia" w:hint="eastAsia"/>
          <w:color w:val="000000" w:themeColor="text1"/>
          <w:sz w:val="24"/>
        </w:rPr>
        <w:t>投标人</w:t>
      </w:r>
      <w:r>
        <w:rPr>
          <w:rFonts w:asciiTheme="minorEastAsia" w:hAnsiTheme="minorEastAsia" w:hint="eastAsia"/>
          <w:color w:val="000000" w:themeColor="text1"/>
          <w:sz w:val="24"/>
        </w:rPr>
        <w:t>应</w:t>
      </w:r>
      <w:r>
        <w:rPr>
          <w:rFonts w:asciiTheme="minorEastAsia" w:eastAsiaTheme="minorEastAsia" w:hAnsiTheme="minorEastAsia" w:hint="eastAsia"/>
          <w:color w:val="000000" w:themeColor="text1"/>
          <w:sz w:val="24"/>
        </w:rPr>
        <w:t>按照</w:t>
      </w:r>
      <w:r>
        <w:rPr>
          <w:rFonts w:asciiTheme="minorEastAsia" w:hAnsiTheme="minorEastAsia" w:hint="eastAsia"/>
          <w:color w:val="000000" w:themeColor="text1"/>
          <w:sz w:val="24"/>
        </w:rPr>
        <w:t>投标文件组成内容</w:t>
      </w:r>
      <w:r>
        <w:rPr>
          <w:rFonts w:asciiTheme="minorEastAsia" w:eastAsiaTheme="minorEastAsia" w:hAnsiTheme="minorEastAsia" w:hint="eastAsia"/>
          <w:color w:val="000000" w:themeColor="text1"/>
          <w:sz w:val="24"/>
        </w:rPr>
        <w:t>及项目招标需求制作投标文件，</w:t>
      </w:r>
      <w:r>
        <w:rPr>
          <w:rFonts w:asciiTheme="minorEastAsia" w:eastAsiaTheme="minorEastAsia" w:hAnsiTheme="minorEastAsia" w:hint="eastAsia"/>
          <w:color w:val="000000" w:themeColor="text1"/>
          <w:kern w:val="0"/>
          <w:sz w:val="24"/>
        </w:rPr>
        <w:t>不按招标文件要求制作投标文件的将视情</w:t>
      </w:r>
      <w:r>
        <w:rPr>
          <w:rFonts w:asciiTheme="minorEastAsia" w:hAnsiTheme="minorEastAsia" w:hint="eastAsia"/>
          <w:color w:val="000000" w:themeColor="text1"/>
          <w:kern w:val="0"/>
          <w:sz w:val="24"/>
        </w:rPr>
        <w:t>处理（拒收、扣分等），由此产生的责任由投标人自行承担。</w:t>
      </w:r>
    </w:p>
    <w:p w:rsidR="008970FB" w:rsidRDefault="00A74C02">
      <w:pPr>
        <w:autoSpaceDE w:val="0"/>
        <w:autoSpaceDN w:val="0"/>
        <w:adjustRightInd w:val="0"/>
        <w:spacing w:line="360" w:lineRule="auto"/>
        <w:ind w:firstLineChars="200" w:firstLine="480"/>
        <w:rPr>
          <w:rFonts w:asciiTheme="minorEastAsia" w:eastAsiaTheme="minorEastAsia" w:hAnsiTheme="minorEastAsia"/>
          <w:kern w:val="0"/>
          <w:sz w:val="24"/>
          <w:lang w:val="zh-CN"/>
        </w:rPr>
      </w:pPr>
      <w:r>
        <w:rPr>
          <w:rFonts w:ascii="宋体" w:hAnsi="宋体" w:hint="eastAsia"/>
          <w:color w:val="000000"/>
          <w:sz w:val="24"/>
        </w:rPr>
        <w:t>（2）投标人应对所提供的全部资料的真实性承担法律责任，</w:t>
      </w:r>
      <w:r>
        <w:rPr>
          <w:rFonts w:asciiTheme="minorEastAsia" w:hAnsiTheme="minorEastAsia" w:hint="eastAsia"/>
          <w:kern w:val="0"/>
          <w:sz w:val="24"/>
          <w:lang w:val="zh-CN"/>
        </w:rPr>
        <w:t>投标文件</w:t>
      </w:r>
      <w:r>
        <w:rPr>
          <w:rFonts w:asciiTheme="minorEastAsia" w:eastAsiaTheme="minorEastAsia" w:hAnsiTheme="minorEastAsia" w:hint="eastAsia"/>
          <w:kern w:val="0"/>
          <w:sz w:val="24"/>
          <w:lang w:val="zh-CN"/>
        </w:rPr>
        <w:t>内</w:t>
      </w:r>
      <w:r>
        <w:rPr>
          <w:rFonts w:asciiTheme="minorEastAsia" w:hAnsiTheme="minorEastAsia" w:hint="eastAsia"/>
          <w:kern w:val="0"/>
          <w:sz w:val="24"/>
          <w:lang w:val="zh-CN"/>
        </w:rPr>
        <w:t>容中</w:t>
      </w:r>
      <w:r>
        <w:rPr>
          <w:rFonts w:asciiTheme="minorEastAsia" w:eastAsiaTheme="minorEastAsia" w:hAnsiTheme="minorEastAsia" w:hint="eastAsia"/>
          <w:kern w:val="0"/>
          <w:sz w:val="24"/>
          <w:lang w:val="zh-CN"/>
        </w:rPr>
        <w:t>有要求盖章或签字的地方，必须加盖投标人的公章以及法定代表人或全权代表盖章或签字。</w:t>
      </w:r>
    </w:p>
    <w:p w:rsidR="008970FB" w:rsidRDefault="00A74C02">
      <w:pPr>
        <w:snapToGrid w:val="0"/>
        <w:spacing w:line="360" w:lineRule="auto"/>
        <w:ind w:firstLineChars="200" w:firstLine="480"/>
        <w:jc w:val="left"/>
        <w:rPr>
          <w:rFonts w:asciiTheme="minorEastAsia" w:eastAsiaTheme="minorEastAsia" w:hAnsiTheme="minorEastAsia"/>
          <w:color w:val="000000"/>
          <w:sz w:val="24"/>
        </w:rPr>
      </w:pPr>
      <w:r>
        <w:rPr>
          <w:rFonts w:asciiTheme="minorEastAsia" w:hAnsiTheme="minorEastAsia" w:hint="eastAsia"/>
          <w:kern w:val="0"/>
          <w:sz w:val="24"/>
          <w:lang w:val="zh-CN"/>
        </w:rPr>
        <w:t>（</w:t>
      </w:r>
      <w:r>
        <w:rPr>
          <w:rFonts w:asciiTheme="minorEastAsia" w:hAnsiTheme="minorEastAsia" w:hint="eastAsia"/>
          <w:kern w:val="0"/>
          <w:sz w:val="24"/>
        </w:rPr>
        <w:t>3</w:t>
      </w:r>
      <w:r>
        <w:rPr>
          <w:rFonts w:asciiTheme="minorEastAsia" w:hAnsiTheme="minorEastAsia" w:hint="eastAsia"/>
          <w:kern w:val="0"/>
          <w:sz w:val="24"/>
          <w:lang w:val="zh-CN"/>
        </w:rPr>
        <w:t>）</w:t>
      </w:r>
      <w:r>
        <w:rPr>
          <w:rFonts w:asciiTheme="minorEastAsia" w:eastAsiaTheme="minorEastAsia" w:hAnsiTheme="minorEastAsia"/>
          <w:color w:val="000000"/>
          <w:sz w:val="24"/>
        </w:rPr>
        <w:t>投标文件以及投标人与</w:t>
      </w:r>
      <w:r>
        <w:rPr>
          <w:rFonts w:asciiTheme="minorEastAsia" w:eastAsiaTheme="minorEastAsia" w:hAnsiTheme="minorEastAsia" w:hint="eastAsia"/>
          <w:color w:val="000000"/>
          <w:sz w:val="24"/>
        </w:rPr>
        <w:t>采购组织机构</w:t>
      </w:r>
      <w:r>
        <w:rPr>
          <w:rFonts w:asciiTheme="minorEastAsia" w:eastAsiaTheme="minorEastAsia" w:hAnsiTheme="minorEastAsia"/>
          <w:color w:val="000000"/>
          <w:sz w:val="24"/>
        </w:rPr>
        <w:t>就有关投标事宜的所有来往函电，均应以中文汉语书写。除</w:t>
      </w:r>
      <w:r>
        <w:rPr>
          <w:rFonts w:asciiTheme="minorEastAsia" w:eastAsiaTheme="minorEastAsia" w:hAnsiTheme="minorEastAsia" w:hint="eastAsia"/>
          <w:color w:val="000000"/>
          <w:sz w:val="24"/>
        </w:rPr>
        <w:t>签字</w:t>
      </w:r>
      <w:r>
        <w:rPr>
          <w:rFonts w:asciiTheme="minorEastAsia" w:eastAsiaTheme="minorEastAsia" w:hAnsiTheme="minorEastAsia"/>
          <w:color w:val="000000"/>
          <w:sz w:val="24"/>
        </w:rPr>
        <w:t>、盖章、专用名称等特殊情形外，以中文汉语以外的文字表述的投标文件视同未提供。</w:t>
      </w:r>
    </w:p>
    <w:p w:rsidR="008970FB" w:rsidRDefault="00A74C02">
      <w:pPr>
        <w:snapToGrid w:val="0"/>
        <w:spacing w:line="360" w:lineRule="auto"/>
        <w:ind w:firstLineChars="200" w:firstLine="480"/>
        <w:jc w:val="left"/>
        <w:rPr>
          <w:rFonts w:asciiTheme="minorEastAsia" w:eastAsiaTheme="minorEastAsia" w:hAnsiTheme="minorEastAsia"/>
          <w:color w:val="000000"/>
          <w:sz w:val="24"/>
        </w:rPr>
      </w:pPr>
      <w:r>
        <w:rPr>
          <w:rFonts w:asciiTheme="minorEastAsia" w:hAnsiTheme="minorEastAsia" w:hint="eastAsia"/>
          <w:color w:val="000000"/>
          <w:sz w:val="24"/>
        </w:rPr>
        <w:t>（4）</w:t>
      </w:r>
      <w:r>
        <w:rPr>
          <w:rFonts w:asciiTheme="minorEastAsia" w:eastAsiaTheme="minorEastAsia" w:hAnsiTheme="minorEastAsia"/>
          <w:color w:val="000000"/>
          <w:sz w:val="24"/>
        </w:rPr>
        <w:t>投标计量单位，招标文件已有明确规定的，使用招标文件规定的计量单位；招标文件没有规定的，应采用中华人民共和国法定计量单位（货币单位：人民币元）。</w:t>
      </w:r>
    </w:p>
    <w:p w:rsidR="008970FB" w:rsidRDefault="00A74C02">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hAnsiTheme="minorEastAsia" w:hint="eastAsia"/>
          <w:color w:val="000000" w:themeColor="text1"/>
          <w:sz w:val="24"/>
        </w:rPr>
        <w:t>（5）</w:t>
      </w:r>
      <w:r>
        <w:rPr>
          <w:rFonts w:asciiTheme="minorEastAsia" w:eastAsiaTheme="minorEastAsia" w:hAnsiTheme="minorEastAsia"/>
          <w:color w:val="000000" w:themeColor="text1"/>
          <w:sz w:val="24"/>
        </w:rPr>
        <w:t>若投标人不按</w:t>
      </w:r>
      <w:r>
        <w:rPr>
          <w:rFonts w:asciiTheme="minorEastAsia" w:eastAsiaTheme="minorEastAsia" w:hAnsiTheme="minorEastAsia"/>
          <w:color w:val="000000"/>
          <w:sz w:val="24"/>
        </w:rPr>
        <w:t>招标</w:t>
      </w:r>
      <w:r>
        <w:rPr>
          <w:rFonts w:asciiTheme="minorEastAsia" w:eastAsiaTheme="minorEastAsia" w:hAnsiTheme="minorEastAsia"/>
          <w:color w:val="000000" w:themeColor="text1"/>
          <w:sz w:val="24"/>
        </w:rPr>
        <w:t>文件的要求提供资格审查材料，其风险由投标人自行承担。</w:t>
      </w:r>
    </w:p>
    <w:p w:rsidR="008970FB" w:rsidRDefault="00A74C02">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hAnsiTheme="minorEastAsia" w:hint="eastAsia"/>
          <w:color w:val="000000" w:themeColor="text1"/>
          <w:kern w:val="0"/>
          <w:sz w:val="24"/>
        </w:rPr>
        <w:t>（6）</w:t>
      </w:r>
      <w:r>
        <w:rPr>
          <w:rFonts w:asciiTheme="minorEastAsia" w:eastAsiaTheme="minorEastAsia" w:hAnsiTheme="minorEastAsia" w:hint="eastAsia"/>
          <w:color w:val="000000" w:themeColor="text1"/>
          <w:sz w:val="24"/>
        </w:rPr>
        <w:t>与本次投标无关的内容请不要制作在内，确保投标文件有针对性、简洁明了，同时节约纸张；投标文件建议以A4纸大小双面打印并装订。</w:t>
      </w:r>
    </w:p>
    <w:p w:rsidR="008970FB" w:rsidRDefault="00A74C02">
      <w:pPr>
        <w:autoSpaceDE w:val="0"/>
        <w:autoSpaceDN w:val="0"/>
        <w:adjustRightInd w:val="0"/>
        <w:spacing w:line="360" w:lineRule="auto"/>
        <w:ind w:firstLine="480"/>
        <w:rPr>
          <w:rFonts w:asciiTheme="minorEastAsia" w:hAnsiTheme="minorEastAsia"/>
          <w:b/>
          <w:bCs/>
          <w:color w:val="000000" w:themeColor="text1"/>
          <w:sz w:val="24"/>
        </w:rPr>
      </w:pPr>
      <w:r>
        <w:rPr>
          <w:rFonts w:asciiTheme="minorEastAsia" w:hAnsiTheme="minorEastAsia" w:hint="eastAsia"/>
          <w:b/>
          <w:bCs/>
          <w:color w:val="000000" w:themeColor="text1"/>
          <w:sz w:val="24"/>
        </w:rPr>
        <w:t>2、投标文件的封装要求</w:t>
      </w:r>
    </w:p>
    <w:p w:rsidR="008970FB" w:rsidRDefault="00A74C02">
      <w:pPr>
        <w:autoSpaceDE w:val="0"/>
        <w:autoSpaceDN w:val="0"/>
        <w:adjustRightInd w:val="0"/>
        <w:spacing w:line="360" w:lineRule="auto"/>
        <w:ind w:firstLineChars="198" w:firstLine="475"/>
        <w:rPr>
          <w:rFonts w:asciiTheme="minorEastAsia" w:hAnsiTheme="minorEastAsia"/>
          <w:color w:val="000000" w:themeColor="text1"/>
          <w:sz w:val="24"/>
        </w:rPr>
      </w:pPr>
      <w:r>
        <w:rPr>
          <w:rFonts w:asciiTheme="minorEastAsia" w:eastAsiaTheme="minorEastAsia" w:hAnsiTheme="minorEastAsia" w:hint="eastAsia"/>
          <w:color w:val="000000" w:themeColor="text1"/>
          <w:sz w:val="24"/>
        </w:rPr>
        <w:t>（1）投标文件份数：</w:t>
      </w:r>
      <w:r>
        <w:rPr>
          <w:rFonts w:ascii="宋体" w:hAnsi="宋体" w:hint="eastAsia"/>
          <w:bCs/>
          <w:sz w:val="24"/>
          <w:lang w:val="zh-CN"/>
        </w:rPr>
        <w:t>资格证明文件、商务与技术文件、报价文件必须分别编制并分开单独装订成册：</w:t>
      </w:r>
      <w:r>
        <w:rPr>
          <w:rFonts w:ascii="宋体" w:hint="eastAsia"/>
          <w:bCs/>
          <w:sz w:val="24"/>
          <w:lang w:val="zh-CN"/>
        </w:rPr>
        <w:t>资格证明文件共</w:t>
      </w:r>
      <w:r>
        <w:rPr>
          <w:rFonts w:ascii="宋体" w:hAnsi="宋体" w:hint="eastAsia"/>
          <w:bCs/>
          <w:sz w:val="24"/>
          <w:u w:val="single"/>
          <w:lang w:val="zh-CN"/>
        </w:rPr>
        <w:t xml:space="preserve"> </w:t>
      </w:r>
      <w:r w:rsidR="001D3C25">
        <w:rPr>
          <w:rFonts w:ascii="宋体" w:hAnsi="宋体" w:hint="eastAsia"/>
          <w:bCs/>
          <w:sz w:val="24"/>
          <w:u w:val="single"/>
        </w:rPr>
        <w:t>6</w:t>
      </w:r>
      <w:r>
        <w:rPr>
          <w:rFonts w:ascii="宋体" w:hAnsi="宋体" w:hint="eastAsia"/>
          <w:bCs/>
          <w:sz w:val="24"/>
          <w:u w:val="single"/>
          <w:lang w:val="zh-CN"/>
        </w:rPr>
        <w:t xml:space="preserve"> </w:t>
      </w:r>
      <w:r>
        <w:rPr>
          <w:rFonts w:ascii="宋体" w:hAnsi="宋体" w:hint="eastAsia"/>
          <w:bCs/>
          <w:sz w:val="24"/>
          <w:lang w:val="zh-CN"/>
        </w:rPr>
        <w:t>份</w:t>
      </w:r>
      <w:r>
        <w:rPr>
          <w:rFonts w:ascii="宋体" w:hint="eastAsia"/>
          <w:bCs/>
          <w:sz w:val="24"/>
          <w:lang w:val="zh-CN"/>
        </w:rPr>
        <w:t>（</w:t>
      </w:r>
      <w:r>
        <w:rPr>
          <w:rFonts w:ascii="宋体" w:hAnsi="宋体" w:hint="eastAsia"/>
          <w:bCs/>
          <w:color w:val="000000"/>
          <w:sz w:val="24"/>
          <w:u w:val="single"/>
        </w:rPr>
        <w:t xml:space="preserve"> </w:t>
      </w:r>
      <w:r w:rsidR="001D3C25">
        <w:rPr>
          <w:rFonts w:ascii="宋体" w:hAnsi="宋体" w:hint="eastAsia"/>
          <w:bCs/>
          <w:color w:val="000000"/>
          <w:sz w:val="24"/>
          <w:u w:val="single"/>
        </w:rPr>
        <w:t>1</w:t>
      </w:r>
      <w:r>
        <w:rPr>
          <w:rFonts w:ascii="宋体" w:hAnsi="宋体" w:hint="eastAsia"/>
          <w:bCs/>
          <w:color w:val="000000"/>
          <w:sz w:val="24"/>
          <w:u w:val="single"/>
          <w:lang w:val="zh-CN"/>
        </w:rPr>
        <w:t xml:space="preserve"> </w:t>
      </w:r>
      <w:r>
        <w:rPr>
          <w:rFonts w:ascii="宋体" w:hint="eastAsia"/>
          <w:bCs/>
          <w:sz w:val="24"/>
          <w:lang w:val="zh-CN"/>
        </w:rPr>
        <w:t>正本</w:t>
      </w:r>
      <w:r>
        <w:rPr>
          <w:rFonts w:ascii="宋体" w:hint="eastAsia"/>
          <w:bCs/>
          <w:sz w:val="24"/>
        </w:rPr>
        <w:t xml:space="preserve"> </w:t>
      </w:r>
      <w:r>
        <w:rPr>
          <w:rFonts w:ascii="宋体" w:hAnsi="宋体" w:hint="eastAsia"/>
          <w:bCs/>
          <w:color w:val="000000"/>
          <w:sz w:val="24"/>
          <w:u w:val="single"/>
        </w:rPr>
        <w:t xml:space="preserve"> </w:t>
      </w:r>
      <w:r w:rsidR="001D3C25">
        <w:rPr>
          <w:rFonts w:ascii="宋体" w:hAnsi="宋体" w:hint="eastAsia"/>
          <w:bCs/>
          <w:color w:val="000000"/>
          <w:sz w:val="24"/>
          <w:u w:val="single"/>
        </w:rPr>
        <w:t>5</w:t>
      </w:r>
      <w:r>
        <w:rPr>
          <w:rFonts w:ascii="宋体" w:hAnsi="宋体" w:hint="eastAsia"/>
          <w:bCs/>
          <w:color w:val="000000"/>
          <w:sz w:val="24"/>
          <w:u w:val="single"/>
          <w:lang w:val="zh-CN"/>
        </w:rPr>
        <w:t xml:space="preserve"> </w:t>
      </w:r>
      <w:r>
        <w:rPr>
          <w:rFonts w:ascii="宋体" w:hint="eastAsia"/>
          <w:bCs/>
          <w:sz w:val="24"/>
          <w:lang w:val="zh-CN"/>
        </w:rPr>
        <w:t>副本，封装成一袋）</w:t>
      </w:r>
      <w:r>
        <w:rPr>
          <w:rFonts w:ascii="宋体" w:hAnsi="宋体" w:hint="eastAsia"/>
          <w:bCs/>
          <w:sz w:val="24"/>
          <w:lang w:val="zh-CN"/>
        </w:rPr>
        <w:t>，商务与技术文件共</w:t>
      </w:r>
      <w:r>
        <w:rPr>
          <w:rFonts w:ascii="宋体" w:hAnsi="宋体" w:hint="eastAsia"/>
          <w:bCs/>
          <w:sz w:val="24"/>
          <w:u w:val="single"/>
          <w:lang w:val="zh-CN"/>
        </w:rPr>
        <w:t xml:space="preserve"> </w:t>
      </w:r>
      <w:r w:rsidR="001D3C25">
        <w:rPr>
          <w:rFonts w:ascii="宋体" w:hAnsi="宋体" w:hint="eastAsia"/>
          <w:bCs/>
          <w:sz w:val="24"/>
          <w:u w:val="single"/>
          <w:lang w:val="zh-CN"/>
        </w:rPr>
        <w:t>6</w:t>
      </w:r>
      <w:r>
        <w:rPr>
          <w:rFonts w:ascii="宋体" w:hAnsi="宋体" w:hint="eastAsia"/>
          <w:bCs/>
          <w:sz w:val="24"/>
          <w:u w:val="single"/>
        </w:rPr>
        <w:t xml:space="preserve"> </w:t>
      </w:r>
      <w:r>
        <w:rPr>
          <w:rFonts w:ascii="宋体" w:hAnsi="宋体" w:hint="eastAsia"/>
          <w:bCs/>
          <w:sz w:val="24"/>
          <w:lang w:val="zh-CN"/>
        </w:rPr>
        <w:t>份</w:t>
      </w:r>
      <w:r>
        <w:rPr>
          <w:rFonts w:ascii="宋体" w:hint="eastAsia"/>
          <w:bCs/>
          <w:sz w:val="24"/>
          <w:lang w:val="zh-CN"/>
        </w:rPr>
        <w:t>（</w:t>
      </w:r>
      <w:r>
        <w:rPr>
          <w:rFonts w:ascii="宋体" w:hAnsi="宋体" w:hint="eastAsia"/>
          <w:bCs/>
          <w:color w:val="000000"/>
          <w:sz w:val="24"/>
          <w:u w:val="single"/>
        </w:rPr>
        <w:t xml:space="preserve"> </w:t>
      </w:r>
      <w:r w:rsidR="001D3C25">
        <w:rPr>
          <w:rFonts w:ascii="宋体" w:hAnsi="宋体" w:hint="eastAsia"/>
          <w:bCs/>
          <w:color w:val="000000"/>
          <w:sz w:val="24"/>
          <w:u w:val="single"/>
        </w:rPr>
        <w:t>1</w:t>
      </w:r>
      <w:r>
        <w:rPr>
          <w:rFonts w:ascii="宋体" w:hAnsi="宋体" w:hint="eastAsia"/>
          <w:bCs/>
          <w:color w:val="000000"/>
          <w:sz w:val="24"/>
          <w:u w:val="single"/>
          <w:lang w:val="zh-CN"/>
        </w:rPr>
        <w:t xml:space="preserve"> </w:t>
      </w:r>
      <w:r>
        <w:rPr>
          <w:rFonts w:ascii="宋体" w:hint="eastAsia"/>
          <w:bCs/>
          <w:sz w:val="24"/>
          <w:lang w:val="zh-CN"/>
        </w:rPr>
        <w:t>正本</w:t>
      </w:r>
      <w:r>
        <w:rPr>
          <w:rFonts w:ascii="宋体" w:hint="eastAsia"/>
          <w:bCs/>
          <w:sz w:val="24"/>
        </w:rPr>
        <w:t xml:space="preserve"> </w:t>
      </w:r>
      <w:r>
        <w:rPr>
          <w:rFonts w:ascii="宋体" w:hAnsi="宋体" w:hint="eastAsia"/>
          <w:bCs/>
          <w:color w:val="000000"/>
          <w:sz w:val="24"/>
          <w:u w:val="single"/>
        </w:rPr>
        <w:t xml:space="preserve"> </w:t>
      </w:r>
      <w:r w:rsidR="001D3C25">
        <w:rPr>
          <w:rFonts w:ascii="宋体" w:hAnsi="宋体" w:hint="eastAsia"/>
          <w:bCs/>
          <w:color w:val="000000"/>
          <w:sz w:val="24"/>
          <w:u w:val="single"/>
        </w:rPr>
        <w:t>5</w:t>
      </w:r>
      <w:r>
        <w:rPr>
          <w:rFonts w:ascii="宋体" w:hAnsi="宋体" w:hint="eastAsia"/>
          <w:bCs/>
          <w:color w:val="000000"/>
          <w:sz w:val="24"/>
          <w:u w:val="single"/>
          <w:lang w:val="zh-CN"/>
        </w:rPr>
        <w:t xml:space="preserve"> </w:t>
      </w:r>
      <w:r>
        <w:rPr>
          <w:rFonts w:ascii="宋体" w:hint="eastAsia"/>
          <w:bCs/>
          <w:sz w:val="24"/>
          <w:lang w:val="zh-CN"/>
        </w:rPr>
        <w:t>副本，封装成一袋）</w:t>
      </w:r>
      <w:r>
        <w:rPr>
          <w:rFonts w:ascii="宋体" w:hAnsi="宋体" w:hint="eastAsia"/>
          <w:bCs/>
          <w:sz w:val="24"/>
          <w:lang w:val="zh-CN"/>
        </w:rPr>
        <w:t>，报价文件共</w:t>
      </w:r>
      <w:r>
        <w:rPr>
          <w:rFonts w:ascii="宋体" w:hAnsi="宋体" w:hint="eastAsia"/>
          <w:bCs/>
          <w:sz w:val="24"/>
          <w:u w:val="single"/>
          <w:lang w:val="zh-CN"/>
        </w:rPr>
        <w:t xml:space="preserve"> </w:t>
      </w:r>
      <w:r>
        <w:rPr>
          <w:rFonts w:ascii="宋体" w:hAnsi="宋体" w:hint="eastAsia"/>
          <w:bCs/>
          <w:sz w:val="24"/>
          <w:u w:val="single"/>
        </w:rPr>
        <w:t xml:space="preserve">  </w:t>
      </w:r>
      <w:r w:rsidR="00242F4E">
        <w:rPr>
          <w:rFonts w:ascii="宋体" w:hAnsi="宋体" w:hint="eastAsia"/>
          <w:bCs/>
          <w:sz w:val="24"/>
          <w:u w:val="single"/>
        </w:rPr>
        <w:t>1</w:t>
      </w:r>
      <w:r>
        <w:rPr>
          <w:rFonts w:ascii="宋体" w:hAnsi="宋体" w:hint="eastAsia"/>
          <w:bCs/>
          <w:sz w:val="24"/>
          <w:lang w:val="zh-CN"/>
        </w:rPr>
        <w:t>份</w:t>
      </w:r>
      <w:r>
        <w:rPr>
          <w:rFonts w:ascii="宋体" w:hint="eastAsia"/>
          <w:bCs/>
          <w:sz w:val="24"/>
          <w:lang w:val="zh-CN"/>
        </w:rPr>
        <w:t>（</w:t>
      </w:r>
      <w:r>
        <w:rPr>
          <w:rFonts w:ascii="宋体" w:hAnsi="宋体" w:hint="eastAsia"/>
          <w:bCs/>
          <w:color w:val="000000"/>
          <w:sz w:val="24"/>
          <w:u w:val="single"/>
        </w:rPr>
        <w:t xml:space="preserve"> </w:t>
      </w:r>
      <w:r w:rsidR="001D3C25">
        <w:rPr>
          <w:rFonts w:ascii="宋体" w:hAnsi="宋体" w:hint="eastAsia"/>
          <w:bCs/>
          <w:color w:val="000000"/>
          <w:sz w:val="24"/>
          <w:u w:val="single"/>
        </w:rPr>
        <w:t>1</w:t>
      </w:r>
      <w:r>
        <w:rPr>
          <w:rFonts w:ascii="宋体" w:hAnsi="宋体" w:hint="eastAsia"/>
          <w:bCs/>
          <w:color w:val="000000"/>
          <w:sz w:val="24"/>
          <w:u w:val="single"/>
          <w:lang w:val="zh-CN"/>
        </w:rPr>
        <w:t xml:space="preserve"> </w:t>
      </w:r>
      <w:r>
        <w:rPr>
          <w:rFonts w:ascii="宋体" w:hint="eastAsia"/>
          <w:bCs/>
          <w:sz w:val="24"/>
          <w:lang w:val="zh-CN"/>
        </w:rPr>
        <w:t>正本，封装成一袋）</w:t>
      </w:r>
      <w:r>
        <w:rPr>
          <w:rFonts w:ascii="宋体" w:hAnsi="宋体" w:hint="eastAsia"/>
          <w:bCs/>
          <w:sz w:val="24"/>
          <w:lang w:val="zh-CN"/>
        </w:rPr>
        <w:t>。投标文件的正本封面必须注明“正本”字样，副本可以采用正本的复印件。</w:t>
      </w:r>
      <w:r>
        <w:rPr>
          <w:rFonts w:asciiTheme="minorEastAsia" w:eastAsiaTheme="minorEastAsia" w:hAnsiTheme="minorEastAsia" w:hint="eastAsia"/>
          <w:sz w:val="24"/>
        </w:rPr>
        <w:t>除报价文件外其余一律不准出现数字报价。如有不同标段，请按标段号分别装订，密封要求同上。</w:t>
      </w:r>
    </w:p>
    <w:p w:rsidR="008970FB" w:rsidRDefault="00A74C02">
      <w:pPr>
        <w:autoSpaceDE w:val="0"/>
        <w:autoSpaceDN w:val="0"/>
        <w:adjustRightIn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（2）所有投标资料按投标文件的组成所列内容及顺序装订成册，</w:t>
      </w:r>
      <w:r>
        <w:rPr>
          <w:rFonts w:asciiTheme="minorEastAsia" w:eastAsiaTheme="minorEastAsia" w:hAnsiTheme="minorEastAsia" w:hint="eastAsia"/>
          <w:sz w:val="24"/>
          <w:lang w:val="zh-CN"/>
        </w:rPr>
        <w:t>并逐页连续标注页码。因投标文件内容不完整、编排混乱导致投标文件被误读、漏读或者查找不到相关内容的责任由投标人自行承担。</w:t>
      </w:r>
    </w:p>
    <w:p w:rsidR="008970FB" w:rsidRDefault="00A74C02">
      <w:pPr>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（3）请在密封袋的封口处应有投标单位公章或投标全权代表签字。封皮上写明项目编号、标段、招标项目名称、投标人名称，并注明“投标文件名称（资格证明文件、</w:t>
      </w:r>
      <w:r>
        <w:rPr>
          <w:rFonts w:ascii="宋体" w:hAnsi="宋体" w:hint="eastAsia"/>
          <w:bCs/>
          <w:sz w:val="24"/>
          <w:lang w:val="zh-CN"/>
        </w:rPr>
        <w:t>商务与技术文件</w:t>
      </w:r>
      <w:r>
        <w:rPr>
          <w:rFonts w:asciiTheme="minorEastAsia" w:eastAsiaTheme="minorEastAsia" w:hAnsiTheme="minorEastAsia" w:hint="eastAsia"/>
          <w:kern w:val="0"/>
          <w:sz w:val="24"/>
        </w:rPr>
        <w:t>和报价文件）”、“开标时启封”字样，未按上述要求密封及加写标记，采购组织机构对投标文件的误投和提前启封不负责任。</w:t>
      </w:r>
    </w:p>
    <w:p w:rsidR="008970FB" w:rsidRDefault="00A74C02">
      <w:pPr>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lastRenderedPageBreak/>
        <w:t>（4）</w:t>
      </w:r>
      <w:proofErr w:type="gramStart"/>
      <w:r>
        <w:rPr>
          <w:rFonts w:asciiTheme="minorEastAsia" w:eastAsiaTheme="minorEastAsia" w:hAnsiTheme="minorEastAsia" w:hint="eastAsia"/>
          <w:kern w:val="0"/>
          <w:sz w:val="24"/>
        </w:rPr>
        <w:t>项目如分标段</w:t>
      </w:r>
      <w:proofErr w:type="gramEnd"/>
      <w:r>
        <w:rPr>
          <w:rFonts w:asciiTheme="minorEastAsia" w:eastAsiaTheme="minorEastAsia" w:hAnsiTheme="minorEastAsia" w:hint="eastAsia"/>
          <w:kern w:val="0"/>
          <w:sz w:val="24"/>
        </w:rPr>
        <w:t>，各标段投标文件必须分开编制，并按上述份数要求单独密封包装。</w:t>
      </w:r>
    </w:p>
    <w:p w:rsidR="008970FB" w:rsidRDefault="00A74C02">
      <w:pPr>
        <w:autoSpaceDE w:val="0"/>
        <w:autoSpaceDN w:val="0"/>
        <w:adjustRightInd w:val="0"/>
        <w:spacing w:line="360" w:lineRule="auto"/>
        <w:ind w:firstLineChars="200" w:firstLine="480"/>
        <w:rPr>
          <w:rFonts w:asciiTheme="minorEastAsia" w:eastAsiaTheme="minorEastAsia" w:hAnsiTheme="minorEastAsia"/>
          <w:kern w:val="0"/>
          <w:sz w:val="24"/>
          <w:lang w:val="zh-CN"/>
        </w:rPr>
      </w:pPr>
      <w:r>
        <w:rPr>
          <w:rFonts w:asciiTheme="minorEastAsia" w:eastAsiaTheme="minorEastAsia" w:hAnsiTheme="minorEastAsia" w:hint="eastAsia"/>
          <w:kern w:val="0"/>
          <w:sz w:val="24"/>
        </w:rPr>
        <w:t>（5）</w:t>
      </w:r>
      <w:r>
        <w:rPr>
          <w:rFonts w:asciiTheme="minorEastAsia" w:eastAsiaTheme="minorEastAsia" w:hAnsiTheme="minorEastAsia" w:hint="eastAsia"/>
          <w:kern w:val="0"/>
          <w:sz w:val="24"/>
          <w:lang w:val="zh-CN"/>
        </w:rPr>
        <w:t>因密封不严、标记不明而造成失密、拒收、过早启封等情况，采购组织机构概不负责。</w:t>
      </w:r>
    </w:p>
    <w:p w:rsidR="008970FB" w:rsidRDefault="00A74C02">
      <w:pPr>
        <w:autoSpaceDE w:val="0"/>
        <w:autoSpaceDN w:val="0"/>
        <w:adjustRightInd w:val="0"/>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kern w:val="0"/>
          <w:sz w:val="24"/>
        </w:rPr>
        <w:t>3、</w:t>
      </w:r>
      <w:r>
        <w:rPr>
          <w:rFonts w:asciiTheme="minorEastAsia" w:hAnsiTheme="minorEastAsia" w:hint="eastAsia"/>
          <w:color w:val="000000" w:themeColor="text1"/>
          <w:sz w:val="24"/>
        </w:rPr>
        <w:t>投标文件的递交要求</w:t>
      </w:r>
    </w:p>
    <w:p w:rsidR="008970FB" w:rsidRDefault="00A74C02">
      <w:pPr>
        <w:tabs>
          <w:tab w:val="left" w:pos="141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（1）投标文件必须在规定时间前派人送达指定的投标地点。投标文件在截止时间后提交，采购组织机构将拒绝接收。</w:t>
      </w:r>
    </w:p>
    <w:p w:rsidR="008970FB" w:rsidRDefault="00A74C02">
      <w:pPr>
        <w:tabs>
          <w:tab w:val="left" w:pos="141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（2）如有特殊情况，采购组织机构延长截止时间和开标时间，采购组织机构和投标人的权利和义务将受到新的截止时间和开标时间的约束。</w:t>
      </w:r>
    </w:p>
    <w:p w:rsidR="008970FB" w:rsidRDefault="00A74C02">
      <w:pPr>
        <w:tabs>
          <w:tab w:val="left" w:pos="189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4、投标文件的补充、修改和撤回。</w:t>
      </w:r>
    </w:p>
    <w:p w:rsidR="008970FB" w:rsidRDefault="00A74C02">
      <w:pPr>
        <w:tabs>
          <w:tab w:val="left" w:pos="960"/>
          <w:tab w:val="left" w:pos="141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（1）投标人如需对上交的投标文件进行补充、修改或撤回的，必须在投标</w:t>
      </w:r>
    </w:p>
    <w:p w:rsidR="008970FB" w:rsidRDefault="00A74C02">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jc w:val="left"/>
        <w:rPr>
          <w:rFonts w:asciiTheme="minorEastAsia" w:eastAsiaTheme="minorEastAsia" w:hAnsiTheme="minorEastAsia"/>
          <w:kern w:val="0"/>
          <w:sz w:val="24"/>
        </w:rPr>
      </w:pPr>
      <w:r>
        <w:rPr>
          <w:rFonts w:asciiTheme="minorEastAsia" w:eastAsiaTheme="minorEastAsia" w:hAnsiTheme="minorEastAsia" w:hint="eastAsia"/>
          <w:kern w:val="0"/>
          <w:sz w:val="24"/>
        </w:rPr>
        <w:t>截止时间</w:t>
      </w:r>
      <w:r>
        <w:rPr>
          <w:rFonts w:ascii="宋体" w:hint="eastAsia"/>
          <w:color w:val="000000"/>
          <w:kern w:val="0"/>
          <w:sz w:val="24"/>
        </w:rPr>
        <w:t>以前将书面的修改文件或撤消通知送达采购组织机构。</w:t>
      </w:r>
    </w:p>
    <w:p w:rsidR="008970FB" w:rsidRDefault="00A74C02">
      <w:pPr>
        <w:tabs>
          <w:tab w:val="left" w:pos="1418"/>
        </w:tabs>
        <w:autoSpaceDE w:val="0"/>
        <w:autoSpaceDN w:val="0"/>
        <w:adjustRightInd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（2）投标修改文件必须密封，在密封袋上写明项目编号、标段、招标项目名称、投标人名称、并注明“修改文件”、“开标时启封”字样，其作为投标文件的组成部份。</w:t>
      </w:r>
    </w:p>
    <w:p w:rsidR="008970FB" w:rsidRDefault="00A74C02">
      <w:pPr>
        <w:tabs>
          <w:tab w:val="left" w:pos="1898"/>
        </w:tabs>
        <w:autoSpaceDE w:val="0"/>
        <w:autoSpaceDN w:val="0"/>
        <w:adjustRightInd w:val="0"/>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（三）投标文件的有效期</w:t>
      </w:r>
    </w:p>
    <w:p w:rsidR="008970FB" w:rsidRDefault="00A74C02">
      <w:pPr>
        <w:pStyle w:val="a"/>
        <w:tabs>
          <w:tab w:val="left" w:pos="454"/>
          <w:tab w:val="left" w:pos="720"/>
          <w:tab w:val="left" w:pos="1200"/>
        </w:tabs>
        <w:snapToGrid w:val="0"/>
        <w:spacing w:line="360" w:lineRule="auto"/>
        <w:ind w:left="0" w:firstLineChars="200" w:firstLine="480"/>
        <w:rPr>
          <w:rFonts w:ascii="仿宋_GB2312" w:eastAsia="仿宋_GB2312" w:hAnsi="仿宋_GB2312" w:cs="仿宋_GB2312"/>
          <w:sz w:val="24"/>
          <w:lang w:val="en-GB"/>
        </w:rPr>
      </w:pPr>
      <w:r>
        <w:rPr>
          <w:rFonts w:ascii="宋体" w:hAnsi="宋体" w:hint="eastAsia"/>
          <w:color w:val="000000"/>
          <w:sz w:val="24"/>
          <w:lang w:val="en-GB"/>
        </w:rPr>
        <w:t>自投标截止日起90天投标文件应保持有效。有效期不足的投标文件将被拒绝。</w:t>
      </w:r>
    </w:p>
    <w:p w:rsidR="008970FB" w:rsidRDefault="00A74C02">
      <w:pPr>
        <w:pStyle w:val="a"/>
        <w:tabs>
          <w:tab w:val="left" w:pos="454"/>
          <w:tab w:val="left" w:pos="720"/>
          <w:tab w:val="left" w:pos="1200"/>
        </w:tabs>
        <w:snapToGrid w:val="0"/>
        <w:spacing w:line="360" w:lineRule="auto"/>
        <w:ind w:left="0" w:firstLineChars="200" w:firstLine="480"/>
        <w:rPr>
          <w:rFonts w:ascii="宋体" w:hAnsi="宋体"/>
          <w:color w:val="000000"/>
          <w:sz w:val="24"/>
          <w:lang w:val="en-GB"/>
        </w:rPr>
      </w:pPr>
      <w:r>
        <w:rPr>
          <w:rFonts w:ascii="宋体" w:hAnsi="宋体" w:hint="eastAsia"/>
          <w:color w:val="000000"/>
          <w:sz w:val="24"/>
          <w:lang w:val="en-GB"/>
        </w:rPr>
        <w:t>在特殊情况下，采购人可与投标人协商延长投标文件的有效期，这种要求和答复均以书面形式进行。</w:t>
      </w:r>
    </w:p>
    <w:p w:rsidR="008970FB" w:rsidRDefault="00A74C02">
      <w:pPr>
        <w:pStyle w:val="a"/>
        <w:numPr>
          <w:ilvl w:val="0"/>
          <w:numId w:val="0"/>
        </w:numPr>
        <w:tabs>
          <w:tab w:val="clear" w:pos="360"/>
          <w:tab w:val="left" w:pos="0"/>
          <w:tab w:val="left" w:pos="720"/>
          <w:tab w:val="left" w:pos="1200"/>
        </w:tabs>
        <w:snapToGrid w:val="0"/>
        <w:spacing w:line="360" w:lineRule="auto"/>
        <w:ind w:firstLineChars="175" w:firstLine="420"/>
        <w:rPr>
          <w:rFonts w:asciiTheme="minorEastAsia" w:eastAsiaTheme="minorEastAsia" w:hAnsiTheme="minorEastAsia"/>
          <w:b/>
          <w:color w:val="000000"/>
          <w:sz w:val="24"/>
        </w:rPr>
      </w:pPr>
      <w:r>
        <w:rPr>
          <w:rFonts w:ascii="宋体" w:hAnsi="宋体" w:hint="eastAsia"/>
          <w:color w:val="000000"/>
          <w:sz w:val="24"/>
        </w:rPr>
        <w:t>3.</w:t>
      </w:r>
      <w:r>
        <w:rPr>
          <w:rFonts w:ascii="宋体" w:hAnsi="宋体" w:hint="eastAsia"/>
          <w:color w:val="000000"/>
          <w:sz w:val="24"/>
          <w:lang w:val="en-GB"/>
        </w:rPr>
        <w:t>投标人可拒绝接受延期要求而不会导致投标保证金被没收。同意延长有效期的投标人需要相应延长投标</w:t>
      </w:r>
      <w:r>
        <w:rPr>
          <w:rFonts w:asciiTheme="minorEastAsia" w:eastAsiaTheme="minorEastAsia" w:hAnsiTheme="minorEastAsia"/>
          <w:color w:val="000000"/>
          <w:sz w:val="24"/>
        </w:rPr>
        <w:t>保证金的有效期，但不能修改投标文件。</w:t>
      </w:r>
    </w:p>
    <w:p w:rsidR="008970FB" w:rsidRDefault="00A74C02">
      <w:pPr>
        <w:snapToGrid w:val="0"/>
        <w:spacing w:line="360" w:lineRule="auto"/>
        <w:ind w:firstLineChars="200" w:firstLine="480"/>
        <w:jc w:val="left"/>
        <w:outlineLvl w:val="0"/>
        <w:rPr>
          <w:rFonts w:asciiTheme="minorEastAsia" w:eastAsiaTheme="minorEastAsia" w:hAnsiTheme="minorEastAsia"/>
          <w:b/>
          <w:color w:val="000000"/>
          <w:sz w:val="24"/>
        </w:rPr>
      </w:pPr>
      <w:r>
        <w:rPr>
          <w:rFonts w:asciiTheme="minorEastAsia" w:eastAsiaTheme="minorEastAsia" w:hAnsiTheme="minorEastAsia"/>
          <w:color w:val="000000"/>
          <w:sz w:val="24"/>
        </w:rPr>
        <w:t>4</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中标人的投标文件自开标之日起至合同履行完毕均应保持有效。</w:t>
      </w:r>
    </w:p>
    <w:p w:rsidR="008970FB" w:rsidRDefault="00A74C02">
      <w:pPr>
        <w:tabs>
          <w:tab w:val="left" w:pos="1418"/>
        </w:tabs>
        <w:autoSpaceDE w:val="0"/>
        <w:autoSpaceDN w:val="0"/>
        <w:adjustRightInd w:val="0"/>
        <w:spacing w:line="360" w:lineRule="auto"/>
        <w:rPr>
          <w:rFonts w:asciiTheme="minorEastAsia" w:eastAsiaTheme="minorEastAsia" w:hAnsiTheme="minorEastAsia"/>
          <w:b/>
          <w:kern w:val="0"/>
          <w:sz w:val="24"/>
        </w:rPr>
      </w:pPr>
      <w:r>
        <w:rPr>
          <w:rFonts w:asciiTheme="minorEastAsia" w:eastAsiaTheme="minorEastAsia" w:hAnsiTheme="minorEastAsia" w:hint="eastAsia"/>
          <w:b/>
          <w:kern w:val="0"/>
          <w:sz w:val="24"/>
        </w:rPr>
        <w:t>四、投标保证金</w:t>
      </w:r>
    </w:p>
    <w:p w:rsidR="008970FB" w:rsidRDefault="00A74C02">
      <w:pPr>
        <w:tabs>
          <w:tab w:val="left" w:pos="1418"/>
        </w:tabs>
        <w:autoSpaceDE w:val="0"/>
        <w:autoSpaceDN w:val="0"/>
        <w:adjustRightIn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    1、中标供应商的投标保证金在合同签订后五个工作日内退还，或转为中标人的履约保证金。</w:t>
      </w:r>
    </w:p>
    <w:p w:rsidR="008970FB" w:rsidRDefault="00A74C02">
      <w:pPr>
        <w:snapToGrid w:val="0"/>
        <w:spacing w:line="360" w:lineRule="auto"/>
        <w:ind w:left="4" w:firstLineChars="196" w:firstLine="47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2、未中标供应商的投标保证金将在中标通知书发出后五个工作日内退还（财务联系电话：</w:t>
      </w:r>
      <w:r w:rsidR="005226A3">
        <w:rPr>
          <w:rFonts w:asciiTheme="minorEastAsia" w:eastAsiaTheme="minorEastAsia" w:hAnsiTheme="minorEastAsia" w:hint="eastAsia"/>
          <w:color w:val="000000"/>
          <w:sz w:val="24"/>
        </w:rPr>
        <w:t>0576－</w:t>
      </w:r>
      <w:r w:rsidR="005226A3">
        <w:rPr>
          <w:rFonts w:ascii="宋体" w:hAnsi="宋体" w:cs="Arial" w:hint="eastAsia"/>
          <w:color w:val="000000"/>
          <w:sz w:val="24"/>
        </w:rPr>
        <w:t>88661928</w:t>
      </w:r>
      <w:r>
        <w:rPr>
          <w:rFonts w:asciiTheme="minorEastAsia" w:eastAsiaTheme="minorEastAsia" w:hAnsiTheme="minorEastAsia" w:hint="eastAsia"/>
          <w:color w:val="000000"/>
          <w:sz w:val="24"/>
        </w:rPr>
        <w:t>，传真：</w:t>
      </w:r>
      <w:r w:rsidR="005226A3">
        <w:rPr>
          <w:rFonts w:asciiTheme="minorEastAsia" w:eastAsiaTheme="minorEastAsia" w:hAnsiTheme="minorEastAsia" w:hint="eastAsia"/>
          <w:color w:val="000000"/>
          <w:sz w:val="24"/>
        </w:rPr>
        <w:t>0576－</w:t>
      </w:r>
      <w:r w:rsidR="005226A3">
        <w:rPr>
          <w:rFonts w:ascii="宋体" w:hAnsi="宋体" w:cs="Arial" w:hint="eastAsia"/>
          <w:color w:val="000000"/>
          <w:sz w:val="24"/>
        </w:rPr>
        <w:t>88661928</w:t>
      </w:r>
      <w:r>
        <w:rPr>
          <w:rFonts w:asciiTheme="minorEastAsia" w:eastAsiaTheme="minorEastAsia" w:hAnsiTheme="minorEastAsia" w:hint="eastAsia"/>
          <w:color w:val="000000"/>
          <w:sz w:val="24"/>
        </w:rPr>
        <w:t xml:space="preserve">）。 </w:t>
      </w:r>
    </w:p>
    <w:p w:rsidR="008970FB" w:rsidRDefault="00A74C02">
      <w:pPr>
        <w:snapToGrid w:val="0"/>
        <w:spacing w:line="360" w:lineRule="auto"/>
        <w:ind w:left="4" w:firstLineChars="196" w:firstLine="470"/>
        <w:jc w:val="left"/>
        <w:rPr>
          <w:rFonts w:ascii="仿宋_GB2312" w:eastAsia="仿宋_GB2312" w:hAnsi="仿宋_GB2312" w:cs="仿宋_GB2312"/>
          <w:sz w:val="24"/>
        </w:rPr>
      </w:pPr>
      <w:r>
        <w:rPr>
          <w:rFonts w:asciiTheme="minorEastAsia" w:eastAsiaTheme="minorEastAsia" w:hAnsiTheme="minorEastAsia" w:hint="eastAsia"/>
          <w:color w:val="000000"/>
          <w:sz w:val="24"/>
        </w:rPr>
        <w:t>3、如发生质疑（投诉），质疑人（投诉人）和被质疑（投诉）事项所涉及供应商的投标保证金不受以上时间限制，在质疑（投诉）处理完毕后退还。</w:t>
      </w:r>
    </w:p>
    <w:p w:rsidR="008970FB" w:rsidRDefault="00A74C02" w:rsidP="005A627D">
      <w:pPr>
        <w:snapToGrid w:val="0"/>
        <w:spacing w:line="360" w:lineRule="auto"/>
        <w:ind w:leftChars="202" w:left="424" w:firstLineChars="22" w:firstLine="53"/>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4、投标人有</w:t>
      </w:r>
      <w:r>
        <w:rPr>
          <w:rFonts w:asciiTheme="minorEastAsia" w:eastAsiaTheme="minorEastAsia" w:hAnsiTheme="minorEastAsia"/>
          <w:color w:val="000000"/>
          <w:sz w:val="24"/>
        </w:rPr>
        <w:t>下列情</w:t>
      </w:r>
      <w:r>
        <w:rPr>
          <w:rFonts w:asciiTheme="minorEastAsia" w:eastAsiaTheme="minorEastAsia" w:hAnsiTheme="minorEastAsia" w:hint="eastAsia"/>
          <w:color w:val="000000"/>
          <w:sz w:val="24"/>
        </w:rPr>
        <w:t>形之一的</w:t>
      </w:r>
      <w:r>
        <w:rPr>
          <w:rFonts w:asciiTheme="minorEastAsia" w:eastAsiaTheme="minorEastAsia" w:hAnsiTheme="minorEastAsia"/>
          <w:color w:val="000000"/>
          <w:sz w:val="24"/>
        </w:rPr>
        <w:t>，投标保证金将不予退还：</w:t>
      </w:r>
    </w:p>
    <w:p w:rsidR="008970FB" w:rsidRDefault="00A74C02">
      <w:pPr>
        <w:snapToGrid w:val="0"/>
        <w:spacing w:line="360" w:lineRule="auto"/>
        <w:ind w:firstLineChars="196" w:firstLine="47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1）</w:t>
      </w:r>
      <w:r>
        <w:rPr>
          <w:rFonts w:asciiTheme="minorEastAsia" w:eastAsiaTheme="minorEastAsia" w:hAnsiTheme="minorEastAsia" w:hint="eastAsia"/>
          <w:color w:val="000000"/>
          <w:sz w:val="24"/>
        </w:rPr>
        <w:t>投标人在截止时间后至投标有效期内无故撤回投标文件</w:t>
      </w:r>
      <w:r>
        <w:rPr>
          <w:rFonts w:ascii="宋体" w:hAnsi="宋体" w:cs="宋体" w:hint="eastAsia"/>
          <w:kern w:val="0"/>
          <w:sz w:val="24"/>
        </w:rPr>
        <w:t>或放弃中标资格的</w:t>
      </w:r>
      <w:r>
        <w:rPr>
          <w:rFonts w:asciiTheme="minorEastAsia" w:eastAsiaTheme="minorEastAsia" w:hAnsiTheme="minorEastAsia"/>
          <w:sz w:val="24"/>
        </w:rPr>
        <w:t>；</w:t>
      </w:r>
    </w:p>
    <w:p w:rsidR="008970FB" w:rsidRDefault="00A74C02">
      <w:pPr>
        <w:snapToGrid w:val="0"/>
        <w:spacing w:line="360" w:lineRule="auto"/>
        <w:ind w:firstLineChars="196" w:firstLine="47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2）</w:t>
      </w:r>
      <w:r>
        <w:rPr>
          <w:rFonts w:asciiTheme="minorEastAsia" w:eastAsiaTheme="minorEastAsia" w:hAnsiTheme="minorEastAsia"/>
          <w:sz w:val="24"/>
        </w:rPr>
        <w:t>投标人在投标过程中弄虚作假，提供虚假材料</w:t>
      </w:r>
      <w:r>
        <w:rPr>
          <w:rFonts w:asciiTheme="minorEastAsia" w:eastAsiaTheme="minorEastAsia" w:hAnsiTheme="minorEastAsia" w:hint="eastAsia"/>
          <w:sz w:val="24"/>
        </w:rPr>
        <w:t>的</w:t>
      </w:r>
      <w:r>
        <w:rPr>
          <w:rFonts w:asciiTheme="minorEastAsia" w:eastAsiaTheme="minorEastAsia" w:hAnsiTheme="minorEastAsia"/>
          <w:sz w:val="24"/>
        </w:rPr>
        <w:t>；</w:t>
      </w:r>
    </w:p>
    <w:p w:rsidR="008970FB" w:rsidRDefault="00A74C02">
      <w:pPr>
        <w:snapToGrid w:val="0"/>
        <w:spacing w:line="360" w:lineRule="auto"/>
        <w:ind w:firstLineChars="196" w:firstLine="470"/>
        <w:jc w:val="left"/>
        <w:rPr>
          <w:rFonts w:ascii="宋体" w:hAnsi="宋体"/>
          <w:bCs/>
          <w:sz w:val="24"/>
        </w:rPr>
      </w:pPr>
      <w:r>
        <w:rPr>
          <w:rFonts w:asciiTheme="minorEastAsia" w:eastAsiaTheme="minorEastAsia" w:hAnsiTheme="minorEastAsia"/>
          <w:color w:val="000000"/>
          <w:sz w:val="24"/>
        </w:rPr>
        <w:t>（3）</w:t>
      </w:r>
      <w:r>
        <w:rPr>
          <w:rFonts w:ascii="宋体" w:hAnsi="宋体" w:hint="eastAsia"/>
          <w:bCs/>
          <w:sz w:val="24"/>
        </w:rPr>
        <w:t>除因不可抗力或招标文件认可的情形以外，中标供应商不与采购人签订合同或</w:t>
      </w:r>
      <w:r>
        <w:rPr>
          <w:rFonts w:ascii="宋体" w:hAnsi="宋体" w:hint="eastAsia"/>
          <w:bCs/>
          <w:color w:val="000000"/>
          <w:sz w:val="24"/>
        </w:rPr>
        <w:t>拒绝履行合同义务的；</w:t>
      </w:r>
    </w:p>
    <w:p w:rsidR="008970FB" w:rsidRDefault="00A74C02">
      <w:pPr>
        <w:snapToGrid w:val="0"/>
        <w:spacing w:line="360" w:lineRule="auto"/>
        <w:ind w:firstLineChars="196" w:firstLine="470"/>
        <w:jc w:val="left"/>
        <w:rPr>
          <w:rFonts w:asciiTheme="minorEastAsia" w:eastAsiaTheme="minorEastAsia" w:hAnsiTheme="minorEastAsia"/>
          <w:sz w:val="24"/>
        </w:rPr>
      </w:pPr>
      <w:r>
        <w:rPr>
          <w:rFonts w:ascii="宋体" w:hAnsi="宋体" w:hint="eastAsia"/>
          <w:bCs/>
          <w:color w:val="000000"/>
          <w:sz w:val="24"/>
        </w:rPr>
        <w:t>（4）供应商与采购人、其他供应商或者采购组织机构恶意串通的；</w:t>
      </w:r>
    </w:p>
    <w:p w:rsidR="008970FB" w:rsidRDefault="00A74C02">
      <w:pPr>
        <w:snapToGrid w:val="0"/>
        <w:spacing w:line="360" w:lineRule="auto"/>
        <w:ind w:firstLineChars="196" w:firstLine="470"/>
        <w:jc w:val="left"/>
        <w:rPr>
          <w:rFonts w:ascii="宋体" w:hAnsi="宋体"/>
          <w:bCs/>
          <w:color w:val="000000"/>
          <w:sz w:val="24"/>
        </w:rPr>
      </w:pPr>
      <w:r>
        <w:rPr>
          <w:rFonts w:ascii="宋体" w:hAnsi="宋体" w:hint="eastAsia"/>
          <w:bCs/>
          <w:color w:val="000000"/>
          <w:sz w:val="24"/>
        </w:rPr>
        <w:t>（5）与采购人另行订立背离合同实质性内容的协议的；</w:t>
      </w:r>
    </w:p>
    <w:p w:rsidR="008970FB" w:rsidRDefault="00A74C02">
      <w:pPr>
        <w:snapToGrid w:val="0"/>
        <w:spacing w:line="360" w:lineRule="auto"/>
        <w:ind w:firstLineChars="196" w:firstLine="470"/>
        <w:rPr>
          <w:rFonts w:ascii="宋体" w:hAnsi="宋体"/>
          <w:bCs/>
          <w:color w:val="000000"/>
          <w:sz w:val="24"/>
        </w:rPr>
      </w:pPr>
      <w:r>
        <w:rPr>
          <w:rFonts w:ascii="宋体" w:hAnsi="宋体" w:hint="eastAsia"/>
          <w:bCs/>
          <w:color w:val="000000"/>
          <w:sz w:val="24"/>
        </w:rPr>
        <w:t>（6）法律、法规明确规定的其他行为。</w:t>
      </w:r>
    </w:p>
    <w:p w:rsidR="008970FB" w:rsidRDefault="00A74C02">
      <w:pPr>
        <w:snapToGrid w:val="0"/>
        <w:spacing w:line="360" w:lineRule="auto"/>
        <w:jc w:val="left"/>
        <w:rPr>
          <w:rFonts w:asciiTheme="minorEastAsia" w:eastAsiaTheme="minorEastAsia" w:hAnsiTheme="minorEastAsia"/>
          <w:b/>
          <w:kern w:val="0"/>
          <w:sz w:val="24"/>
        </w:rPr>
      </w:pPr>
      <w:r>
        <w:rPr>
          <w:rFonts w:asciiTheme="minorEastAsia" w:eastAsiaTheme="minorEastAsia" w:hAnsiTheme="minorEastAsia" w:hint="eastAsia"/>
          <w:b/>
          <w:kern w:val="0"/>
          <w:sz w:val="24"/>
        </w:rPr>
        <w:t>五、开标</w:t>
      </w:r>
    </w:p>
    <w:p w:rsidR="008970FB" w:rsidRDefault="00A74C02">
      <w:pPr>
        <w:autoSpaceDE w:val="0"/>
        <w:autoSpaceDN w:val="0"/>
        <w:adjustRightInd w:val="0"/>
        <w:spacing w:line="360" w:lineRule="auto"/>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    （一）开标事项</w:t>
      </w:r>
    </w:p>
    <w:p w:rsidR="008970FB" w:rsidRDefault="00A74C02">
      <w:pPr>
        <w:autoSpaceDE w:val="0"/>
        <w:autoSpaceDN w:val="0"/>
        <w:adjustRightInd w:val="0"/>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kern w:val="0"/>
          <w:sz w:val="24"/>
        </w:rPr>
        <w:t>采购组织机构在“招标公告”规定的时间和地点公开开标，投标人的法定代表人或其授权代表应参加开标会并签到。</w:t>
      </w:r>
      <w:r>
        <w:rPr>
          <w:rFonts w:asciiTheme="minorEastAsia" w:eastAsiaTheme="minorEastAsia" w:hAnsiTheme="minorEastAsia"/>
          <w:bCs/>
          <w:sz w:val="24"/>
        </w:rPr>
        <w:t>投标人的法定代表人或其授权代表未按时签到的，视同放弃开标监督权利、认可开标结果。</w:t>
      </w:r>
      <w:r>
        <w:rPr>
          <w:rFonts w:asciiTheme="minorEastAsia" w:eastAsiaTheme="minorEastAsia" w:hAnsiTheme="minorEastAsia" w:hint="eastAsia"/>
          <w:bCs/>
          <w:sz w:val="24"/>
        </w:rPr>
        <w:t>采购组织机构</w:t>
      </w:r>
      <w:r>
        <w:rPr>
          <w:rFonts w:asciiTheme="minorEastAsia" w:eastAsiaTheme="minorEastAsia" w:hAnsiTheme="minorEastAsia"/>
          <w:bCs/>
          <w:sz w:val="24"/>
        </w:rPr>
        <w:t>工作人员接收投标文件并登记，并由供应商代表对递交记录情况进行</w:t>
      </w:r>
      <w:r>
        <w:rPr>
          <w:rFonts w:asciiTheme="minorEastAsia" w:eastAsiaTheme="minorEastAsia" w:hAnsiTheme="minorEastAsia" w:hint="eastAsia"/>
          <w:bCs/>
          <w:sz w:val="24"/>
        </w:rPr>
        <w:t>签字</w:t>
      </w:r>
      <w:r>
        <w:rPr>
          <w:rFonts w:asciiTheme="minorEastAsia" w:eastAsiaTheme="minorEastAsia" w:hAnsiTheme="minorEastAsia"/>
          <w:bCs/>
          <w:sz w:val="24"/>
        </w:rPr>
        <w:t>确认。</w:t>
      </w:r>
      <w:r>
        <w:rPr>
          <w:rFonts w:asciiTheme="minorEastAsia" w:eastAsiaTheme="minorEastAsia" w:hAnsiTheme="minorEastAsia" w:hint="eastAsia"/>
          <w:bCs/>
          <w:sz w:val="24"/>
        </w:rPr>
        <w:t>评标委员会成员不得参加开标活动。</w:t>
      </w:r>
      <w:r>
        <w:rPr>
          <w:rFonts w:asciiTheme="minorEastAsia" w:eastAsiaTheme="minorEastAsia" w:hAnsiTheme="minorEastAsia" w:hint="eastAsia"/>
          <w:kern w:val="0"/>
          <w:sz w:val="24"/>
        </w:rPr>
        <w:t>（本次招标</w:t>
      </w:r>
      <w:r>
        <w:rPr>
          <w:rFonts w:asciiTheme="minorEastAsia" w:eastAsiaTheme="minorEastAsia" w:hAnsiTheme="minorEastAsia" w:cs="Arial"/>
          <w:sz w:val="24"/>
        </w:rPr>
        <w:t>采用先评审商务资格</w:t>
      </w:r>
      <w:r>
        <w:rPr>
          <w:rFonts w:asciiTheme="minorEastAsia" w:eastAsiaTheme="minorEastAsia" w:hAnsiTheme="minorEastAsia" w:cs="Arial" w:hint="eastAsia"/>
          <w:sz w:val="24"/>
        </w:rPr>
        <w:t>和</w:t>
      </w:r>
      <w:r>
        <w:rPr>
          <w:rFonts w:asciiTheme="minorEastAsia" w:eastAsiaTheme="minorEastAsia" w:hAnsiTheme="minorEastAsia" w:cs="Arial"/>
          <w:sz w:val="24"/>
        </w:rPr>
        <w:t>技术服务方案</w:t>
      </w:r>
      <w:r>
        <w:rPr>
          <w:rFonts w:asciiTheme="minorEastAsia" w:eastAsiaTheme="minorEastAsia" w:hAnsiTheme="minorEastAsia" w:cs="Arial" w:hint="eastAsia"/>
          <w:sz w:val="24"/>
        </w:rPr>
        <w:t>，</w:t>
      </w:r>
      <w:r>
        <w:rPr>
          <w:rFonts w:asciiTheme="minorEastAsia" w:eastAsiaTheme="minorEastAsia" w:hAnsiTheme="minorEastAsia" w:cs="Arial"/>
          <w:sz w:val="24"/>
        </w:rPr>
        <w:t>后公开并评审商务报价的办法</w:t>
      </w:r>
      <w:r>
        <w:rPr>
          <w:rFonts w:asciiTheme="minorEastAsia" w:eastAsiaTheme="minorEastAsia" w:hAnsiTheme="minorEastAsia" w:hint="eastAsia"/>
          <w:kern w:val="0"/>
          <w:sz w:val="24"/>
        </w:rPr>
        <w:t>实施）。</w:t>
      </w:r>
    </w:p>
    <w:p w:rsidR="008970FB" w:rsidRDefault="00A74C02">
      <w:pPr>
        <w:autoSpaceDE w:val="0"/>
        <w:autoSpaceDN w:val="0"/>
        <w:adjustRightInd w:val="0"/>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bCs/>
          <w:sz w:val="24"/>
        </w:rPr>
        <w:t>（二） 开</w:t>
      </w:r>
      <w:r>
        <w:rPr>
          <w:rFonts w:asciiTheme="minorEastAsia" w:eastAsiaTheme="minorEastAsia" w:hAnsiTheme="minorEastAsia" w:hint="eastAsia"/>
          <w:bCs/>
          <w:sz w:val="24"/>
        </w:rPr>
        <w:t>标</w:t>
      </w:r>
      <w:r>
        <w:rPr>
          <w:rFonts w:asciiTheme="minorEastAsia" w:eastAsiaTheme="minorEastAsia" w:hAnsiTheme="minorEastAsia"/>
          <w:bCs/>
          <w:sz w:val="24"/>
        </w:rPr>
        <w:t>程序：</w:t>
      </w:r>
    </w:p>
    <w:p w:rsidR="008970FB" w:rsidRDefault="00A74C02">
      <w:pPr>
        <w:pStyle w:val="a9"/>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1、开标会由招标项目负责人主持，主持人宣布开标会议开始；</w:t>
      </w:r>
    </w:p>
    <w:p w:rsidR="008970FB" w:rsidRDefault="00A74C02">
      <w:pPr>
        <w:pStyle w:val="a9"/>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2、主持人介绍参加开标会的人员名单； </w:t>
      </w:r>
    </w:p>
    <w:p w:rsidR="008970FB" w:rsidRDefault="00A74C02">
      <w:pPr>
        <w:pStyle w:val="a9"/>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3、主持人宣布评标期间的有关事项，告知应当回避的情形,提请有关人员回避；</w:t>
      </w:r>
    </w:p>
    <w:p w:rsidR="008970FB" w:rsidRDefault="00A74C02">
      <w:pPr>
        <w:pStyle w:val="a9"/>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4、投标人或其当场推荐的代表，检查投标文件密封的完整性；</w:t>
      </w:r>
    </w:p>
    <w:p w:rsidR="008970FB" w:rsidRDefault="00A74C02">
      <w:pPr>
        <w:pStyle w:val="a9"/>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5、按投标文件递交的先后顺序当场拆封</w:t>
      </w:r>
      <w:r>
        <w:rPr>
          <w:rFonts w:asciiTheme="minorEastAsia" w:eastAsiaTheme="minorEastAsia" w:hAnsiTheme="minorEastAsia" w:hint="eastAsia"/>
          <w:kern w:val="0"/>
          <w:sz w:val="24"/>
        </w:rPr>
        <w:t>资格证明文件、</w:t>
      </w:r>
      <w:r>
        <w:rPr>
          <w:rFonts w:hAnsi="宋体" w:hint="eastAsia"/>
          <w:bCs/>
          <w:sz w:val="24"/>
          <w:lang w:val="zh-CN"/>
        </w:rPr>
        <w:t>商务与技术文件</w:t>
      </w:r>
      <w:r>
        <w:rPr>
          <w:rFonts w:asciiTheme="minorEastAsia" w:eastAsiaTheme="minorEastAsia" w:hAnsiTheme="minorEastAsia" w:hint="eastAsia"/>
          <w:sz w:val="24"/>
        </w:rPr>
        <w:t>后，进入资格审查及符合性审查环节；</w:t>
      </w:r>
    </w:p>
    <w:p w:rsidR="008970FB" w:rsidRDefault="00A74C02">
      <w:pPr>
        <w:pStyle w:val="a9"/>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6、完成</w:t>
      </w:r>
      <w:r>
        <w:rPr>
          <w:rFonts w:ascii="Arial" w:hAnsi="Arial" w:cs="Arial"/>
          <w:sz w:val="24"/>
        </w:rPr>
        <w:t>综合比较与评价</w:t>
      </w:r>
      <w:r>
        <w:rPr>
          <w:rFonts w:ascii="Arial" w:hAnsi="Arial" w:cs="Arial" w:hint="eastAsia"/>
          <w:sz w:val="24"/>
        </w:rPr>
        <w:t>后，</w:t>
      </w:r>
      <w:r>
        <w:rPr>
          <w:rFonts w:asciiTheme="minorEastAsia" w:eastAsiaTheme="minorEastAsia" w:hAnsiTheme="minorEastAsia" w:hint="eastAsia"/>
          <w:sz w:val="24"/>
        </w:rPr>
        <w:t>由主持人按投标文件的先后顺序当场拆封报价文件，并现场宣读《开标一览表》中的投标报价，以及采购组织机构认为有必要宣读的其他内容；</w:t>
      </w:r>
    </w:p>
    <w:p w:rsidR="008970FB" w:rsidRDefault="00A74C02">
      <w:pPr>
        <w:pStyle w:val="a9"/>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7、采购组织机构做开标记录, 投标人代表对开标记录进行当场校核及勘误，并签字确认。同时由记录人、监督人当场签字确认。投标人代表未到场签字确认</w:t>
      </w:r>
      <w:r>
        <w:rPr>
          <w:rFonts w:asciiTheme="minorEastAsia" w:eastAsiaTheme="minorEastAsia" w:hAnsiTheme="minorEastAsia" w:hint="eastAsia"/>
          <w:sz w:val="24"/>
        </w:rPr>
        <w:lastRenderedPageBreak/>
        <w:t>或者拒绝签字确认的，不影响评标过程；</w:t>
      </w:r>
    </w:p>
    <w:p w:rsidR="008970FB" w:rsidRDefault="00A74C02">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8、在完成评标后，宣布评标结果，开标会议结束。</w:t>
      </w:r>
    </w:p>
    <w:p w:rsidR="008970FB" w:rsidRDefault="00A74C02">
      <w:pPr>
        <w:pStyle w:val="a9"/>
        <w:snapToGrid w:val="0"/>
        <w:spacing w:line="360" w:lineRule="auto"/>
        <w:outlineLvl w:val="1"/>
        <w:rPr>
          <w:rFonts w:asciiTheme="minorEastAsia" w:eastAsiaTheme="minorEastAsia" w:hAnsiTheme="minorEastAsia"/>
          <w:b/>
          <w:sz w:val="24"/>
        </w:rPr>
      </w:pPr>
      <w:r>
        <w:rPr>
          <w:rFonts w:asciiTheme="minorEastAsia" w:eastAsiaTheme="minorEastAsia" w:hAnsiTheme="minorEastAsia" w:hint="eastAsia"/>
          <w:b/>
          <w:sz w:val="24"/>
        </w:rPr>
        <w:t>六、评标</w:t>
      </w:r>
    </w:p>
    <w:p w:rsidR="008970FB" w:rsidRDefault="00A74C02">
      <w:pPr>
        <w:pStyle w:val="a9"/>
        <w:snapToGrid w:val="0"/>
        <w:spacing w:line="360" w:lineRule="auto"/>
        <w:ind w:leftChars="228" w:left="720" w:hangingChars="100" w:hanging="241"/>
        <w:rPr>
          <w:rFonts w:asciiTheme="minorEastAsia" w:eastAsiaTheme="minorEastAsia" w:hAnsiTheme="minorEastAsia"/>
          <w:b/>
          <w:sz w:val="24"/>
        </w:rPr>
      </w:pPr>
      <w:r>
        <w:rPr>
          <w:rFonts w:asciiTheme="minorEastAsia" w:eastAsiaTheme="minorEastAsia" w:hAnsiTheme="minorEastAsia"/>
          <w:b/>
          <w:sz w:val="24"/>
        </w:rPr>
        <w:t>（一）组建评标委员会</w:t>
      </w:r>
    </w:p>
    <w:p w:rsidR="008970FB" w:rsidRDefault="00A74C02">
      <w:pPr>
        <w:pStyle w:val="a9"/>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本项目评标委员会由政府采购评审专家</w:t>
      </w:r>
      <w:r>
        <w:rPr>
          <w:rFonts w:asciiTheme="minorEastAsia" w:eastAsiaTheme="minorEastAsia" w:hAnsiTheme="minorEastAsia" w:hint="eastAsia"/>
          <w:sz w:val="24"/>
        </w:rPr>
        <w:t>和采购单位评审代表</w:t>
      </w:r>
      <w:r>
        <w:rPr>
          <w:rFonts w:asciiTheme="minorEastAsia" w:eastAsiaTheme="minorEastAsia" w:hAnsiTheme="minorEastAsia"/>
          <w:sz w:val="24"/>
        </w:rPr>
        <w:t>组成。</w:t>
      </w:r>
    </w:p>
    <w:p w:rsidR="008970FB" w:rsidRDefault="00A74C02">
      <w:pPr>
        <w:pStyle w:val="a9"/>
        <w:snapToGrid w:val="0"/>
        <w:spacing w:line="360" w:lineRule="auto"/>
        <w:ind w:leftChars="228" w:left="720" w:hangingChars="100" w:hanging="241"/>
        <w:rPr>
          <w:rFonts w:asciiTheme="minorEastAsia" w:eastAsiaTheme="minorEastAsia" w:hAnsiTheme="minorEastAsia"/>
          <w:b/>
          <w:color w:val="000000"/>
          <w:sz w:val="24"/>
        </w:rPr>
      </w:pPr>
      <w:r>
        <w:rPr>
          <w:rFonts w:asciiTheme="minorEastAsia" w:eastAsiaTheme="minorEastAsia" w:hAnsiTheme="minorEastAsia"/>
          <w:b/>
          <w:sz w:val="24"/>
        </w:rPr>
        <w:t>（</w:t>
      </w:r>
      <w:r>
        <w:rPr>
          <w:rFonts w:asciiTheme="minorEastAsia" w:eastAsiaTheme="minorEastAsia" w:hAnsiTheme="minorEastAsia" w:hint="eastAsia"/>
          <w:b/>
          <w:sz w:val="24"/>
        </w:rPr>
        <w:t>二</w:t>
      </w:r>
      <w:r>
        <w:rPr>
          <w:rFonts w:asciiTheme="minorEastAsia" w:eastAsiaTheme="minorEastAsia" w:hAnsiTheme="minorEastAsia"/>
          <w:b/>
          <w:sz w:val="24"/>
        </w:rPr>
        <w:t>）</w:t>
      </w:r>
      <w:r>
        <w:rPr>
          <w:rFonts w:asciiTheme="minorEastAsia" w:eastAsiaTheme="minorEastAsia" w:hAnsiTheme="minorEastAsia"/>
          <w:b/>
          <w:bCs/>
          <w:sz w:val="24"/>
        </w:rPr>
        <w:t>评标程序</w:t>
      </w:r>
    </w:p>
    <w:p w:rsidR="008970FB" w:rsidRDefault="00A74C02">
      <w:pPr>
        <w:snapToGrid w:val="0"/>
        <w:spacing w:line="360" w:lineRule="auto"/>
        <w:ind w:firstLineChars="196" w:firstLine="472"/>
        <w:rPr>
          <w:rFonts w:asciiTheme="minorEastAsia" w:eastAsiaTheme="minorEastAsia" w:hAnsiTheme="minorEastAsia"/>
          <w:b/>
          <w:bCs/>
          <w:color w:val="000000"/>
          <w:sz w:val="24"/>
        </w:rPr>
      </w:pPr>
      <w:r>
        <w:rPr>
          <w:rFonts w:asciiTheme="minorEastAsia" w:eastAsiaTheme="minorEastAsia" w:hAnsiTheme="minorEastAsia" w:hint="eastAsia"/>
          <w:b/>
          <w:bCs/>
          <w:color w:val="000000"/>
          <w:sz w:val="24"/>
        </w:rPr>
        <w:t>1、资格</w:t>
      </w:r>
      <w:r>
        <w:rPr>
          <w:rFonts w:asciiTheme="minorEastAsia" w:eastAsiaTheme="minorEastAsia" w:hAnsiTheme="minorEastAsia"/>
          <w:b/>
          <w:bCs/>
          <w:color w:val="000000"/>
          <w:sz w:val="24"/>
        </w:rPr>
        <w:t>审查</w:t>
      </w:r>
    </w:p>
    <w:p w:rsidR="008970FB" w:rsidRDefault="00A74C02">
      <w:pPr>
        <w:pStyle w:val="ae"/>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公开招标采购项目开标结束后，采购人或者采购组织机构应当依法对投标人的资格进行审查，对审查发现无效的进行必要的询标，结束后公布无效投标的投标人名单、投标无效的原因。</w:t>
      </w:r>
    </w:p>
    <w:p w:rsidR="008970FB" w:rsidRDefault="00A74C02">
      <w:pPr>
        <w:pStyle w:val="ae"/>
        <w:spacing w:before="0" w:beforeAutospacing="0" w:after="0" w:afterAutospacing="0" w:line="360" w:lineRule="auto"/>
        <w:ind w:firstLineChars="196" w:firstLine="472"/>
        <w:jc w:val="both"/>
        <w:rPr>
          <w:rFonts w:asciiTheme="minorEastAsia" w:eastAsiaTheme="minorEastAsia" w:hAnsiTheme="minorEastAsia" w:hint="default"/>
          <w:b/>
          <w:bCs/>
        </w:rPr>
      </w:pPr>
      <w:r>
        <w:rPr>
          <w:rFonts w:asciiTheme="minorEastAsia" w:eastAsiaTheme="minorEastAsia" w:hAnsiTheme="minorEastAsia"/>
          <w:b/>
          <w:bCs/>
        </w:rPr>
        <w:t>2、符合性审查</w:t>
      </w:r>
    </w:p>
    <w:p w:rsidR="008970FB" w:rsidRDefault="00A74C02">
      <w:pPr>
        <w:pStyle w:val="ae"/>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评标委员会应当对符合资格的投标人的投标文件进行符合性审查，以确定其是否满足招标文件的实质性要求，对审查发现无效的进行必要的询标，结束后公布无效投标的投标人名单、投标无效的原因。</w:t>
      </w:r>
    </w:p>
    <w:p w:rsidR="008970FB" w:rsidRDefault="00A74C02">
      <w:pPr>
        <w:pStyle w:val="ae"/>
        <w:spacing w:before="0" w:beforeAutospacing="0" w:after="0" w:afterAutospacing="0" w:line="360" w:lineRule="auto"/>
        <w:ind w:firstLineChars="200" w:firstLine="482"/>
        <w:jc w:val="both"/>
        <w:rPr>
          <w:rFonts w:asciiTheme="minorEastAsia" w:eastAsiaTheme="minorEastAsia" w:hAnsiTheme="minorEastAsia" w:hint="default"/>
        </w:rPr>
      </w:pPr>
      <w:r>
        <w:rPr>
          <w:rFonts w:asciiTheme="minorEastAsia" w:eastAsiaTheme="minorEastAsia" w:hAnsiTheme="minorEastAsia"/>
          <w:b/>
          <w:bCs/>
        </w:rPr>
        <w:t>3、</w:t>
      </w:r>
      <w:r>
        <w:rPr>
          <w:rFonts w:ascii="Arial" w:hAnsi="Arial" w:cs="Arial" w:hint="default"/>
          <w:b/>
          <w:bCs/>
        </w:rPr>
        <w:t>综合比较与评价</w:t>
      </w:r>
    </w:p>
    <w:p w:rsidR="008970FB" w:rsidRDefault="00A74C02">
      <w:pPr>
        <w:pStyle w:val="ae"/>
        <w:spacing w:before="0" w:beforeAutospacing="0" w:after="0" w:afterAutospacing="0" w:line="360" w:lineRule="auto"/>
        <w:ind w:firstLineChars="150" w:firstLine="360"/>
        <w:jc w:val="both"/>
        <w:rPr>
          <w:rFonts w:asciiTheme="minorEastAsia" w:eastAsiaTheme="minorEastAsia" w:hAnsiTheme="minorEastAsia" w:hint="default"/>
        </w:rPr>
      </w:pPr>
      <w:r>
        <w:rPr>
          <w:rFonts w:asciiTheme="minorEastAsia" w:eastAsiaTheme="minorEastAsia" w:hAnsiTheme="minorEastAsia"/>
        </w:rPr>
        <w:t>（1）对于投标文件中含义不明确、同类问题表述不一致或者有明显文字和计算错误的内容，评标委员会应当以书面形式要求投标人</w:t>
      </w:r>
      <w:proofErr w:type="gramStart"/>
      <w:r>
        <w:rPr>
          <w:rFonts w:asciiTheme="minorEastAsia" w:eastAsiaTheme="minorEastAsia" w:hAnsiTheme="minorEastAsia"/>
        </w:rPr>
        <w:t>作出</w:t>
      </w:r>
      <w:proofErr w:type="gramEnd"/>
      <w:r>
        <w:rPr>
          <w:rFonts w:asciiTheme="minorEastAsia" w:eastAsiaTheme="minorEastAsia" w:hAnsiTheme="minorEastAsia"/>
        </w:rPr>
        <w:t>必要的澄清、说明或者补正。</w:t>
      </w:r>
    </w:p>
    <w:p w:rsidR="008970FB" w:rsidRDefault="00A74C02">
      <w:pPr>
        <w:pStyle w:val="ae"/>
        <w:spacing w:before="0" w:beforeAutospacing="0" w:after="0" w:afterAutospacing="0" w:line="360" w:lineRule="auto"/>
        <w:ind w:firstLineChars="150" w:firstLine="360"/>
        <w:jc w:val="both"/>
        <w:rPr>
          <w:rFonts w:asciiTheme="minorEastAsia" w:eastAsiaTheme="minorEastAsia" w:hAnsiTheme="minorEastAsia" w:hint="default"/>
        </w:rPr>
      </w:pPr>
      <w:r>
        <w:rPr>
          <w:rFonts w:asciiTheme="minorEastAsia" w:eastAsiaTheme="minorEastAsia" w:hAnsiTheme="minorEastAsia"/>
        </w:rPr>
        <w:t>（2）评标委员会应当按照招标文件中规定的评标方法和标准，对符合性审查合格的投标文件进行商务和技术评估，综合比较与评价。</w:t>
      </w:r>
    </w:p>
    <w:p w:rsidR="008970FB" w:rsidRDefault="00A74C02">
      <w:pPr>
        <w:snapToGrid w:val="0"/>
        <w:spacing w:line="360" w:lineRule="auto"/>
        <w:ind w:firstLineChars="150" w:firstLine="360"/>
        <w:rPr>
          <w:rFonts w:asciiTheme="minorEastAsia" w:eastAsiaTheme="minorEastAsia" w:hAnsiTheme="minorEastAsia"/>
          <w:kern w:val="0"/>
          <w:sz w:val="24"/>
        </w:rPr>
      </w:pPr>
      <w:r>
        <w:rPr>
          <w:rFonts w:asciiTheme="minorEastAsia" w:eastAsiaTheme="minorEastAsia" w:hAnsiTheme="minorEastAsia" w:hint="eastAsia"/>
          <w:kern w:val="0"/>
          <w:sz w:val="24"/>
        </w:rPr>
        <w:t>（3）评标时，评标委员会各成员应当独立对每个投标人的投标文件进行评价，并汇总每个投标人的得分。</w:t>
      </w:r>
    </w:p>
    <w:p w:rsidR="008970FB" w:rsidRDefault="00A74C02">
      <w:pPr>
        <w:numPr>
          <w:ilvl w:val="255"/>
          <w:numId w:val="0"/>
        </w:numPr>
        <w:snapToGrid w:val="0"/>
        <w:spacing w:line="360" w:lineRule="auto"/>
        <w:ind w:firstLineChars="200" w:firstLine="482"/>
        <w:rPr>
          <w:rFonts w:ascii="Arial" w:hAnsi="Arial" w:cs="Arial"/>
          <w:b/>
          <w:bCs/>
          <w:sz w:val="24"/>
        </w:rPr>
      </w:pPr>
      <w:r>
        <w:rPr>
          <w:rFonts w:ascii="Arial" w:hAnsi="Arial" w:cs="Arial" w:hint="eastAsia"/>
          <w:b/>
          <w:bCs/>
          <w:sz w:val="24"/>
        </w:rPr>
        <w:t>4</w:t>
      </w:r>
      <w:r>
        <w:rPr>
          <w:rFonts w:ascii="Arial" w:hAnsi="Arial" w:cs="Arial" w:hint="eastAsia"/>
          <w:b/>
          <w:bCs/>
          <w:sz w:val="24"/>
        </w:rPr>
        <w:t>、得分确认及评审报告编写</w:t>
      </w:r>
    </w:p>
    <w:p w:rsidR="008970FB" w:rsidRDefault="00A74C02">
      <w:pPr>
        <w:pStyle w:val="a9"/>
        <w:snapToGrid w:val="0"/>
        <w:spacing w:line="360" w:lineRule="auto"/>
        <w:ind w:firstLineChars="175" w:firstLine="420"/>
        <w:rPr>
          <w:rFonts w:asciiTheme="minorEastAsia" w:eastAsiaTheme="minorEastAsia" w:hAnsiTheme="minorEastAsia"/>
          <w:sz w:val="24"/>
        </w:rPr>
      </w:pPr>
      <w:r>
        <w:rPr>
          <w:rFonts w:asciiTheme="minorEastAsia" w:eastAsiaTheme="minorEastAsia" w:hAnsiTheme="minorEastAsia"/>
          <w:sz w:val="24"/>
        </w:rPr>
        <w:t>（</w:t>
      </w:r>
      <w:r>
        <w:rPr>
          <w:rFonts w:asciiTheme="minorEastAsia" w:eastAsiaTheme="minorEastAsia" w:hAnsiTheme="minorEastAsia" w:hint="eastAsia"/>
          <w:sz w:val="24"/>
        </w:rPr>
        <w:t>1</w:t>
      </w:r>
      <w:r>
        <w:rPr>
          <w:rFonts w:asciiTheme="minorEastAsia" w:eastAsiaTheme="minorEastAsia" w:hAnsiTheme="minorEastAsia"/>
          <w:sz w:val="24"/>
        </w:rPr>
        <w:t>）</w:t>
      </w:r>
      <w:r>
        <w:rPr>
          <w:rFonts w:asciiTheme="minorEastAsia" w:eastAsiaTheme="minorEastAsia" w:hAnsiTheme="minorEastAsia" w:hint="eastAsia"/>
          <w:sz w:val="24"/>
        </w:rPr>
        <w:t>评标委员会对报价文件进行复核，对于系统计算出的价格分及总得分进行确认；</w:t>
      </w:r>
    </w:p>
    <w:p w:rsidR="008970FB" w:rsidRDefault="00A74C02">
      <w:pPr>
        <w:pStyle w:val="ae"/>
        <w:spacing w:before="0" w:beforeAutospacing="0" w:after="0" w:afterAutospacing="0" w:line="360" w:lineRule="auto"/>
        <w:ind w:firstLineChars="175" w:firstLine="420"/>
        <w:jc w:val="both"/>
        <w:rPr>
          <w:rFonts w:asciiTheme="minorEastAsia" w:eastAsiaTheme="minorEastAsia" w:hAnsiTheme="minorEastAsia" w:hint="default"/>
        </w:rPr>
      </w:pPr>
      <w:r>
        <w:rPr>
          <w:rFonts w:asciiTheme="minorEastAsia" w:eastAsiaTheme="minorEastAsia" w:hAnsiTheme="minorEastAsia"/>
        </w:rPr>
        <w:t>（2）评标委员会应当按照招标文件中规定的评标方法和标准，对符合性审查合格的投标文件进行商务和技术评估，综合比较与评价。</w:t>
      </w:r>
    </w:p>
    <w:p w:rsidR="008970FB" w:rsidRDefault="00A74C02">
      <w:pPr>
        <w:snapToGrid w:val="0"/>
        <w:spacing w:line="360" w:lineRule="auto"/>
        <w:ind w:firstLineChars="200" w:firstLine="480"/>
        <w:rPr>
          <w:rFonts w:ascii="Arial" w:hAnsi="Arial" w:cs="Arial"/>
          <w:b/>
          <w:bCs/>
          <w:sz w:val="24"/>
        </w:rPr>
      </w:pPr>
      <w:r>
        <w:rPr>
          <w:rFonts w:asciiTheme="minorEastAsia" w:eastAsiaTheme="minorEastAsia" w:hAnsiTheme="minorEastAsia"/>
          <w:sz w:val="24"/>
        </w:rPr>
        <w:t>（</w:t>
      </w:r>
      <w:r>
        <w:rPr>
          <w:rFonts w:asciiTheme="minorEastAsia" w:eastAsiaTheme="minorEastAsia" w:hAnsiTheme="minorEastAsia" w:hint="eastAsia"/>
          <w:sz w:val="24"/>
        </w:rPr>
        <w:t>3</w:t>
      </w:r>
      <w:r>
        <w:rPr>
          <w:rFonts w:asciiTheme="minorEastAsia" w:eastAsiaTheme="minorEastAsia" w:hAnsiTheme="minorEastAsia"/>
          <w:sz w:val="24"/>
        </w:rPr>
        <w:t>）</w:t>
      </w:r>
      <w:r>
        <w:rPr>
          <w:rFonts w:asciiTheme="minorEastAsia" w:eastAsiaTheme="minorEastAsia" w:hAnsiTheme="minorEastAsia" w:hint="eastAsia"/>
          <w:kern w:val="0"/>
          <w:sz w:val="24"/>
        </w:rPr>
        <w:t>评标委员会</w:t>
      </w:r>
      <w:r>
        <w:rPr>
          <w:rFonts w:asciiTheme="minorEastAsia" w:eastAsiaTheme="minorEastAsia" w:hAnsiTheme="minorEastAsia"/>
          <w:sz w:val="24"/>
        </w:rPr>
        <w:t>按评标原则</w:t>
      </w:r>
      <w:r>
        <w:rPr>
          <w:rFonts w:asciiTheme="minorEastAsia" w:eastAsiaTheme="minorEastAsia" w:hAnsiTheme="minorEastAsia" w:hint="eastAsia"/>
          <w:sz w:val="24"/>
        </w:rPr>
        <w:t>及得分情况编写评审报告。</w:t>
      </w:r>
    </w:p>
    <w:p w:rsidR="008970FB" w:rsidRDefault="00A74C02">
      <w:pPr>
        <w:numPr>
          <w:ilvl w:val="255"/>
          <w:numId w:val="0"/>
        </w:numPr>
        <w:snapToGrid w:val="0"/>
        <w:spacing w:line="360" w:lineRule="auto"/>
        <w:ind w:firstLineChars="200" w:firstLine="482"/>
        <w:rPr>
          <w:rFonts w:asciiTheme="minorEastAsia" w:eastAsiaTheme="minorEastAsia" w:hAnsiTheme="minorEastAsia"/>
          <w:b/>
          <w:kern w:val="0"/>
          <w:sz w:val="24"/>
        </w:rPr>
      </w:pPr>
      <w:r>
        <w:rPr>
          <w:rFonts w:asciiTheme="minorEastAsia" w:eastAsiaTheme="minorEastAsia" w:hAnsiTheme="minorEastAsia" w:hint="eastAsia"/>
          <w:b/>
          <w:kern w:val="0"/>
          <w:sz w:val="24"/>
        </w:rPr>
        <w:t>5、评价</w:t>
      </w:r>
    </w:p>
    <w:p w:rsidR="008970FB" w:rsidRDefault="00A74C02">
      <w:pPr>
        <w:snapToGrid w:val="0"/>
        <w:spacing w:line="360" w:lineRule="auto"/>
        <w:ind w:firstLineChars="200" w:firstLine="480"/>
        <w:rPr>
          <w:rFonts w:asciiTheme="minorEastAsia" w:eastAsiaTheme="minorEastAsia" w:hAnsiTheme="minorEastAsia"/>
          <w:b/>
          <w:kern w:val="0"/>
          <w:sz w:val="24"/>
        </w:rPr>
      </w:pPr>
      <w:r>
        <w:rPr>
          <w:rFonts w:asciiTheme="minorEastAsia" w:eastAsiaTheme="minorEastAsia" w:hAnsiTheme="minorEastAsia" w:hint="eastAsia"/>
          <w:sz w:val="24"/>
        </w:rPr>
        <w:t>采购组织机构对评标委员会评审专家进行评价。</w:t>
      </w:r>
    </w:p>
    <w:p w:rsidR="008970FB" w:rsidRDefault="00A74C02">
      <w:pPr>
        <w:snapToGrid w:val="0"/>
        <w:spacing w:line="360" w:lineRule="auto"/>
        <w:ind w:firstLineChars="200" w:firstLine="482"/>
        <w:rPr>
          <w:rFonts w:asciiTheme="minorEastAsia" w:eastAsiaTheme="minorEastAsia" w:hAnsiTheme="minorEastAsia"/>
          <w:b/>
          <w:color w:val="000000" w:themeColor="text1"/>
          <w:sz w:val="24"/>
        </w:rPr>
      </w:pPr>
      <w:r>
        <w:rPr>
          <w:rFonts w:asciiTheme="minorEastAsia" w:hAnsiTheme="minorEastAsia" w:hint="eastAsia"/>
          <w:b/>
          <w:color w:val="000000" w:themeColor="text1"/>
          <w:sz w:val="24"/>
        </w:rPr>
        <w:lastRenderedPageBreak/>
        <w:t>（三）澄清问题的形式</w:t>
      </w:r>
    </w:p>
    <w:p w:rsidR="008970FB" w:rsidRDefault="00A74C02">
      <w:pPr>
        <w:snapToGrid w:val="0"/>
        <w:spacing w:line="360" w:lineRule="auto"/>
        <w:ind w:firstLineChars="200" w:firstLine="480"/>
        <w:rPr>
          <w:rFonts w:asciiTheme="minorEastAsia" w:eastAsiaTheme="minorEastAsia" w:hAnsiTheme="minorEastAsia"/>
          <w:color w:val="000000" w:themeColor="text1"/>
          <w:sz w:val="24"/>
        </w:rPr>
      </w:pPr>
      <w:r>
        <w:rPr>
          <w:rFonts w:asciiTheme="minorEastAsia" w:hAnsiTheme="minorEastAsia" w:hint="eastAsia"/>
          <w:color w:val="000000" w:themeColor="text1"/>
          <w:sz w:val="24"/>
        </w:rPr>
        <w:t>投标人的澄清、说明或者补正应当采用书面形式，并加盖公章，或者由法定代理人或其授权的代表签字，并不得超出投标文件的范围或者改变投标文件的实质性内容。</w:t>
      </w:r>
    </w:p>
    <w:p w:rsidR="008970FB" w:rsidRDefault="00A74C02">
      <w:pPr>
        <w:pStyle w:val="a9"/>
        <w:snapToGrid w:val="0"/>
        <w:spacing w:line="360" w:lineRule="auto"/>
        <w:ind w:leftChars="228" w:left="720" w:hangingChars="100" w:hanging="241"/>
        <w:rPr>
          <w:rFonts w:asciiTheme="minorEastAsia" w:eastAsiaTheme="minorEastAsia" w:hAnsiTheme="minorEastAsia"/>
          <w:b/>
          <w:sz w:val="24"/>
        </w:rPr>
      </w:pPr>
      <w:r>
        <w:rPr>
          <w:rFonts w:asciiTheme="minorEastAsia" w:eastAsiaTheme="minorEastAsia" w:hAnsiTheme="minorEastAsia" w:hint="eastAsia"/>
          <w:b/>
          <w:sz w:val="24"/>
        </w:rPr>
        <w:t>（四）错误修正</w:t>
      </w:r>
    </w:p>
    <w:p w:rsidR="008970FB" w:rsidRDefault="00A74C02">
      <w:pPr>
        <w:pStyle w:val="ae"/>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投标文件报价出现前后不一致的，除招标文件另有规定外，按照下列规定修正：</w:t>
      </w:r>
    </w:p>
    <w:p w:rsidR="008970FB" w:rsidRDefault="00A74C02">
      <w:pPr>
        <w:pStyle w:val="ae"/>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1、投标文件中开标一览表（报价表）内容与投标文件中相应内容不一致的，以开标一览表（报价表）为准；</w:t>
      </w:r>
    </w:p>
    <w:p w:rsidR="008970FB" w:rsidRDefault="00A74C02">
      <w:pPr>
        <w:pStyle w:val="ae"/>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2、大写金额和小写金额不一致的，以大写金额为准；</w:t>
      </w:r>
    </w:p>
    <w:p w:rsidR="008970FB" w:rsidRDefault="00A74C02">
      <w:pPr>
        <w:pStyle w:val="ae"/>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3、单价金额小数点或者百分比有明显错位的，以开标一览表的总价为准，并修改单价；</w:t>
      </w:r>
    </w:p>
    <w:p w:rsidR="008970FB" w:rsidRDefault="00A74C02">
      <w:pPr>
        <w:pStyle w:val="ae"/>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4、总价金额与按单价汇总金额不一致的，以单价金额计算结果为准。</w:t>
      </w:r>
    </w:p>
    <w:p w:rsidR="008970FB" w:rsidRDefault="00A74C02">
      <w:pPr>
        <w:pStyle w:val="ae"/>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同时出现两种以上不一致的，按照前款规定的顺序修正。修正应当采用书面形式，并加盖公章，或者由法定代表人或其授权的代表签字。修正后的报价经投标人确认后产生约束力，投标人不确认的，其投标无效。</w:t>
      </w:r>
    </w:p>
    <w:p w:rsidR="008970FB" w:rsidRDefault="00A74C02">
      <w:pPr>
        <w:pStyle w:val="ae"/>
        <w:spacing w:before="0" w:beforeAutospacing="0" w:after="0" w:afterAutospacing="0" w:line="360" w:lineRule="auto"/>
        <w:ind w:firstLineChars="150" w:firstLine="361"/>
        <w:jc w:val="both"/>
        <w:rPr>
          <w:rFonts w:asciiTheme="minorEastAsia" w:eastAsiaTheme="minorEastAsia" w:hAnsiTheme="minorEastAsia" w:hint="default"/>
          <w:b/>
        </w:rPr>
      </w:pPr>
      <w:r>
        <w:rPr>
          <w:rFonts w:asciiTheme="minorEastAsia" w:eastAsiaTheme="minorEastAsia" w:hAnsiTheme="minorEastAsia"/>
          <w:b/>
          <w:bCs/>
        </w:rPr>
        <w:t>（五）</w:t>
      </w:r>
      <w:r>
        <w:rPr>
          <w:rFonts w:asciiTheme="minorEastAsia" w:eastAsiaTheme="minorEastAsia" w:hAnsiTheme="minorEastAsia"/>
          <w:b/>
        </w:rPr>
        <w:t>投标人存在下列情况之一的，投标无效</w:t>
      </w:r>
    </w:p>
    <w:p w:rsidR="008970FB" w:rsidRDefault="00A74C02">
      <w:pPr>
        <w:pStyle w:val="ae"/>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1、未按照招标文件的规定提交投标保证金的。</w:t>
      </w:r>
    </w:p>
    <w:p w:rsidR="008970FB" w:rsidRDefault="00A74C02">
      <w:pPr>
        <w:adjustRightInd w:val="0"/>
        <w:snapToGrid w:val="0"/>
        <w:spacing w:line="360" w:lineRule="auto"/>
        <w:ind w:left="4" w:firstLineChars="196" w:firstLine="470"/>
        <w:jc w:val="left"/>
        <w:rPr>
          <w:rFonts w:asciiTheme="minorEastAsia" w:eastAsiaTheme="minorEastAsia" w:hAnsiTheme="minorEastAsia"/>
          <w:b/>
          <w:bCs/>
          <w:sz w:val="24"/>
        </w:rPr>
      </w:pPr>
      <w:r>
        <w:rPr>
          <w:rFonts w:asciiTheme="minorEastAsia" w:eastAsiaTheme="minorEastAsia" w:hAnsiTheme="minorEastAsia" w:hint="eastAsia"/>
          <w:kern w:val="0"/>
          <w:sz w:val="24"/>
        </w:rPr>
        <w:t>2、资格证明文件或商务与技术文件跟报价文件出现混装或在资格证明文件或商务与技术文件中出现投标报价的，或者报价文件中报价的货物跟商务与技术文件中的投标货物出现重大偏差的；</w:t>
      </w:r>
    </w:p>
    <w:p w:rsidR="008970FB" w:rsidRDefault="00A74C02">
      <w:pPr>
        <w:pStyle w:val="ae"/>
        <w:tabs>
          <w:tab w:val="left" w:pos="7380"/>
        </w:tabs>
        <w:adjustRightInd w:val="0"/>
        <w:snapToGrid w:val="0"/>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3、不具备招标文件中规定的资格要求的。</w:t>
      </w:r>
      <w:r>
        <w:rPr>
          <w:rFonts w:asciiTheme="minorEastAsia" w:eastAsiaTheme="minorEastAsia" w:hAnsiTheme="minorEastAsia" w:hint="default"/>
        </w:rPr>
        <w:tab/>
      </w:r>
    </w:p>
    <w:p w:rsidR="008970FB" w:rsidRDefault="00A74C02">
      <w:pPr>
        <w:pStyle w:val="ae"/>
        <w:adjustRightInd w:val="0"/>
        <w:snapToGrid w:val="0"/>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4、投标文件含有采购人不能接受的附加条件的。</w:t>
      </w:r>
    </w:p>
    <w:p w:rsidR="008970FB" w:rsidRDefault="00A74C02">
      <w:pPr>
        <w:adjustRightInd w:val="0"/>
        <w:snapToGrid w:val="0"/>
        <w:spacing w:line="360" w:lineRule="auto"/>
        <w:ind w:firstLineChars="196" w:firstLine="470"/>
        <w:rPr>
          <w:rFonts w:asciiTheme="minorEastAsia" w:eastAsiaTheme="minorEastAsia" w:hAnsiTheme="minorEastAsia"/>
          <w:bCs/>
          <w:kern w:val="0"/>
          <w:sz w:val="24"/>
        </w:rPr>
      </w:pPr>
      <w:r>
        <w:rPr>
          <w:rFonts w:asciiTheme="minorEastAsia" w:eastAsiaTheme="minorEastAsia" w:hAnsiTheme="minorEastAsia" w:hint="eastAsia"/>
          <w:kern w:val="0"/>
          <w:sz w:val="24"/>
        </w:rPr>
        <w:t>5</w:t>
      </w:r>
      <w:r>
        <w:rPr>
          <w:rFonts w:asciiTheme="minorEastAsia" w:eastAsiaTheme="minorEastAsia" w:hAnsiTheme="minorEastAsia" w:hint="eastAsia"/>
          <w:sz w:val="24"/>
        </w:rPr>
        <w:t>、投标代表人未能出具身份证明或与法定代表人授权委托人身份不符的；</w:t>
      </w:r>
    </w:p>
    <w:p w:rsidR="008970FB" w:rsidRDefault="00A74C02">
      <w:pPr>
        <w:pStyle w:val="ae"/>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6、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8970FB" w:rsidRDefault="00A74C02">
      <w:pPr>
        <w:pStyle w:val="ae"/>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 xml:space="preserve">7、报价超过招标文件中规定的预算金额/最高限价。 </w:t>
      </w:r>
    </w:p>
    <w:p w:rsidR="008970FB" w:rsidRDefault="00A74C02">
      <w:pPr>
        <w:pStyle w:val="ae"/>
        <w:adjustRightInd w:val="0"/>
        <w:snapToGrid w:val="0"/>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8、主要性能参数指标负偏离</w:t>
      </w:r>
      <w:r>
        <w:rPr>
          <w:bCs/>
          <w:color w:val="000000"/>
          <w:u w:val="single"/>
          <w:lang w:val="zh-CN"/>
        </w:rPr>
        <w:t xml:space="preserve"> </w:t>
      </w:r>
      <w:r>
        <w:rPr>
          <w:bCs/>
          <w:color w:val="000000"/>
          <w:u w:val="single"/>
        </w:rPr>
        <w:t xml:space="preserve"> </w:t>
      </w:r>
      <w:r w:rsidR="005E599A">
        <w:rPr>
          <w:bCs/>
          <w:color w:val="000000"/>
          <w:u w:val="single"/>
        </w:rPr>
        <w:t>6</w:t>
      </w:r>
      <w:r>
        <w:rPr>
          <w:bCs/>
          <w:color w:val="000000"/>
          <w:u w:val="single"/>
        </w:rPr>
        <w:t xml:space="preserve"> </w:t>
      </w:r>
      <w:r>
        <w:rPr>
          <w:bCs/>
          <w:color w:val="000000"/>
          <w:u w:val="single"/>
          <w:lang w:val="zh-CN"/>
        </w:rPr>
        <w:t xml:space="preserve"> </w:t>
      </w:r>
      <w:r w:rsidR="005E599A">
        <w:rPr>
          <w:rFonts w:asciiTheme="minorEastAsia" w:eastAsiaTheme="minorEastAsia" w:hAnsiTheme="minorEastAsia"/>
        </w:rPr>
        <w:t>项（含）</w:t>
      </w:r>
      <w:r>
        <w:rPr>
          <w:rFonts w:asciiTheme="minorEastAsia" w:eastAsiaTheme="minorEastAsia" w:hAnsiTheme="minorEastAsia"/>
        </w:rPr>
        <w:t>以上的。</w:t>
      </w:r>
    </w:p>
    <w:p w:rsidR="008970FB" w:rsidRDefault="00A74C02">
      <w:pPr>
        <w:tabs>
          <w:tab w:val="left" w:pos="1898"/>
        </w:tabs>
        <w:autoSpaceDE w:val="0"/>
        <w:autoSpaceDN w:val="0"/>
        <w:adjustRightInd w:val="0"/>
        <w:snapToGrid w:val="0"/>
        <w:spacing w:line="360" w:lineRule="auto"/>
        <w:ind w:firstLine="480"/>
        <w:rPr>
          <w:rFonts w:asciiTheme="minorEastAsia" w:eastAsiaTheme="minorEastAsia" w:hAnsiTheme="minorEastAsia"/>
          <w:kern w:val="0"/>
          <w:sz w:val="24"/>
        </w:rPr>
      </w:pPr>
      <w:r>
        <w:rPr>
          <w:rFonts w:asciiTheme="minorEastAsia" w:eastAsiaTheme="minorEastAsia" w:hAnsiTheme="minorEastAsia" w:hint="eastAsia"/>
          <w:kern w:val="0"/>
          <w:sz w:val="24"/>
        </w:rPr>
        <w:lastRenderedPageBreak/>
        <w:t>9、投标参数未如实填写，完全复制粘贴招标参数的。</w:t>
      </w:r>
    </w:p>
    <w:p w:rsidR="008970FB" w:rsidRDefault="00A74C02">
      <w:pPr>
        <w:tabs>
          <w:tab w:val="left" w:pos="1898"/>
        </w:tabs>
        <w:autoSpaceDE w:val="0"/>
        <w:autoSpaceDN w:val="0"/>
        <w:adjustRightInd w:val="0"/>
        <w:snapToGrid w:val="0"/>
        <w:spacing w:line="360" w:lineRule="auto"/>
        <w:ind w:firstLine="480"/>
        <w:rPr>
          <w:rFonts w:asciiTheme="minorEastAsia" w:eastAsiaTheme="minorEastAsia" w:hAnsiTheme="minorEastAsia"/>
          <w:kern w:val="0"/>
          <w:sz w:val="24"/>
        </w:rPr>
      </w:pPr>
      <w:r>
        <w:rPr>
          <w:rFonts w:asciiTheme="minorEastAsia" w:eastAsiaTheme="minorEastAsia" w:hAnsiTheme="minorEastAsia" w:hint="eastAsia"/>
          <w:kern w:val="0"/>
          <w:sz w:val="24"/>
        </w:rPr>
        <w:t xml:space="preserve">10、投标文件提供虚假材料的。 </w:t>
      </w:r>
    </w:p>
    <w:p w:rsidR="008970FB" w:rsidRDefault="00A74C02">
      <w:pPr>
        <w:tabs>
          <w:tab w:val="left" w:pos="1898"/>
        </w:tabs>
        <w:autoSpaceDE w:val="0"/>
        <w:autoSpaceDN w:val="0"/>
        <w:adjustRightInd w:val="0"/>
        <w:snapToGrid w:val="0"/>
        <w:spacing w:line="360" w:lineRule="auto"/>
        <w:ind w:firstLine="480"/>
        <w:rPr>
          <w:rFonts w:asciiTheme="minorEastAsia" w:eastAsiaTheme="minorEastAsia" w:hAnsiTheme="minorEastAsia"/>
          <w:kern w:val="0"/>
          <w:sz w:val="24"/>
        </w:rPr>
      </w:pPr>
      <w:r>
        <w:rPr>
          <w:rFonts w:asciiTheme="minorEastAsia" w:eastAsiaTheme="minorEastAsia" w:hAnsiTheme="minorEastAsia" w:hint="eastAsia"/>
          <w:kern w:val="0"/>
          <w:sz w:val="24"/>
        </w:rPr>
        <w:t>11</w:t>
      </w:r>
      <w:r>
        <w:rPr>
          <w:rFonts w:asciiTheme="minorEastAsia" w:eastAsiaTheme="minorEastAsia" w:hAnsiTheme="minorEastAsia"/>
          <w:kern w:val="0"/>
          <w:sz w:val="24"/>
        </w:rPr>
        <w:t>、不符合中华人民共和国财政部令第87号《政府采购货物和服务招标投标管理办法》第三十七条情形之一的，视为投标人串通投标，其投标无效</w:t>
      </w:r>
      <w:r>
        <w:rPr>
          <w:rFonts w:asciiTheme="minorEastAsia" w:eastAsiaTheme="minorEastAsia" w:hAnsiTheme="minorEastAsia" w:hint="eastAsia"/>
          <w:kern w:val="0"/>
          <w:sz w:val="24"/>
        </w:rPr>
        <w:t>，并移送采购监管部门</w:t>
      </w:r>
      <w:r>
        <w:rPr>
          <w:rFonts w:asciiTheme="minorEastAsia" w:eastAsiaTheme="minorEastAsia" w:hAnsiTheme="minorEastAsia"/>
          <w:kern w:val="0"/>
          <w:sz w:val="24"/>
        </w:rPr>
        <w:t>：</w:t>
      </w:r>
    </w:p>
    <w:p w:rsidR="008970FB" w:rsidRDefault="00A74C02">
      <w:pPr>
        <w:pStyle w:val="ae"/>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（1）不同投标人的投标文件由同一单位或者个人编制；</w:t>
      </w:r>
    </w:p>
    <w:p w:rsidR="008970FB" w:rsidRDefault="00A74C02">
      <w:pPr>
        <w:pStyle w:val="ae"/>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（2）不同投标人委托同一单位或者个人办理投标事宜；</w:t>
      </w:r>
    </w:p>
    <w:p w:rsidR="008970FB" w:rsidRDefault="00A74C02">
      <w:pPr>
        <w:pStyle w:val="ae"/>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（3）不同投标人的投标文件载明的项目管理成员或者联系人员为同一人；</w:t>
      </w:r>
    </w:p>
    <w:p w:rsidR="008970FB" w:rsidRDefault="00A74C02">
      <w:pPr>
        <w:pStyle w:val="ae"/>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（4）不同投标人的投标文件异常一致或者投标报价呈规律性差异；</w:t>
      </w:r>
    </w:p>
    <w:p w:rsidR="008970FB" w:rsidRDefault="00A74C02">
      <w:pPr>
        <w:pStyle w:val="ae"/>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（5）不同投标人的投标文件相互混装；</w:t>
      </w:r>
    </w:p>
    <w:p w:rsidR="008970FB" w:rsidRDefault="00A74C02">
      <w:pPr>
        <w:pStyle w:val="ae"/>
        <w:spacing w:before="0" w:beforeAutospacing="0" w:after="0" w:afterAutospacing="0" w:line="360" w:lineRule="auto"/>
        <w:jc w:val="both"/>
        <w:rPr>
          <w:rFonts w:asciiTheme="minorEastAsia" w:eastAsiaTheme="minorEastAsia" w:hAnsiTheme="minorEastAsia" w:hint="default"/>
        </w:rPr>
      </w:pPr>
      <w:r>
        <w:rPr>
          <w:rFonts w:asciiTheme="minorEastAsia" w:eastAsiaTheme="minorEastAsia" w:hAnsiTheme="minorEastAsia"/>
        </w:rPr>
        <w:t xml:space="preserve">　 （6）不同投标人的投标保证金从同一单位或者个人的账户转出。</w:t>
      </w:r>
    </w:p>
    <w:p w:rsidR="008970FB" w:rsidRDefault="00A74C02">
      <w:pPr>
        <w:autoSpaceDE w:val="0"/>
        <w:autoSpaceDN w:val="0"/>
        <w:adjustRightInd w:val="0"/>
        <w:spacing w:line="360" w:lineRule="auto"/>
        <w:ind w:firstLineChars="200" w:firstLine="480"/>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12、不符合法律、法规和招标文件中规定的其他实质性要求的（招标文件</w:t>
      </w:r>
    </w:p>
    <w:p w:rsidR="008970FB" w:rsidRDefault="00A74C02">
      <w:pPr>
        <w:tabs>
          <w:tab w:val="right" w:pos="8306"/>
        </w:tabs>
        <w:autoSpaceDE w:val="0"/>
        <w:autoSpaceDN w:val="0"/>
        <w:adjustRightInd w:val="0"/>
        <w:spacing w:line="360" w:lineRule="auto"/>
        <w:rPr>
          <w:rFonts w:asciiTheme="minorEastAsia" w:eastAsiaTheme="minorEastAsia" w:hAnsiTheme="minorEastAsia"/>
          <w:color w:val="000000"/>
          <w:kern w:val="0"/>
          <w:sz w:val="24"/>
        </w:rPr>
      </w:pPr>
      <w:r>
        <w:rPr>
          <w:rFonts w:asciiTheme="minorEastAsia" w:eastAsiaTheme="minorEastAsia" w:hAnsiTheme="minorEastAsia" w:hint="eastAsia"/>
          <w:color w:val="000000"/>
          <w:kern w:val="0"/>
          <w:sz w:val="24"/>
        </w:rPr>
        <w:t>中打“▲”内容及被拒绝的条款）。</w:t>
      </w:r>
    </w:p>
    <w:p w:rsidR="008970FB" w:rsidRDefault="00A74C02">
      <w:pPr>
        <w:autoSpaceDE w:val="0"/>
        <w:autoSpaceDN w:val="0"/>
        <w:adjustRightInd w:val="0"/>
        <w:spacing w:line="360" w:lineRule="auto"/>
        <w:ind w:left="480"/>
        <w:rPr>
          <w:rFonts w:asciiTheme="minorEastAsia" w:eastAsiaTheme="minorEastAsia" w:hAnsiTheme="minorEastAsia"/>
          <w:kern w:val="0"/>
          <w:sz w:val="24"/>
        </w:rPr>
      </w:pPr>
      <w:r>
        <w:rPr>
          <w:rFonts w:asciiTheme="minorEastAsia" w:eastAsiaTheme="minorEastAsia" w:hAnsiTheme="minorEastAsia" w:hint="eastAsia"/>
          <w:b/>
          <w:kern w:val="0"/>
          <w:sz w:val="24"/>
        </w:rPr>
        <w:t>（六）有下列情况之一的，本次招标</w:t>
      </w:r>
      <w:proofErr w:type="gramStart"/>
      <w:r>
        <w:rPr>
          <w:rFonts w:asciiTheme="minorEastAsia" w:eastAsiaTheme="minorEastAsia" w:hAnsiTheme="minorEastAsia" w:hint="eastAsia"/>
          <w:b/>
          <w:kern w:val="0"/>
          <w:sz w:val="24"/>
        </w:rPr>
        <w:t>作为废标处理</w:t>
      </w:r>
      <w:proofErr w:type="gramEnd"/>
    </w:p>
    <w:p w:rsidR="008970FB" w:rsidRDefault="00A74C02">
      <w:pPr>
        <w:pStyle w:val="ae"/>
        <w:spacing w:before="0" w:beforeAutospacing="0" w:after="0" w:afterAutospacing="0" w:line="360" w:lineRule="auto"/>
        <w:ind w:firstLineChars="250" w:firstLine="600"/>
        <w:jc w:val="both"/>
        <w:rPr>
          <w:rFonts w:asciiTheme="minorEastAsia" w:eastAsiaTheme="minorEastAsia" w:hAnsiTheme="minorEastAsia" w:hint="default"/>
        </w:rPr>
      </w:pPr>
      <w:r>
        <w:rPr>
          <w:rFonts w:asciiTheme="minorEastAsia" w:eastAsiaTheme="minorEastAsia" w:hAnsiTheme="minorEastAsia"/>
        </w:rPr>
        <w:t>1、出现影响采购公正的违法、违规行为的；</w:t>
      </w:r>
    </w:p>
    <w:p w:rsidR="008970FB" w:rsidRDefault="00A74C02">
      <w:pPr>
        <w:pStyle w:val="ae"/>
        <w:spacing w:before="0" w:beforeAutospacing="0" w:after="0" w:afterAutospacing="0" w:line="360" w:lineRule="auto"/>
        <w:ind w:firstLineChars="250" w:firstLine="600"/>
        <w:jc w:val="both"/>
        <w:rPr>
          <w:rFonts w:asciiTheme="minorEastAsia" w:eastAsiaTheme="minorEastAsia" w:hAnsiTheme="minorEastAsia" w:hint="default"/>
          <w:b/>
          <w:bCs/>
        </w:rPr>
      </w:pPr>
      <w:r>
        <w:rPr>
          <w:rFonts w:asciiTheme="minorEastAsia" w:eastAsiaTheme="minorEastAsia" w:hAnsiTheme="minorEastAsia"/>
        </w:rPr>
        <w:t xml:space="preserve">2、评标委员会发现招标文件存在歧义、重大缺陷导致评标工作无法进行，或者招标文件内容违反国家有关强制性规定的； </w:t>
      </w:r>
    </w:p>
    <w:p w:rsidR="008970FB" w:rsidRDefault="00A74C02">
      <w:pPr>
        <w:pStyle w:val="ae"/>
        <w:spacing w:before="0" w:beforeAutospacing="0" w:after="0" w:afterAutospacing="0" w:line="360" w:lineRule="auto"/>
        <w:ind w:firstLineChars="250" w:firstLine="600"/>
        <w:jc w:val="both"/>
        <w:rPr>
          <w:rFonts w:asciiTheme="minorEastAsia" w:eastAsiaTheme="minorEastAsia" w:hAnsiTheme="minorEastAsia" w:hint="default"/>
        </w:rPr>
      </w:pPr>
      <w:r>
        <w:rPr>
          <w:rFonts w:asciiTheme="minorEastAsia" w:eastAsiaTheme="minorEastAsia" w:hAnsiTheme="minorEastAsia"/>
        </w:rPr>
        <w:t>3、因重大变故，采购任务取消的；</w:t>
      </w:r>
    </w:p>
    <w:p w:rsidR="008970FB" w:rsidRDefault="00A74C02">
      <w:pPr>
        <w:pStyle w:val="ae"/>
        <w:spacing w:before="0" w:beforeAutospacing="0" w:after="0" w:afterAutospacing="0" w:line="360" w:lineRule="auto"/>
        <w:ind w:firstLineChars="250" w:firstLine="600"/>
        <w:jc w:val="both"/>
        <w:rPr>
          <w:rFonts w:asciiTheme="minorEastAsia" w:eastAsiaTheme="minorEastAsia" w:hAnsiTheme="minorEastAsia" w:hint="default"/>
        </w:rPr>
      </w:pPr>
      <w:r>
        <w:rPr>
          <w:rFonts w:asciiTheme="minorEastAsia" w:eastAsiaTheme="minorEastAsia" w:hAnsiTheme="minorEastAsia"/>
        </w:rPr>
        <w:t>4、法律、法规和招标文件规定的其他导致评标结果无效的。</w:t>
      </w:r>
    </w:p>
    <w:p w:rsidR="008970FB" w:rsidRDefault="00A74C02">
      <w:pPr>
        <w:pStyle w:val="a9"/>
        <w:tabs>
          <w:tab w:val="left" w:pos="630"/>
        </w:tabs>
        <w:snapToGrid w:val="0"/>
        <w:spacing w:line="360" w:lineRule="auto"/>
        <w:ind w:firstLineChars="196" w:firstLine="472"/>
        <w:rPr>
          <w:rFonts w:asciiTheme="minorEastAsia" w:eastAsiaTheme="minorEastAsia" w:hAnsiTheme="minorEastAsia"/>
          <w:b/>
          <w:sz w:val="24"/>
        </w:rPr>
      </w:pPr>
      <w:r>
        <w:rPr>
          <w:rFonts w:asciiTheme="minorEastAsia" w:eastAsiaTheme="minorEastAsia" w:hAnsiTheme="minorEastAsia"/>
          <w:b/>
          <w:color w:val="000000"/>
          <w:sz w:val="24"/>
        </w:rPr>
        <w:t>（</w:t>
      </w:r>
      <w:r>
        <w:rPr>
          <w:rFonts w:asciiTheme="minorEastAsia" w:eastAsiaTheme="minorEastAsia" w:hAnsiTheme="minorEastAsia" w:hint="eastAsia"/>
          <w:b/>
          <w:color w:val="000000"/>
          <w:sz w:val="24"/>
        </w:rPr>
        <w:t>七</w:t>
      </w:r>
      <w:r>
        <w:rPr>
          <w:rFonts w:asciiTheme="minorEastAsia" w:eastAsiaTheme="minorEastAsia" w:hAnsiTheme="minorEastAsia"/>
          <w:b/>
          <w:color w:val="000000"/>
          <w:sz w:val="24"/>
        </w:rPr>
        <w:t>）</w:t>
      </w:r>
      <w:r>
        <w:rPr>
          <w:rFonts w:asciiTheme="minorEastAsia" w:eastAsiaTheme="minorEastAsia" w:hAnsiTheme="minorEastAsia"/>
          <w:b/>
          <w:sz w:val="24"/>
        </w:rPr>
        <w:t>评标原则和评标办法</w:t>
      </w:r>
    </w:p>
    <w:p w:rsidR="008970FB" w:rsidRDefault="00A74C02">
      <w:pPr>
        <w:pStyle w:val="a9"/>
        <w:snapToGrid w:val="0"/>
        <w:spacing w:line="360" w:lineRule="auto"/>
        <w:ind w:firstLineChars="250" w:firstLine="60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sz w:val="24"/>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8970FB" w:rsidRDefault="00A74C02">
      <w:pPr>
        <w:pStyle w:val="a9"/>
        <w:snapToGrid w:val="0"/>
        <w:spacing w:line="360" w:lineRule="auto"/>
        <w:ind w:firstLineChars="250" w:firstLine="60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sz w:val="24"/>
        </w:rPr>
        <w:t>评标办法。具体评标内容及评分标准等详见《第</w:t>
      </w:r>
      <w:r>
        <w:rPr>
          <w:rFonts w:asciiTheme="minorEastAsia" w:eastAsiaTheme="minorEastAsia" w:hAnsiTheme="minorEastAsia" w:hint="eastAsia"/>
          <w:sz w:val="24"/>
        </w:rPr>
        <w:t>三章</w:t>
      </w:r>
      <w:r>
        <w:rPr>
          <w:rFonts w:asciiTheme="minorEastAsia" w:eastAsiaTheme="minorEastAsia" w:hAnsiTheme="minorEastAsia"/>
          <w:sz w:val="24"/>
        </w:rPr>
        <w:t>：评标</w:t>
      </w:r>
      <w:r>
        <w:rPr>
          <w:rFonts w:asciiTheme="minorEastAsia" w:eastAsiaTheme="minorEastAsia" w:hAnsiTheme="minorEastAsia" w:hint="eastAsia"/>
          <w:sz w:val="24"/>
        </w:rPr>
        <w:t>方</w:t>
      </w:r>
      <w:r>
        <w:rPr>
          <w:rFonts w:asciiTheme="minorEastAsia" w:eastAsiaTheme="minorEastAsia" w:hAnsiTheme="minorEastAsia"/>
          <w:sz w:val="24"/>
        </w:rPr>
        <w:t>法及评分标准》。</w:t>
      </w:r>
    </w:p>
    <w:p w:rsidR="008970FB" w:rsidRDefault="00A74C02">
      <w:pPr>
        <w:pStyle w:val="a9"/>
        <w:snapToGrid w:val="0"/>
        <w:spacing w:line="360" w:lineRule="auto"/>
        <w:ind w:firstLineChars="196" w:firstLine="472"/>
        <w:rPr>
          <w:rFonts w:asciiTheme="minorEastAsia" w:eastAsiaTheme="minorEastAsia" w:hAnsiTheme="minorEastAsia"/>
          <w:b/>
          <w:sz w:val="24"/>
        </w:rPr>
      </w:pPr>
      <w:r>
        <w:rPr>
          <w:rFonts w:asciiTheme="minorEastAsia" w:eastAsiaTheme="minorEastAsia" w:hAnsiTheme="minorEastAsia"/>
          <w:b/>
          <w:sz w:val="24"/>
        </w:rPr>
        <w:t>（</w:t>
      </w:r>
      <w:r>
        <w:rPr>
          <w:rFonts w:asciiTheme="minorEastAsia" w:eastAsiaTheme="minorEastAsia" w:hAnsiTheme="minorEastAsia" w:hint="eastAsia"/>
          <w:b/>
          <w:sz w:val="24"/>
        </w:rPr>
        <w:t>八</w:t>
      </w:r>
      <w:r>
        <w:rPr>
          <w:rFonts w:asciiTheme="minorEastAsia" w:eastAsiaTheme="minorEastAsia" w:hAnsiTheme="minorEastAsia"/>
          <w:b/>
          <w:sz w:val="24"/>
        </w:rPr>
        <w:t>）评标过程的监控</w:t>
      </w:r>
    </w:p>
    <w:p w:rsidR="008970FB" w:rsidRDefault="00A74C02">
      <w:pPr>
        <w:pStyle w:val="ae"/>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t>本项目评标过程实行全程录音、录像监控，政府采购监管部门视情进行现场监督，投标人在评标过程中所进行的试图影响评标结果的不公正活动，可能导致其投标被拒绝。</w:t>
      </w:r>
    </w:p>
    <w:p w:rsidR="008970FB" w:rsidRDefault="00A74C02">
      <w:pPr>
        <w:pStyle w:val="ae"/>
        <w:spacing w:before="0" w:beforeAutospacing="0" w:after="0" w:afterAutospacing="0" w:line="360" w:lineRule="auto"/>
        <w:ind w:firstLineChars="150" w:firstLine="361"/>
        <w:jc w:val="both"/>
        <w:rPr>
          <w:rFonts w:asciiTheme="minorEastAsia" w:eastAsiaTheme="minorEastAsia" w:hAnsiTheme="minorEastAsia" w:hint="default"/>
          <w:b/>
        </w:rPr>
      </w:pPr>
      <w:r>
        <w:rPr>
          <w:rFonts w:asciiTheme="minorEastAsia" w:eastAsiaTheme="minorEastAsia" w:hAnsiTheme="minorEastAsia"/>
          <w:b/>
        </w:rPr>
        <w:t>七、定标</w:t>
      </w:r>
    </w:p>
    <w:p w:rsidR="008970FB" w:rsidRDefault="00A74C02">
      <w:pPr>
        <w:pStyle w:val="ae"/>
        <w:spacing w:before="0" w:beforeAutospacing="0" w:after="0" w:afterAutospacing="0" w:line="360" w:lineRule="auto"/>
        <w:ind w:firstLineChars="200" w:firstLine="480"/>
        <w:jc w:val="both"/>
        <w:rPr>
          <w:rFonts w:asciiTheme="minorEastAsia" w:eastAsiaTheme="minorEastAsia" w:hAnsiTheme="minorEastAsia" w:hint="default"/>
        </w:rPr>
      </w:pPr>
      <w:r>
        <w:rPr>
          <w:rFonts w:asciiTheme="minorEastAsia" w:eastAsiaTheme="minorEastAsia" w:hAnsiTheme="minorEastAsia"/>
        </w:rPr>
        <w:lastRenderedPageBreak/>
        <w:t>1、</w:t>
      </w:r>
      <w:r>
        <w:t>确定中标供应商。</w:t>
      </w:r>
      <w:r>
        <w:rPr>
          <w:rFonts w:asciiTheme="minorEastAsia" w:eastAsiaTheme="minorEastAsia" w:hAnsiTheme="minorEastAsia"/>
        </w:rPr>
        <w:t>评标委员会根据采购单位的</w:t>
      </w:r>
      <w:r>
        <w:t>《授权意见确认书》</w:t>
      </w:r>
      <w:r>
        <w:rPr>
          <w:rFonts w:asciiTheme="minorEastAsia" w:eastAsiaTheme="minorEastAsia" w:hAnsiTheme="minorEastAsia"/>
        </w:rPr>
        <w:t>，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rsidR="008970FB" w:rsidRDefault="00A74C02">
      <w:pPr>
        <w:spacing w:line="360" w:lineRule="auto"/>
        <w:ind w:firstLineChars="200" w:firstLine="480"/>
        <w:rPr>
          <w:rFonts w:ascii="宋体" w:hAnsi="宋体"/>
          <w:kern w:val="0"/>
          <w:sz w:val="24"/>
        </w:rPr>
      </w:pPr>
      <w:r>
        <w:rPr>
          <w:rFonts w:asciiTheme="minorEastAsia" w:eastAsiaTheme="minorEastAsia" w:hAnsiTheme="minorEastAsia"/>
          <w:sz w:val="24"/>
        </w:rPr>
        <w:t>2、</w:t>
      </w:r>
      <w:r>
        <w:rPr>
          <w:rFonts w:ascii="宋体" w:hAnsi="宋体" w:hint="eastAsia"/>
          <w:kern w:val="0"/>
          <w:sz w:val="24"/>
        </w:rPr>
        <w:t>发布</w:t>
      </w:r>
      <w:r>
        <w:rPr>
          <w:sz w:val="24"/>
        </w:rPr>
        <w:t>中标</w:t>
      </w:r>
      <w:r>
        <w:rPr>
          <w:rFonts w:ascii="宋体" w:hAnsi="宋体" w:hint="eastAsia"/>
          <w:kern w:val="0"/>
          <w:sz w:val="24"/>
        </w:rPr>
        <w:t>结果公告。采购组织机构应当自中标人</w:t>
      </w:r>
      <w:r>
        <w:rPr>
          <w:rFonts w:ascii="宋体" w:hAnsi="宋体"/>
          <w:kern w:val="0"/>
          <w:sz w:val="24"/>
        </w:rPr>
        <w:t>确定</w:t>
      </w:r>
      <w:r>
        <w:rPr>
          <w:rFonts w:ascii="宋体" w:hAnsi="宋体" w:hint="eastAsia"/>
          <w:kern w:val="0"/>
          <w:sz w:val="24"/>
        </w:rPr>
        <w:t>之日起</w:t>
      </w:r>
      <w:r>
        <w:rPr>
          <w:rFonts w:ascii="宋体" w:hAnsi="宋体"/>
          <w:kern w:val="0"/>
          <w:sz w:val="24"/>
        </w:rPr>
        <w:t>2个工作日内</w:t>
      </w:r>
      <w:r>
        <w:rPr>
          <w:rFonts w:ascii="宋体" w:hAnsi="宋体" w:hint="eastAsia"/>
          <w:kern w:val="0"/>
          <w:sz w:val="24"/>
        </w:rPr>
        <w:t>，</w:t>
      </w:r>
      <w:r>
        <w:rPr>
          <w:rFonts w:ascii="宋体" w:hAnsi="宋体"/>
          <w:kern w:val="0"/>
          <w:sz w:val="24"/>
        </w:rPr>
        <w:t>在省级以上财政部门指定的媒体及相关网站</w:t>
      </w:r>
      <w:r>
        <w:rPr>
          <w:rFonts w:ascii="宋体" w:hAnsi="宋体" w:hint="eastAsia"/>
          <w:kern w:val="0"/>
          <w:sz w:val="24"/>
        </w:rPr>
        <w:t>上</w:t>
      </w:r>
      <w:r>
        <w:rPr>
          <w:rFonts w:ascii="宋体" w:hAnsi="宋体"/>
          <w:kern w:val="0"/>
          <w:sz w:val="24"/>
        </w:rPr>
        <w:t>公告</w:t>
      </w:r>
      <w:r>
        <w:rPr>
          <w:rFonts w:ascii="宋体" w:hAnsi="宋体" w:hint="eastAsia"/>
          <w:kern w:val="0"/>
          <w:sz w:val="24"/>
        </w:rPr>
        <w:t>中标结果，招标文件应当随中标结果同时公告。</w:t>
      </w:r>
    </w:p>
    <w:p w:rsidR="008970FB" w:rsidRDefault="00A74C02">
      <w:pPr>
        <w:spacing w:line="360" w:lineRule="auto"/>
        <w:ind w:firstLineChars="200" w:firstLine="480"/>
        <w:rPr>
          <w:rFonts w:ascii="宋体" w:hAnsi="宋体"/>
          <w:kern w:val="0"/>
          <w:sz w:val="24"/>
        </w:rPr>
      </w:pPr>
      <w:r>
        <w:rPr>
          <w:rFonts w:ascii="宋体" w:hAnsi="宋体" w:hint="eastAsia"/>
          <w:kern w:val="0"/>
          <w:sz w:val="24"/>
        </w:rPr>
        <w:t>3、发出中标通知书。采购组织机构在发布中标结果的同时，向中标人发出中标通知书。</w:t>
      </w:r>
    </w:p>
    <w:p w:rsidR="008970FB" w:rsidRDefault="00A74C02">
      <w:pPr>
        <w:spacing w:line="360" w:lineRule="auto"/>
        <w:ind w:firstLineChars="200" w:firstLine="482"/>
        <w:rPr>
          <w:rFonts w:ascii="宋体" w:hAnsi="宋体"/>
          <w:kern w:val="0"/>
          <w:sz w:val="24"/>
        </w:rPr>
      </w:pPr>
      <w:r>
        <w:rPr>
          <w:rFonts w:asciiTheme="minorEastAsia" w:eastAsiaTheme="minorEastAsia" w:hAnsiTheme="minorEastAsia"/>
          <w:b/>
          <w:sz w:val="24"/>
        </w:rPr>
        <w:t>八、</w:t>
      </w:r>
      <w:r>
        <w:rPr>
          <w:rFonts w:ascii="宋体" w:hAnsi="宋体" w:hint="eastAsia"/>
          <w:b/>
          <w:kern w:val="0"/>
          <w:sz w:val="24"/>
        </w:rPr>
        <w:t>合同签订及公告</w:t>
      </w:r>
    </w:p>
    <w:p w:rsidR="008970FB" w:rsidRDefault="00A74C02">
      <w:pPr>
        <w:spacing w:line="360" w:lineRule="auto"/>
        <w:ind w:firstLineChars="200" w:firstLine="482"/>
        <w:rPr>
          <w:rFonts w:ascii="宋体" w:hAnsi="宋体"/>
          <w:b/>
          <w:kern w:val="0"/>
          <w:sz w:val="24"/>
        </w:rPr>
      </w:pPr>
      <w:r>
        <w:rPr>
          <w:rFonts w:ascii="宋体" w:hAnsi="宋体" w:hint="eastAsia"/>
          <w:b/>
          <w:sz w:val="24"/>
        </w:rPr>
        <w:t>（一）签订合同</w:t>
      </w:r>
    </w:p>
    <w:p w:rsidR="008970FB" w:rsidRDefault="00A74C02">
      <w:pPr>
        <w:pStyle w:val="ae"/>
        <w:spacing w:before="0" w:beforeAutospacing="0" w:after="0" w:afterAutospacing="0" w:line="360" w:lineRule="auto"/>
        <w:ind w:firstLineChars="250" w:firstLine="600"/>
        <w:jc w:val="both"/>
        <w:rPr>
          <w:rFonts w:hint="default"/>
        </w:rPr>
      </w:pPr>
      <w:r>
        <w:t>1、采购人应当自中标通知书发出之日起10个工作日内，按照招标文件和中标人投标文件的规定，与中标人签订书面合同。所签订的合同不得对招标文件确定的事项和中标人投标文件作实质性修改。</w:t>
      </w:r>
    </w:p>
    <w:p w:rsidR="008970FB" w:rsidRDefault="00A74C02">
      <w:pPr>
        <w:pStyle w:val="ae"/>
        <w:spacing w:before="0" w:beforeAutospacing="0" w:after="0" w:afterAutospacing="0" w:line="360" w:lineRule="auto"/>
        <w:ind w:firstLineChars="250" w:firstLine="600"/>
        <w:jc w:val="both"/>
        <w:rPr>
          <w:rFonts w:hint="default"/>
        </w:rPr>
      </w:pPr>
      <w:r>
        <w:t>2、采购人不得向中标人提出任何不合理的要求作为签订合同的条件。</w:t>
      </w:r>
    </w:p>
    <w:p w:rsidR="008970FB" w:rsidRDefault="00A74C02">
      <w:pPr>
        <w:pStyle w:val="ae"/>
        <w:spacing w:before="0" w:beforeAutospacing="0" w:after="0" w:afterAutospacing="0" w:line="360" w:lineRule="auto"/>
        <w:ind w:firstLineChars="250" w:firstLine="600"/>
        <w:jc w:val="both"/>
        <w:rPr>
          <w:rFonts w:hint="default"/>
        </w:rPr>
      </w:pPr>
      <w:r>
        <w:t>3、中标供应商无故拖延、拒签合同的,投标保证金将不予退还并取消中标资格。</w:t>
      </w:r>
    </w:p>
    <w:p w:rsidR="008970FB" w:rsidRDefault="00A74C02" w:rsidP="0077303F">
      <w:pPr>
        <w:pStyle w:val="ae"/>
        <w:spacing w:before="0" w:beforeAutospacing="0" w:after="0" w:afterAutospacing="0" w:line="360" w:lineRule="auto"/>
        <w:ind w:firstLineChars="250" w:firstLine="600"/>
        <w:jc w:val="both"/>
        <w:rPr>
          <w:rFonts w:hint="default"/>
        </w:rPr>
      </w:pPr>
      <w:r>
        <w:t>4、中标供应</w:t>
      </w:r>
      <w:proofErr w:type="gramStart"/>
      <w:r>
        <w:t>商拒绝</w:t>
      </w:r>
      <w:proofErr w:type="gramEnd"/>
      <w:r>
        <w:t>与采购人签订合同的，采购人可以按照评审报告推荐的中标候选人名单排序，确定下一候选人为中标供应商，也可以重新开展政府采购活动。同时，拒绝与采购人签订合同的供应商，由同级财政部门依法</w:t>
      </w:r>
      <w:proofErr w:type="gramStart"/>
      <w:r>
        <w:t>作出</w:t>
      </w:r>
      <w:proofErr w:type="gramEnd"/>
      <w:r>
        <w:t>处理。</w:t>
      </w:r>
    </w:p>
    <w:p w:rsidR="008970FB" w:rsidRPr="0077303F" w:rsidRDefault="00A74C02" w:rsidP="0077303F">
      <w:pPr>
        <w:pStyle w:val="ae"/>
        <w:spacing w:before="0" w:beforeAutospacing="0" w:after="0" w:afterAutospacing="0" w:line="360" w:lineRule="auto"/>
        <w:ind w:firstLineChars="250" w:firstLine="600"/>
        <w:jc w:val="both"/>
        <w:rPr>
          <w:rFonts w:hint="default"/>
        </w:rPr>
      </w:pPr>
      <w:r>
        <w:t>5、询问或者质疑事项可能影响中标结果的，采购人应当暂停签订合同，已经签订合同的，应当中止履行合同（中标结果的质疑期为中标结果公告期限届满之日起七个工作日）。</w:t>
      </w:r>
    </w:p>
    <w:p w:rsidR="008970FB" w:rsidRPr="0077303F" w:rsidRDefault="00A74C02" w:rsidP="0077303F">
      <w:pPr>
        <w:pStyle w:val="ae"/>
        <w:spacing w:before="0" w:beforeAutospacing="0" w:after="0" w:afterAutospacing="0" w:line="360" w:lineRule="auto"/>
        <w:ind w:firstLineChars="250" w:firstLine="602"/>
        <w:jc w:val="both"/>
        <w:rPr>
          <w:rFonts w:hint="default"/>
          <w:b/>
          <w:kern w:val="2"/>
        </w:rPr>
      </w:pPr>
      <w:r w:rsidRPr="0077303F">
        <w:rPr>
          <w:b/>
          <w:kern w:val="2"/>
        </w:rPr>
        <w:t>（二）合同公告及备案</w:t>
      </w:r>
    </w:p>
    <w:p w:rsidR="008970FB" w:rsidRDefault="00A74C02" w:rsidP="0077303F">
      <w:pPr>
        <w:pStyle w:val="ae"/>
        <w:spacing w:before="0" w:beforeAutospacing="0" w:after="0" w:afterAutospacing="0" w:line="360" w:lineRule="auto"/>
        <w:ind w:firstLineChars="250" w:firstLine="600"/>
        <w:jc w:val="both"/>
        <w:rPr>
          <w:rFonts w:hint="default"/>
        </w:rPr>
      </w:pPr>
      <w:r>
        <w:t>1、采购人应当自政府采购合同签订之日起2个工作日内，在省级以上财政部门指定的政府采购信息发布媒体及相关网站上公告。</w:t>
      </w:r>
    </w:p>
    <w:p w:rsidR="008970FB" w:rsidRDefault="00A74C02">
      <w:pPr>
        <w:pStyle w:val="a8"/>
        <w:spacing w:line="360" w:lineRule="auto"/>
        <w:ind w:leftChars="0" w:left="0" w:firstLineChars="200" w:firstLine="480"/>
        <w:rPr>
          <w:rFonts w:ascii="宋体" w:hAnsi="宋体"/>
          <w:sz w:val="24"/>
        </w:rPr>
      </w:pPr>
      <w:r>
        <w:rPr>
          <w:rFonts w:ascii="宋体" w:hAnsi="宋体" w:hint="eastAsia"/>
          <w:sz w:val="24"/>
        </w:rPr>
        <w:t>2、采购人应当自政府采购合同签订之日起7个工作日内，将政府采购合同</w:t>
      </w:r>
      <w:proofErr w:type="gramStart"/>
      <w:r>
        <w:rPr>
          <w:rFonts w:ascii="宋体" w:hAnsi="宋体" w:hint="eastAsia"/>
          <w:sz w:val="24"/>
        </w:rPr>
        <w:t>副本报</w:t>
      </w:r>
      <w:proofErr w:type="gramEnd"/>
      <w:r>
        <w:rPr>
          <w:rFonts w:ascii="宋体" w:hAnsi="宋体" w:hint="eastAsia"/>
          <w:sz w:val="24"/>
        </w:rPr>
        <w:t>同级人民政府财政部门备案以及采购组织机构存档。</w:t>
      </w:r>
    </w:p>
    <w:p w:rsidR="008970FB" w:rsidRDefault="008970FB">
      <w:pPr>
        <w:spacing w:line="360" w:lineRule="auto"/>
        <w:rPr>
          <w:rFonts w:asciiTheme="minorEastAsia" w:eastAsiaTheme="minorEastAsia" w:hAnsiTheme="minorEastAsia"/>
          <w:b/>
          <w:sz w:val="28"/>
          <w:szCs w:val="28"/>
        </w:rPr>
      </w:pPr>
    </w:p>
    <w:p w:rsidR="008970FB" w:rsidRDefault="00A74C02">
      <w:pPr>
        <w:numPr>
          <w:ilvl w:val="0"/>
          <w:numId w:val="3"/>
        </w:numPr>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lastRenderedPageBreak/>
        <w:t>评标办法及评分标准</w:t>
      </w:r>
    </w:p>
    <w:p w:rsidR="008970FB" w:rsidRDefault="00A74C02">
      <w:pPr>
        <w:autoSpaceDE w:val="0"/>
        <w:autoSpaceDN w:val="0"/>
        <w:spacing w:line="360" w:lineRule="auto"/>
        <w:ind w:firstLineChars="200" w:firstLine="480"/>
        <w:rPr>
          <w:rFonts w:asciiTheme="minorEastAsia" w:eastAsiaTheme="minorEastAsia" w:hAnsiTheme="minorEastAsia"/>
          <w:b/>
          <w:i/>
          <w:kern w:val="0"/>
          <w:sz w:val="24"/>
        </w:rPr>
      </w:pPr>
      <w:r>
        <w:rPr>
          <w:rFonts w:asciiTheme="minorEastAsia" w:eastAsiaTheme="minorEastAsia" w:hAnsiTheme="minorEastAsia" w:hint="eastAsia"/>
          <w:kern w:val="0"/>
          <w:sz w:val="24"/>
        </w:rPr>
        <w:t>一、采购组织机构将组织评标委员会，对投标人提供的投标文件进行综合评审。</w:t>
      </w:r>
    </w:p>
    <w:p w:rsidR="008970FB" w:rsidRDefault="00A74C02">
      <w:pPr>
        <w:autoSpaceDE w:val="0"/>
        <w:autoSpaceDN w:val="0"/>
        <w:spacing w:line="360" w:lineRule="auto"/>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二、本次招标项目的评标方法为综合评分法，总计100分。评标标准按以下</w:t>
      </w:r>
      <w:r w:rsidR="00FC24EA">
        <w:rPr>
          <w:rFonts w:asciiTheme="minorEastAsia" w:eastAsiaTheme="minorEastAsia" w:hAnsiTheme="minorEastAsia" w:hint="eastAsia"/>
          <w:kern w:val="0"/>
          <w:sz w:val="24"/>
        </w:rPr>
        <w:t>3</w:t>
      </w:r>
      <w:r>
        <w:rPr>
          <w:rFonts w:asciiTheme="minorEastAsia" w:eastAsiaTheme="minorEastAsia" w:hAnsiTheme="minorEastAsia" w:hint="eastAsia"/>
          <w:kern w:val="0"/>
          <w:sz w:val="24"/>
        </w:rPr>
        <w:t>项内容及分值进行评审。</w:t>
      </w:r>
    </w:p>
    <w:tbl>
      <w:tblPr>
        <w:tblW w:w="778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0"/>
        <w:gridCol w:w="4700"/>
      </w:tblGrid>
      <w:tr w:rsidR="00FC24EA" w:rsidTr="00FC24EA">
        <w:trPr>
          <w:trHeight w:val="714"/>
        </w:trPr>
        <w:tc>
          <w:tcPr>
            <w:tcW w:w="3080" w:type="dxa"/>
            <w:tcBorders>
              <w:tl2br w:val="single" w:sz="4" w:space="0" w:color="auto"/>
            </w:tcBorders>
          </w:tcPr>
          <w:p w:rsidR="00FC24EA" w:rsidRDefault="00FC24EA">
            <w:pPr>
              <w:autoSpaceDE w:val="0"/>
              <w:autoSpaceDN w:val="0"/>
              <w:adjustRightInd w:val="0"/>
              <w:jc w:val="left"/>
              <w:rPr>
                <w:rFonts w:ascii="宋体" w:hAnsi="宋体" w:cs="Arial"/>
                <w:color w:val="000000"/>
                <w:sz w:val="24"/>
              </w:rPr>
            </w:pPr>
            <w:r>
              <w:rPr>
                <w:rFonts w:ascii="宋体" w:hAnsi="宋体" w:cs="Arial" w:hint="eastAsia"/>
                <w:color w:val="000000"/>
                <w:sz w:val="24"/>
              </w:rPr>
              <w:t xml:space="preserve">          标段</w:t>
            </w:r>
          </w:p>
          <w:p w:rsidR="00FC24EA" w:rsidRDefault="00FC24EA">
            <w:pPr>
              <w:autoSpaceDE w:val="0"/>
              <w:autoSpaceDN w:val="0"/>
              <w:adjustRightInd w:val="0"/>
              <w:jc w:val="left"/>
              <w:rPr>
                <w:rFonts w:ascii="宋体" w:hAnsi="宋体" w:cs="Arial"/>
                <w:color w:val="000000"/>
                <w:sz w:val="24"/>
              </w:rPr>
            </w:pPr>
            <w:r>
              <w:rPr>
                <w:rFonts w:ascii="宋体" w:hAnsi="宋体" w:cs="Arial" w:hint="eastAsia"/>
                <w:color w:val="000000"/>
                <w:sz w:val="24"/>
              </w:rPr>
              <w:t>类别</w:t>
            </w:r>
          </w:p>
        </w:tc>
        <w:tc>
          <w:tcPr>
            <w:tcW w:w="4700" w:type="dxa"/>
            <w:vAlign w:val="center"/>
          </w:tcPr>
          <w:p w:rsidR="00FC24EA" w:rsidRDefault="00FC24EA">
            <w:pPr>
              <w:autoSpaceDE w:val="0"/>
              <w:autoSpaceDN w:val="0"/>
              <w:adjustRightInd w:val="0"/>
              <w:spacing w:line="480" w:lineRule="auto"/>
              <w:jc w:val="center"/>
              <w:rPr>
                <w:rFonts w:ascii="宋体" w:hAnsi="宋体" w:cs="Arial"/>
                <w:color w:val="000000"/>
                <w:sz w:val="24"/>
              </w:rPr>
            </w:pPr>
            <w:r>
              <w:rPr>
                <w:rFonts w:ascii="宋体" w:hAnsi="宋体" w:cs="Arial"/>
                <w:color w:val="000000"/>
                <w:sz w:val="24"/>
              </w:rPr>
              <w:fldChar w:fldCharType="begin"/>
            </w:r>
            <w:r>
              <w:rPr>
                <w:rFonts w:ascii="宋体" w:hAnsi="宋体" w:cs="Arial" w:hint="eastAsia"/>
                <w:color w:val="000000"/>
                <w:sz w:val="24"/>
              </w:rPr>
              <w:instrText>= 1 \* CHINESENUM3</w:instrText>
            </w:r>
            <w:r>
              <w:rPr>
                <w:rFonts w:ascii="宋体" w:hAnsi="宋体" w:cs="Arial"/>
                <w:color w:val="000000"/>
                <w:sz w:val="24"/>
              </w:rPr>
              <w:fldChar w:fldCharType="separate"/>
            </w:r>
            <w:r>
              <w:rPr>
                <w:rFonts w:ascii="宋体" w:hAnsi="宋体" w:cs="Arial" w:hint="eastAsia"/>
                <w:color w:val="000000"/>
                <w:sz w:val="24"/>
              </w:rPr>
              <w:t>一</w:t>
            </w:r>
            <w:r>
              <w:rPr>
                <w:rFonts w:ascii="宋体" w:hAnsi="宋体" w:cs="Arial"/>
                <w:color w:val="000000"/>
                <w:sz w:val="24"/>
              </w:rPr>
              <w:fldChar w:fldCharType="end"/>
            </w:r>
          </w:p>
        </w:tc>
      </w:tr>
      <w:tr w:rsidR="00FC24EA" w:rsidTr="000433C5">
        <w:trPr>
          <w:trHeight w:val="543"/>
        </w:trPr>
        <w:tc>
          <w:tcPr>
            <w:tcW w:w="3080" w:type="dxa"/>
            <w:vAlign w:val="center"/>
          </w:tcPr>
          <w:p w:rsidR="00FC24EA" w:rsidRDefault="00FC24EA" w:rsidP="000433C5">
            <w:pPr>
              <w:autoSpaceDE w:val="0"/>
              <w:autoSpaceDN w:val="0"/>
              <w:adjustRightInd w:val="0"/>
              <w:jc w:val="center"/>
              <w:rPr>
                <w:rFonts w:ascii="宋体" w:hAnsi="宋体" w:cs="Arial"/>
                <w:color w:val="000000"/>
                <w:sz w:val="24"/>
              </w:rPr>
            </w:pPr>
            <w:r>
              <w:rPr>
                <w:rFonts w:ascii="宋体" w:hint="eastAsia"/>
                <w:color w:val="000000"/>
                <w:kern w:val="0"/>
                <w:sz w:val="24"/>
              </w:rPr>
              <w:t>实力信誉及业绩</w:t>
            </w:r>
          </w:p>
        </w:tc>
        <w:tc>
          <w:tcPr>
            <w:tcW w:w="4700" w:type="dxa"/>
            <w:vAlign w:val="center"/>
          </w:tcPr>
          <w:p w:rsidR="00FC24EA" w:rsidRDefault="0077303F">
            <w:pPr>
              <w:autoSpaceDE w:val="0"/>
              <w:autoSpaceDN w:val="0"/>
              <w:adjustRightInd w:val="0"/>
              <w:jc w:val="center"/>
              <w:rPr>
                <w:rFonts w:ascii="宋体" w:hAnsi="宋体" w:cs="Arial"/>
                <w:color w:val="000000"/>
                <w:sz w:val="24"/>
              </w:rPr>
            </w:pPr>
            <w:r>
              <w:rPr>
                <w:rFonts w:ascii="宋体" w:hint="eastAsia"/>
                <w:color w:val="000000"/>
                <w:kern w:val="0"/>
                <w:sz w:val="24"/>
              </w:rPr>
              <w:t>15分</w:t>
            </w:r>
          </w:p>
        </w:tc>
      </w:tr>
      <w:tr w:rsidR="00FC24EA" w:rsidTr="000433C5">
        <w:trPr>
          <w:trHeight w:val="457"/>
        </w:trPr>
        <w:tc>
          <w:tcPr>
            <w:tcW w:w="3080" w:type="dxa"/>
            <w:vAlign w:val="center"/>
          </w:tcPr>
          <w:p w:rsidR="00FC24EA" w:rsidRDefault="00FC24EA" w:rsidP="000433C5">
            <w:pPr>
              <w:autoSpaceDE w:val="0"/>
              <w:autoSpaceDN w:val="0"/>
              <w:adjustRightInd w:val="0"/>
              <w:jc w:val="center"/>
              <w:rPr>
                <w:rFonts w:ascii="宋体" w:hAnsi="宋体" w:cs="Arial"/>
                <w:color w:val="000000"/>
                <w:sz w:val="24"/>
              </w:rPr>
            </w:pPr>
            <w:r>
              <w:rPr>
                <w:rFonts w:ascii="宋体" w:hint="eastAsia"/>
                <w:color w:val="000000"/>
                <w:kern w:val="0"/>
                <w:sz w:val="24"/>
              </w:rPr>
              <w:t>技术性能</w:t>
            </w:r>
          </w:p>
        </w:tc>
        <w:tc>
          <w:tcPr>
            <w:tcW w:w="4700" w:type="dxa"/>
            <w:vAlign w:val="center"/>
          </w:tcPr>
          <w:p w:rsidR="00FC24EA" w:rsidRDefault="0077303F">
            <w:pPr>
              <w:autoSpaceDE w:val="0"/>
              <w:autoSpaceDN w:val="0"/>
              <w:adjustRightInd w:val="0"/>
              <w:jc w:val="center"/>
              <w:rPr>
                <w:rFonts w:ascii="宋体" w:hAnsi="宋体" w:cs="Arial"/>
                <w:color w:val="000000"/>
                <w:sz w:val="24"/>
              </w:rPr>
            </w:pPr>
            <w:r>
              <w:rPr>
                <w:rFonts w:ascii="宋体" w:hint="eastAsia"/>
                <w:color w:val="000000"/>
                <w:kern w:val="0"/>
                <w:sz w:val="24"/>
              </w:rPr>
              <w:t>55分</w:t>
            </w:r>
          </w:p>
        </w:tc>
      </w:tr>
      <w:tr w:rsidR="00FC24EA" w:rsidTr="000433C5">
        <w:trPr>
          <w:trHeight w:val="493"/>
        </w:trPr>
        <w:tc>
          <w:tcPr>
            <w:tcW w:w="3080" w:type="dxa"/>
            <w:vAlign w:val="center"/>
          </w:tcPr>
          <w:p w:rsidR="00FC24EA" w:rsidRDefault="00FC24EA" w:rsidP="000433C5">
            <w:pPr>
              <w:autoSpaceDE w:val="0"/>
              <w:autoSpaceDN w:val="0"/>
              <w:adjustRightInd w:val="0"/>
              <w:jc w:val="center"/>
              <w:rPr>
                <w:rFonts w:ascii="宋体"/>
                <w:color w:val="000000"/>
                <w:kern w:val="0"/>
                <w:sz w:val="24"/>
              </w:rPr>
            </w:pPr>
            <w:r>
              <w:rPr>
                <w:rFonts w:ascii="宋体" w:hint="eastAsia"/>
                <w:color w:val="000000"/>
                <w:kern w:val="0"/>
                <w:sz w:val="24"/>
              </w:rPr>
              <w:t>投标报价</w:t>
            </w:r>
          </w:p>
        </w:tc>
        <w:tc>
          <w:tcPr>
            <w:tcW w:w="4700" w:type="dxa"/>
            <w:vAlign w:val="center"/>
          </w:tcPr>
          <w:p w:rsidR="00FC24EA" w:rsidRDefault="0077303F">
            <w:pPr>
              <w:autoSpaceDE w:val="0"/>
              <w:autoSpaceDN w:val="0"/>
              <w:adjustRightInd w:val="0"/>
              <w:jc w:val="center"/>
              <w:rPr>
                <w:rFonts w:ascii="宋体" w:hAnsi="宋体" w:cs="Arial"/>
                <w:color w:val="000000"/>
                <w:sz w:val="24"/>
              </w:rPr>
            </w:pPr>
            <w:r>
              <w:rPr>
                <w:rFonts w:ascii="宋体" w:hint="eastAsia"/>
                <w:color w:val="000000"/>
                <w:kern w:val="0"/>
                <w:sz w:val="24"/>
              </w:rPr>
              <w:t>30分</w:t>
            </w:r>
          </w:p>
        </w:tc>
      </w:tr>
    </w:tbl>
    <w:p w:rsidR="008970FB" w:rsidRDefault="00A74C02">
      <w:pPr>
        <w:autoSpaceDE w:val="0"/>
        <w:autoSpaceDN w:val="0"/>
        <w:adjustRightInd w:val="0"/>
        <w:spacing w:line="360" w:lineRule="auto"/>
        <w:ind w:right="84" w:firstLine="472"/>
        <w:rPr>
          <w:rFonts w:ascii="宋体"/>
          <w:bCs/>
          <w:color w:val="000000"/>
          <w:sz w:val="24"/>
          <w:lang w:val="zh-CN"/>
        </w:rPr>
      </w:pPr>
      <w:r>
        <w:rPr>
          <w:rFonts w:ascii="宋体" w:hint="eastAsia"/>
          <w:bCs/>
          <w:color w:val="000000"/>
          <w:sz w:val="24"/>
          <w:lang w:val="zh-CN"/>
        </w:rPr>
        <w:t>（一）商务与技术文件中的客观分由评标委员会讨论后统一打分；其余在规定的分值内单独评定打分。</w:t>
      </w:r>
    </w:p>
    <w:p w:rsidR="008970FB" w:rsidRDefault="00A74C02">
      <w:pPr>
        <w:autoSpaceDE w:val="0"/>
        <w:autoSpaceDN w:val="0"/>
        <w:adjustRightInd w:val="0"/>
        <w:spacing w:line="360" w:lineRule="auto"/>
        <w:ind w:right="84" w:firstLine="472"/>
        <w:rPr>
          <w:rFonts w:ascii="宋体"/>
          <w:bCs/>
          <w:color w:val="000000"/>
          <w:sz w:val="24"/>
          <w:shd w:val="clear" w:color="FFFFFF" w:fill="D9D9D9"/>
          <w:lang w:val="zh-CN"/>
        </w:rPr>
      </w:pPr>
      <w:r>
        <w:rPr>
          <w:rFonts w:ascii="宋体" w:hint="eastAsia"/>
          <w:bCs/>
          <w:color w:val="000000"/>
          <w:sz w:val="24"/>
          <w:lang w:val="zh-CN"/>
        </w:rPr>
        <w:t>（二）各投标人商务与技术文件</w:t>
      </w:r>
      <w:r>
        <w:rPr>
          <w:rFonts w:ascii="宋体" w:hint="eastAsia"/>
          <w:color w:val="000000"/>
          <w:kern w:val="0"/>
          <w:sz w:val="24"/>
          <w:lang w:val="zh-CN"/>
        </w:rPr>
        <w:t>得分按照评标委员会成</w:t>
      </w:r>
      <w:r>
        <w:rPr>
          <w:rFonts w:ascii="宋体" w:hint="eastAsia"/>
          <w:bCs/>
          <w:color w:val="000000"/>
          <w:sz w:val="24"/>
          <w:lang w:val="zh-CN"/>
        </w:rPr>
        <w:t>员的独立评分结果汇总后的算术平均分计算，计算公式为：</w:t>
      </w:r>
    </w:p>
    <w:p w:rsidR="008970FB" w:rsidRDefault="00A74C02">
      <w:pPr>
        <w:autoSpaceDE w:val="0"/>
        <w:autoSpaceDN w:val="0"/>
        <w:adjustRightInd w:val="0"/>
        <w:spacing w:line="360" w:lineRule="auto"/>
        <w:ind w:right="84" w:firstLine="472"/>
        <w:rPr>
          <w:rFonts w:ascii="宋体"/>
          <w:bCs/>
          <w:color w:val="FF0000"/>
          <w:sz w:val="24"/>
          <w:shd w:val="clear" w:color="FFFFFF" w:fill="D9D9D9"/>
          <w:lang w:val="zh-CN"/>
        </w:rPr>
      </w:pPr>
      <w:r>
        <w:rPr>
          <w:rFonts w:ascii="宋体" w:hAnsi="宋体" w:hint="eastAsia"/>
          <w:sz w:val="24"/>
        </w:rPr>
        <w:t>商务与技术文件得分</w:t>
      </w:r>
      <w:r>
        <w:rPr>
          <w:rFonts w:ascii="宋体" w:hint="eastAsia"/>
          <w:bCs/>
          <w:color w:val="000000"/>
          <w:sz w:val="24"/>
          <w:lang w:val="zh-CN"/>
        </w:rPr>
        <w:t>=评标委员会所有成员评分合计数/评标委员会组成人员数。</w:t>
      </w:r>
    </w:p>
    <w:p w:rsidR="008970FB" w:rsidRDefault="00A74C02">
      <w:pPr>
        <w:autoSpaceDE w:val="0"/>
        <w:autoSpaceDN w:val="0"/>
        <w:adjustRightInd w:val="0"/>
        <w:spacing w:line="360" w:lineRule="auto"/>
        <w:ind w:right="85" w:firstLineChars="200" w:firstLine="480"/>
        <w:rPr>
          <w:rFonts w:ascii="宋体"/>
          <w:color w:val="000000"/>
          <w:sz w:val="24"/>
          <w:lang w:val="zh-CN"/>
        </w:rPr>
      </w:pPr>
      <w:r>
        <w:rPr>
          <w:rFonts w:ascii="宋体" w:hint="eastAsia"/>
          <w:bCs/>
          <w:color w:val="000000"/>
          <w:sz w:val="24"/>
          <w:lang w:val="zh-CN"/>
        </w:rPr>
        <w:t>（三）</w:t>
      </w:r>
      <w:r>
        <w:rPr>
          <w:rFonts w:ascii="宋体" w:hint="eastAsia"/>
          <w:color w:val="000000"/>
          <w:sz w:val="24"/>
          <w:lang w:val="zh-CN"/>
        </w:rPr>
        <w:t>投标报价得分采用低价优先法计算，即满足招标文件要求且投标价格最低的投标报价为评标基准价，其报价得满分。其他投标人的投标报价得分按下列公式计算：</w:t>
      </w:r>
    </w:p>
    <w:p w:rsidR="008970FB" w:rsidRDefault="00A74C02">
      <w:pPr>
        <w:autoSpaceDE w:val="0"/>
        <w:autoSpaceDN w:val="0"/>
        <w:adjustRightInd w:val="0"/>
        <w:spacing w:line="360" w:lineRule="auto"/>
        <w:ind w:right="85" w:firstLineChars="200" w:firstLine="480"/>
        <w:rPr>
          <w:rFonts w:ascii="宋体" w:hAnsi="宋体"/>
          <w:color w:val="000000"/>
          <w:sz w:val="24"/>
          <w:u w:val="single"/>
        </w:rPr>
      </w:pPr>
      <w:r>
        <w:rPr>
          <w:rFonts w:hint="eastAsia"/>
          <w:color w:val="000000"/>
          <w:sz w:val="24"/>
          <w:u w:val="single"/>
        </w:rPr>
        <w:t>投标报价得</w:t>
      </w:r>
      <w:r>
        <w:rPr>
          <w:color w:val="000000"/>
          <w:sz w:val="24"/>
          <w:u w:val="single"/>
        </w:rPr>
        <w:t>分</w:t>
      </w:r>
      <w:r>
        <w:rPr>
          <w:color w:val="000000"/>
          <w:sz w:val="24"/>
          <w:u w:val="single"/>
        </w:rPr>
        <w:t>=(</w:t>
      </w:r>
      <w:r>
        <w:rPr>
          <w:color w:val="000000"/>
          <w:sz w:val="24"/>
          <w:u w:val="single"/>
        </w:rPr>
        <w:t>评标基准价／投</w:t>
      </w:r>
      <w:r>
        <w:rPr>
          <w:rFonts w:ascii="宋体" w:hAnsi="宋体"/>
          <w:color w:val="000000"/>
          <w:sz w:val="24"/>
          <w:u w:val="single"/>
        </w:rPr>
        <w:t>标报价)×</w:t>
      </w:r>
      <w:r>
        <w:rPr>
          <w:rFonts w:ascii="宋体" w:hAnsi="宋体" w:hint="eastAsia"/>
          <w:color w:val="000000"/>
          <w:sz w:val="24"/>
          <w:u w:val="single"/>
        </w:rPr>
        <w:t xml:space="preserve"> </w:t>
      </w:r>
      <w:r w:rsidR="00FC24EA">
        <w:rPr>
          <w:rFonts w:ascii="宋体" w:hAnsi="宋体" w:hint="eastAsia"/>
          <w:color w:val="000000"/>
          <w:sz w:val="24"/>
          <w:u w:val="single"/>
        </w:rPr>
        <w:t>30</w:t>
      </w:r>
      <w:r>
        <w:rPr>
          <w:rFonts w:ascii="宋体" w:hAnsi="宋体" w:hint="eastAsia"/>
          <w:color w:val="000000"/>
          <w:sz w:val="24"/>
          <w:u w:val="single"/>
        </w:rPr>
        <w:t>%</w:t>
      </w:r>
      <w:r>
        <w:rPr>
          <w:rFonts w:ascii="宋体" w:hAnsi="宋体"/>
          <w:color w:val="000000"/>
          <w:sz w:val="24"/>
          <w:u w:val="single"/>
        </w:rPr>
        <w:t>×100</w:t>
      </w:r>
      <w:r>
        <w:rPr>
          <w:rFonts w:ascii="宋体" w:hAnsi="宋体" w:hint="eastAsia"/>
          <w:color w:val="000000"/>
          <w:sz w:val="24"/>
          <w:u w:val="single"/>
        </w:rPr>
        <w:t xml:space="preserve"> 。</w:t>
      </w:r>
    </w:p>
    <w:p w:rsidR="008970FB" w:rsidRDefault="00A74C02">
      <w:pPr>
        <w:autoSpaceDE w:val="0"/>
        <w:autoSpaceDN w:val="0"/>
        <w:adjustRightInd w:val="0"/>
        <w:spacing w:line="360" w:lineRule="auto"/>
        <w:ind w:right="85" w:firstLineChars="200" w:firstLine="480"/>
        <w:rPr>
          <w:rFonts w:ascii="宋体"/>
          <w:color w:val="000000"/>
          <w:sz w:val="24"/>
          <w:lang w:val="zh-CN"/>
        </w:rPr>
      </w:pPr>
      <w:r>
        <w:rPr>
          <w:rFonts w:ascii="宋体" w:hint="eastAsia"/>
          <w:color w:val="000000"/>
          <w:sz w:val="24"/>
          <w:lang w:val="zh-CN"/>
        </w:rPr>
        <w:t>（四）政府采购政策及优惠：（1）关于小型、微型企业（简称小微企业）投标：小</w:t>
      </w:r>
      <w:proofErr w:type="gramStart"/>
      <w:r>
        <w:rPr>
          <w:rFonts w:ascii="宋体" w:hint="eastAsia"/>
          <w:color w:val="000000"/>
          <w:sz w:val="24"/>
          <w:lang w:val="zh-CN"/>
        </w:rPr>
        <w:t>微企业</w:t>
      </w:r>
      <w:proofErr w:type="gramEnd"/>
      <w:r>
        <w:rPr>
          <w:rFonts w:ascii="宋体" w:hint="eastAsia"/>
          <w:color w:val="000000"/>
          <w:sz w:val="24"/>
          <w:lang w:val="zh-CN"/>
        </w:rPr>
        <w:t>投标是指符合《中小企业划型标准规定》的投标人，通过投标提供本企业制造的货物、承担的工程或者服务，或者提供其他小</w:t>
      </w:r>
      <w:proofErr w:type="gramStart"/>
      <w:r>
        <w:rPr>
          <w:rFonts w:ascii="宋体" w:hint="eastAsia"/>
          <w:color w:val="000000"/>
          <w:sz w:val="24"/>
          <w:lang w:val="zh-CN"/>
        </w:rPr>
        <w:t>微企业</w:t>
      </w:r>
      <w:proofErr w:type="gramEnd"/>
      <w:r>
        <w:rPr>
          <w:rFonts w:ascii="宋体" w:hint="eastAsia"/>
          <w:color w:val="000000"/>
          <w:sz w:val="24"/>
          <w:lang w:val="zh-CN"/>
        </w:rPr>
        <w:t>制造的货物。本项所指货物不包括使用大、中型企业注册商标的货物。小</w:t>
      </w:r>
      <w:proofErr w:type="gramStart"/>
      <w:r>
        <w:rPr>
          <w:rFonts w:ascii="宋体" w:hint="eastAsia"/>
          <w:color w:val="000000"/>
          <w:sz w:val="24"/>
          <w:lang w:val="zh-CN"/>
        </w:rPr>
        <w:t>微企业</w:t>
      </w:r>
      <w:proofErr w:type="gramEnd"/>
      <w:r>
        <w:rPr>
          <w:rFonts w:ascii="宋体" w:hint="eastAsia"/>
          <w:color w:val="000000"/>
          <w:sz w:val="24"/>
          <w:lang w:val="zh-CN"/>
        </w:rPr>
        <w:t>投标应提供《小微企业声明函》、国家企业信用信息公示系统——小</w:t>
      </w:r>
      <w:proofErr w:type="gramStart"/>
      <w:r>
        <w:rPr>
          <w:rFonts w:ascii="宋体" w:hint="eastAsia"/>
          <w:color w:val="000000"/>
          <w:sz w:val="24"/>
          <w:lang w:val="zh-CN"/>
        </w:rPr>
        <w:t>微企业</w:t>
      </w:r>
      <w:proofErr w:type="gramEnd"/>
      <w:r>
        <w:rPr>
          <w:rFonts w:ascii="宋体" w:hint="eastAsia"/>
          <w:color w:val="000000"/>
          <w:sz w:val="24"/>
          <w:lang w:val="zh-CN"/>
        </w:rPr>
        <w:t>名录</w:t>
      </w:r>
      <w:proofErr w:type="gramStart"/>
      <w:r>
        <w:rPr>
          <w:rFonts w:ascii="宋体" w:hint="eastAsia"/>
          <w:color w:val="000000"/>
          <w:sz w:val="24"/>
          <w:lang w:val="zh-CN"/>
        </w:rPr>
        <w:t>”</w:t>
      </w:r>
      <w:proofErr w:type="gramEnd"/>
      <w:r>
        <w:rPr>
          <w:rFonts w:ascii="宋体" w:hint="eastAsia"/>
          <w:color w:val="000000"/>
          <w:sz w:val="24"/>
          <w:lang w:val="zh-CN"/>
        </w:rPr>
        <w:t>页面查询结果（查询时间为投标前一周内，并加盖单位公章）等相关证明材料（评标委员会据此进行核查）、《产品适用政府采购政策情况表》（见附件），如投标人提供其他小</w:t>
      </w:r>
      <w:proofErr w:type="gramStart"/>
      <w:r>
        <w:rPr>
          <w:rFonts w:ascii="宋体" w:hint="eastAsia"/>
          <w:color w:val="000000"/>
          <w:sz w:val="24"/>
          <w:lang w:val="zh-CN"/>
        </w:rPr>
        <w:t>微企业</w:t>
      </w:r>
      <w:proofErr w:type="gramEnd"/>
      <w:r>
        <w:rPr>
          <w:rFonts w:ascii="宋体" w:hint="eastAsia"/>
          <w:color w:val="000000"/>
          <w:sz w:val="24"/>
          <w:lang w:val="zh-CN"/>
        </w:rPr>
        <w:t>制造的货物，应同时提供制造商的《小微企业声明函（制造商）》和国家企业信用信息公示系统——小</w:t>
      </w:r>
      <w:proofErr w:type="gramStart"/>
      <w:r>
        <w:rPr>
          <w:rFonts w:ascii="宋体" w:hint="eastAsia"/>
          <w:color w:val="000000"/>
          <w:sz w:val="24"/>
          <w:lang w:val="zh-CN"/>
        </w:rPr>
        <w:t>微企业</w:t>
      </w:r>
      <w:proofErr w:type="gramEnd"/>
      <w:r>
        <w:rPr>
          <w:rFonts w:ascii="宋体" w:hint="eastAsia"/>
          <w:color w:val="000000"/>
          <w:sz w:val="24"/>
          <w:lang w:val="zh-CN"/>
        </w:rPr>
        <w:t>名录</w:t>
      </w:r>
      <w:proofErr w:type="gramStart"/>
      <w:r>
        <w:rPr>
          <w:rFonts w:ascii="宋体" w:hint="eastAsia"/>
          <w:color w:val="000000"/>
          <w:sz w:val="24"/>
          <w:lang w:val="zh-CN"/>
        </w:rPr>
        <w:t>”</w:t>
      </w:r>
      <w:proofErr w:type="gramEnd"/>
      <w:r>
        <w:rPr>
          <w:rFonts w:ascii="宋体" w:hint="eastAsia"/>
          <w:color w:val="000000"/>
          <w:sz w:val="24"/>
          <w:lang w:val="zh-CN"/>
        </w:rPr>
        <w:t>页面查询结</w:t>
      </w:r>
      <w:r>
        <w:rPr>
          <w:rFonts w:ascii="宋体" w:hint="eastAsia"/>
          <w:color w:val="000000"/>
          <w:sz w:val="24"/>
          <w:lang w:val="zh-CN"/>
        </w:rPr>
        <w:lastRenderedPageBreak/>
        <w:t>果（查询时间为投标前一周内，并加盖单位公章）等相关证明材料（评标委员会据此进行核查）；（2）监狱企业参加政府采购活动时，应当提供由省级以上监狱管理局、戒毒管理局（含新疆生产建设兵团）出具的属于监狱企业的证明文件和《产品适用政府采购政策情况表》（见附件），视同小型、微型企业，享受小</w:t>
      </w:r>
      <w:proofErr w:type="gramStart"/>
      <w:r>
        <w:rPr>
          <w:rFonts w:ascii="宋体" w:hint="eastAsia"/>
          <w:color w:val="000000"/>
          <w:sz w:val="24"/>
          <w:lang w:val="zh-CN"/>
        </w:rPr>
        <w:t>微企业</w:t>
      </w:r>
      <w:proofErr w:type="gramEnd"/>
      <w:r>
        <w:rPr>
          <w:rFonts w:ascii="宋体" w:hint="eastAsia"/>
          <w:color w:val="000000"/>
          <w:sz w:val="24"/>
          <w:lang w:val="zh-CN"/>
        </w:rPr>
        <w:t>政府采购优惠政策；（3）残疾人福利性单位在参加政府采购活动时，应提供《残疾人福利性单位声明函》（见附件）和《产品适用政府采购政策情况表》（见附件），视同小型、微型企业，享受小</w:t>
      </w:r>
      <w:proofErr w:type="gramStart"/>
      <w:r>
        <w:rPr>
          <w:rFonts w:ascii="宋体" w:hint="eastAsia"/>
          <w:color w:val="000000"/>
          <w:sz w:val="24"/>
          <w:lang w:val="zh-CN"/>
        </w:rPr>
        <w:t>微企业</w:t>
      </w:r>
      <w:proofErr w:type="gramEnd"/>
      <w:r>
        <w:rPr>
          <w:rFonts w:ascii="宋体" w:hint="eastAsia"/>
          <w:color w:val="000000"/>
          <w:sz w:val="24"/>
          <w:lang w:val="zh-CN"/>
        </w:rPr>
        <w:t>政府采购优惠政策。</w:t>
      </w:r>
    </w:p>
    <w:p w:rsidR="008970FB" w:rsidRDefault="00A74C02">
      <w:pPr>
        <w:autoSpaceDE w:val="0"/>
        <w:autoSpaceDN w:val="0"/>
        <w:adjustRightInd w:val="0"/>
        <w:spacing w:line="360" w:lineRule="auto"/>
        <w:ind w:right="85" w:firstLineChars="200" w:firstLine="480"/>
        <w:rPr>
          <w:rFonts w:ascii="宋体"/>
          <w:color w:val="000000"/>
          <w:sz w:val="24"/>
          <w:lang w:val="zh-CN"/>
        </w:rPr>
      </w:pPr>
      <w:r>
        <w:rPr>
          <w:rFonts w:ascii="宋体" w:hint="eastAsia"/>
          <w:color w:val="000000"/>
          <w:sz w:val="24"/>
          <w:lang w:val="zh-CN"/>
        </w:rPr>
        <w:t>具体优惠：对于小型微型企业产品的价格给予</w:t>
      </w:r>
      <w:r>
        <w:rPr>
          <w:rFonts w:ascii="宋体" w:hint="eastAsia"/>
          <w:color w:val="000000"/>
          <w:sz w:val="24"/>
          <w:u w:val="single"/>
          <w:lang w:val="zh-CN"/>
        </w:rPr>
        <w:t xml:space="preserve"> </w:t>
      </w:r>
      <w:r w:rsidR="00FC24EA">
        <w:rPr>
          <w:rFonts w:ascii="宋体" w:hint="eastAsia"/>
          <w:color w:val="000000"/>
          <w:sz w:val="24"/>
          <w:u w:val="single"/>
          <w:lang w:val="zh-CN"/>
        </w:rPr>
        <w:t>6</w:t>
      </w:r>
      <w:r>
        <w:rPr>
          <w:rFonts w:ascii="宋体" w:hint="eastAsia"/>
          <w:color w:val="000000"/>
          <w:sz w:val="24"/>
          <w:u w:val="single"/>
          <w:lang w:val="zh-CN"/>
        </w:rPr>
        <w:t xml:space="preserve"> </w:t>
      </w:r>
      <w:r>
        <w:rPr>
          <w:rFonts w:ascii="宋体" w:hint="eastAsia"/>
          <w:color w:val="000000"/>
          <w:sz w:val="24"/>
          <w:lang w:val="zh-CN"/>
        </w:rPr>
        <w:t>%的扣除，用扣除后的价格计算评标基准价和投标报价。同一投标人（包括联合体），小微企业、监狱企业、残疾人福利性单位价格扣除优惠只享受一次，不得重复享受。</w:t>
      </w:r>
    </w:p>
    <w:p w:rsidR="008970FB" w:rsidRDefault="00A74C02">
      <w:pPr>
        <w:autoSpaceDE w:val="0"/>
        <w:autoSpaceDN w:val="0"/>
        <w:adjustRightInd w:val="0"/>
        <w:spacing w:line="360" w:lineRule="auto"/>
        <w:ind w:right="84" w:firstLine="472"/>
        <w:rPr>
          <w:rFonts w:ascii="宋体"/>
          <w:bCs/>
          <w:color w:val="FF0000"/>
          <w:sz w:val="24"/>
          <w:shd w:val="clear" w:color="FFFFFF" w:fill="D9D9D9"/>
          <w:lang w:val="zh-CN"/>
        </w:rPr>
      </w:pPr>
      <w:r>
        <w:rPr>
          <w:rFonts w:ascii="宋体" w:hint="eastAsia"/>
          <w:color w:val="000000"/>
          <w:sz w:val="24"/>
          <w:lang w:val="zh-CN"/>
        </w:rPr>
        <w:t>注：得分以系统计算为准，保留2位小数。</w:t>
      </w:r>
    </w:p>
    <w:p w:rsidR="008970FB" w:rsidRDefault="00A74C02">
      <w:pPr>
        <w:autoSpaceDE w:val="0"/>
        <w:autoSpaceDN w:val="0"/>
        <w:adjustRightInd w:val="0"/>
        <w:spacing w:line="360" w:lineRule="auto"/>
        <w:ind w:right="85" w:firstLineChars="200" w:firstLine="480"/>
        <w:rPr>
          <w:rFonts w:ascii="宋体"/>
          <w:color w:val="000000"/>
          <w:sz w:val="24"/>
          <w:lang w:val="zh-CN"/>
        </w:rPr>
      </w:pPr>
      <w:r>
        <w:rPr>
          <w:rFonts w:ascii="宋体" w:hint="eastAsia"/>
          <w:color w:val="000000"/>
          <w:sz w:val="24"/>
          <w:lang w:val="zh-CN"/>
        </w:rPr>
        <w:t>三、在最大限度地满足招标文件实质性要求前提下，评标委员会按照招标文件中规定的各项因素进行综合评审后，以评标总得分最高的投标人为中标候选人。</w:t>
      </w:r>
    </w:p>
    <w:p w:rsidR="008970FB" w:rsidRDefault="00A74C02">
      <w:pPr>
        <w:autoSpaceDE w:val="0"/>
        <w:autoSpaceDN w:val="0"/>
        <w:adjustRightInd w:val="0"/>
        <w:spacing w:line="360" w:lineRule="auto"/>
        <w:ind w:right="85" w:firstLineChars="200" w:firstLine="480"/>
        <w:rPr>
          <w:rFonts w:ascii="宋体"/>
          <w:color w:val="000000"/>
          <w:sz w:val="24"/>
          <w:lang w:val="zh-CN"/>
        </w:rPr>
      </w:pPr>
      <w:r>
        <w:rPr>
          <w:rFonts w:ascii="宋体" w:hint="eastAsia"/>
          <w:color w:val="000000"/>
          <w:sz w:val="24"/>
          <w:lang w:val="zh-CN"/>
        </w:rPr>
        <w:t>四、如综合得分相同，投标报价低者为先；如综合得分且投标报价相同的，货物类采购项目以技术性能得分较高者为先，服务类采购项目以实力信誉及业绩得分较高者为先。</w:t>
      </w:r>
    </w:p>
    <w:p w:rsidR="008970FB" w:rsidRDefault="00A74C02">
      <w:pPr>
        <w:autoSpaceDE w:val="0"/>
        <w:autoSpaceDN w:val="0"/>
        <w:adjustRightInd w:val="0"/>
        <w:spacing w:line="360" w:lineRule="auto"/>
        <w:ind w:right="85" w:firstLineChars="200" w:firstLine="480"/>
        <w:rPr>
          <w:rFonts w:ascii="宋体"/>
          <w:color w:val="000000"/>
          <w:sz w:val="24"/>
          <w:lang w:val="zh-CN"/>
        </w:rPr>
      </w:pPr>
      <w:r>
        <w:rPr>
          <w:rFonts w:ascii="宋体" w:hint="eastAsia"/>
          <w:color w:val="000000"/>
          <w:sz w:val="24"/>
          <w:lang w:val="zh-CN"/>
        </w:rPr>
        <w:t>五、提供相同品牌产品的不同投标人参加同一合同项下投标的，按一家供应商认定：（1）采用最低评标价法的采购项目，以其中通过资格审查、符合性审查且报价最低的参加评标；报价相同的，由评标委员会集体确定一个投标人参加评标，其他投标无效。（2）使用综合评分法的采购项目，评审后得分最高的同品牌投标人获得中标人推荐资格；评审得分相同的，由评标委员会集体推荐一个投标人作为中标候选人，其他同品牌投标人不作为中标候选人。</w:t>
      </w:r>
    </w:p>
    <w:p w:rsidR="008970FB" w:rsidRDefault="00A74C02">
      <w:pPr>
        <w:autoSpaceDE w:val="0"/>
        <w:autoSpaceDN w:val="0"/>
        <w:adjustRightInd w:val="0"/>
        <w:spacing w:line="360" w:lineRule="auto"/>
        <w:ind w:firstLineChars="150" w:firstLine="360"/>
        <w:jc w:val="left"/>
        <w:rPr>
          <w:rFonts w:asciiTheme="minorEastAsia" w:eastAsiaTheme="minorEastAsia" w:hAnsiTheme="minorEastAsia"/>
          <w:kern w:val="0"/>
          <w:sz w:val="24"/>
        </w:rPr>
      </w:pPr>
      <w:r>
        <w:rPr>
          <w:rFonts w:asciiTheme="minorEastAsia" w:eastAsiaTheme="minorEastAsia" w:hAnsiTheme="minorEastAsia" w:hint="eastAsia"/>
          <w:kern w:val="0"/>
          <w:sz w:val="24"/>
        </w:rPr>
        <w:t>六、本次评分具体分值细化条款如下表：</w:t>
      </w:r>
      <w:r w:rsidR="002E4F5A">
        <w:rPr>
          <w:rFonts w:asciiTheme="minorEastAsia" w:eastAsiaTheme="minorEastAsia" w:hAnsiTheme="minorEastAsia" w:hint="eastAsia"/>
          <w:kern w:val="0"/>
          <w:sz w:val="24"/>
        </w:rPr>
        <w:t xml:space="preserve"> </w:t>
      </w:r>
    </w:p>
    <w:p w:rsidR="008054DB" w:rsidRDefault="008054DB">
      <w:pPr>
        <w:autoSpaceDE w:val="0"/>
        <w:autoSpaceDN w:val="0"/>
        <w:adjustRightInd w:val="0"/>
        <w:spacing w:line="360" w:lineRule="auto"/>
        <w:ind w:firstLineChars="150" w:firstLine="360"/>
        <w:jc w:val="left"/>
        <w:rPr>
          <w:rFonts w:asciiTheme="minorEastAsia" w:eastAsiaTheme="minorEastAsia" w:hAnsiTheme="minorEastAsia"/>
          <w:kern w:val="0"/>
          <w:sz w:val="24"/>
        </w:rPr>
      </w:pPr>
    </w:p>
    <w:p w:rsidR="008054DB" w:rsidRDefault="008054DB">
      <w:pPr>
        <w:autoSpaceDE w:val="0"/>
        <w:autoSpaceDN w:val="0"/>
        <w:adjustRightInd w:val="0"/>
        <w:spacing w:line="360" w:lineRule="auto"/>
        <w:ind w:firstLineChars="150" w:firstLine="360"/>
        <w:jc w:val="left"/>
        <w:rPr>
          <w:rFonts w:asciiTheme="minorEastAsia" w:eastAsiaTheme="minorEastAsia" w:hAnsiTheme="minorEastAsia"/>
          <w:kern w:val="0"/>
          <w:sz w:val="24"/>
        </w:rPr>
      </w:pPr>
    </w:p>
    <w:p w:rsidR="008054DB" w:rsidRDefault="008054DB">
      <w:pPr>
        <w:autoSpaceDE w:val="0"/>
        <w:autoSpaceDN w:val="0"/>
        <w:adjustRightInd w:val="0"/>
        <w:spacing w:line="360" w:lineRule="auto"/>
        <w:ind w:firstLineChars="150" w:firstLine="360"/>
        <w:jc w:val="left"/>
        <w:rPr>
          <w:rFonts w:asciiTheme="minorEastAsia" w:eastAsiaTheme="minorEastAsia" w:hAnsiTheme="minorEastAsia"/>
          <w:kern w:val="0"/>
          <w:sz w:val="24"/>
        </w:rPr>
      </w:pPr>
    </w:p>
    <w:p w:rsidR="008054DB" w:rsidRDefault="008054DB">
      <w:pPr>
        <w:autoSpaceDE w:val="0"/>
        <w:autoSpaceDN w:val="0"/>
        <w:adjustRightInd w:val="0"/>
        <w:spacing w:line="360" w:lineRule="auto"/>
        <w:ind w:firstLineChars="150" w:firstLine="360"/>
        <w:jc w:val="left"/>
        <w:rPr>
          <w:rFonts w:asciiTheme="minorEastAsia" w:eastAsiaTheme="minorEastAsia" w:hAnsiTheme="minorEastAsia"/>
          <w:kern w:val="0"/>
          <w:sz w:val="24"/>
        </w:rPr>
      </w:pPr>
    </w:p>
    <w:tbl>
      <w:tblPr>
        <w:tblW w:w="9259" w:type="dxa"/>
        <w:jc w:val="center"/>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851"/>
        <w:gridCol w:w="589"/>
        <w:gridCol w:w="7251"/>
      </w:tblGrid>
      <w:tr w:rsidR="002E4F5A" w:rsidRPr="009725CF" w:rsidTr="002E4F5A">
        <w:trPr>
          <w:trHeight w:val="520"/>
          <w:jc w:val="center"/>
        </w:trPr>
        <w:tc>
          <w:tcPr>
            <w:tcW w:w="568" w:type="dxa"/>
            <w:vAlign w:val="center"/>
          </w:tcPr>
          <w:p w:rsidR="002E4F5A" w:rsidRPr="009725CF" w:rsidRDefault="002E4F5A" w:rsidP="008C37E1">
            <w:pPr>
              <w:rPr>
                <w:b/>
              </w:rPr>
            </w:pPr>
            <w:r w:rsidRPr="009725CF">
              <w:rPr>
                <w:rFonts w:hint="eastAsia"/>
                <w:b/>
              </w:rPr>
              <w:lastRenderedPageBreak/>
              <w:t>序号</w:t>
            </w:r>
          </w:p>
        </w:tc>
        <w:tc>
          <w:tcPr>
            <w:tcW w:w="851" w:type="dxa"/>
            <w:vAlign w:val="center"/>
          </w:tcPr>
          <w:p w:rsidR="002E4F5A" w:rsidRPr="009725CF" w:rsidRDefault="002E4F5A" w:rsidP="008C37E1">
            <w:pPr>
              <w:rPr>
                <w:b/>
              </w:rPr>
            </w:pPr>
            <w:r w:rsidRPr="009725CF">
              <w:rPr>
                <w:rFonts w:hint="eastAsia"/>
                <w:b/>
              </w:rPr>
              <w:t>项目</w:t>
            </w:r>
          </w:p>
        </w:tc>
        <w:tc>
          <w:tcPr>
            <w:tcW w:w="589" w:type="dxa"/>
            <w:vAlign w:val="center"/>
          </w:tcPr>
          <w:p w:rsidR="002E4F5A" w:rsidRPr="009725CF" w:rsidRDefault="002E4F5A" w:rsidP="008C37E1">
            <w:pPr>
              <w:rPr>
                <w:b/>
              </w:rPr>
            </w:pPr>
            <w:r w:rsidRPr="009725CF">
              <w:rPr>
                <w:rFonts w:hint="eastAsia"/>
                <w:b/>
              </w:rPr>
              <w:t>分值</w:t>
            </w:r>
          </w:p>
        </w:tc>
        <w:tc>
          <w:tcPr>
            <w:tcW w:w="7251" w:type="dxa"/>
            <w:vAlign w:val="center"/>
          </w:tcPr>
          <w:p w:rsidR="002E4F5A" w:rsidRPr="009725CF" w:rsidRDefault="002E4F5A" w:rsidP="002E4F5A">
            <w:pPr>
              <w:jc w:val="center"/>
              <w:rPr>
                <w:b/>
              </w:rPr>
            </w:pPr>
            <w:r>
              <w:rPr>
                <w:rFonts w:hint="eastAsia"/>
                <w:b/>
              </w:rPr>
              <w:t>评分细则</w:t>
            </w:r>
          </w:p>
        </w:tc>
      </w:tr>
      <w:tr w:rsidR="002E4F5A" w:rsidRPr="009725CF" w:rsidTr="008054DB">
        <w:trPr>
          <w:cantSplit/>
          <w:trHeight w:val="741"/>
          <w:jc w:val="center"/>
        </w:trPr>
        <w:tc>
          <w:tcPr>
            <w:tcW w:w="568" w:type="dxa"/>
            <w:vMerge w:val="restart"/>
            <w:vAlign w:val="center"/>
          </w:tcPr>
          <w:p w:rsidR="002E4F5A" w:rsidRPr="009725CF" w:rsidRDefault="002E4F5A" w:rsidP="008054DB">
            <w:pPr>
              <w:jc w:val="center"/>
              <w:rPr>
                <w:b/>
              </w:rPr>
            </w:pPr>
            <w:r>
              <w:rPr>
                <w:rFonts w:hint="eastAsia"/>
                <w:b/>
              </w:rPr>
              <w:t>1</w:t>
            </w:r>
          </w:p>
        </w:tc>
        <w:tc>
          <w:tcPr>
            <w:tcW w:w="851" w:type="dxa"/>
            <w:vMerge w:val="restart"/>
            <w:vAlign w:val="center"/>
          </w:tcPr>
          <w:p w:rsidR="002E4F5A" w:rsidRDefault="002E4F5A" w:rsidP="008C37E1">
            <w:pPr>
              <w:rPr>
                <w:b/>
                <w:bCs/>
              </w:rPr>
            </w:pPr>
            <w:r w:rsidRPr="00604A8A">
              <w:rPr>
                <w:rFonts w:asciiTheme="minorHAnsi" w:hint="eastAsia"/>
                <w:b/>
                <w:bCs/>
              </w:rPr>
              <w:t>实力信誉及业绩</w:t>
            </w:r>
          </w:p>
          <w:p w:rsidR="002E4F5A" w:rsidRPr="009725CF" w:rsidRDefault="002E4F5A" w:rsidP="008C37E1">
            <w:pPr>
              <w:rPr>
                <w:b/>
                <w:bCs/>
              </w:rPr>
            </w:pPr>
            <w:r>
              <w:rPr>
                <w:rFonts w:hint="eastAsia"/>
                <w:b/>
                <w:bCs/>
              </w:rPr>
              <w:t>15</w:t>
            </w:r>
            <w:r w:rsidRPr="004C76A1">
              <w:rPr>
                <w:rFonts w:hint="eastAsia"/>
                <w:b/>
                <w:bCs/>
              </w:rPr>
              <w:t>分</w:t>
            </w:r>
          </w:p>
        </w:tc>
        <w:tc>
          <w:tcPr>
            <w:tcW w:w="589" w:type="dxa"/>
            <w:tcBorders>
              <w:bottom w:val="single" w:sz="4" w:space="0" w:color="auto"/>
            </w:tcBorders>
            <w:vAlign w:val="center"/>
          </w:tcPr>
          <w:p w:rsidR="002E4F5A" w:rsidRPr="009725CF" w:rsidRDefault="002E4F5A" w:rsidP="008054DB">
            <w:pPr>
              <w:jc w:val="center"/>
              <w:rPr>
                <w:b/>
                <w:bCs/>
              </w:rPr>
            </w:pPr>
            <w:r>
              <w:rPr>
                <w:rFonts w:hint="eastAsia"/>
                <w:b/>
                <w:bCs/>
              </w:rPr>
              <w:t>5</w:t>
            </w:r>
          </w:p>
        </w:tc>
        <w:tc>
          <w:tcPr>
            <w:tcW w:w="7251" w:type="dxa"/>
            <w:tcBorders>
              <w:bottom w:val="single" w:sz="4" w:space="0" w:color="auto"/>
            </w:tcBorders>
            <w:vAlign w:val="center"/>
          </w:tcPr>
          <w:p w:rsidR="002E4F5A" w:rsidRPr="009725CF" w:rsidRDefault="002E4F5A" w:rsidP="008C37E1">
            <w:r>
              <w:rPr>
                <w:rFonts w:hint="eastAsia"/>
              </w:rPr>
              <w:t>1.1</w:t>
            </w:r>
            <w:r w:rsidRPr="004C76A1">
              <w:rPr>
                <w:rFonts w:hint="eastAsia"/>
              </w:rPr>
              <w:t>提供公司</w:t>
            </w:r>
            <w:r>
              <w:rPr>
                <w:rFonts w:hint="eastAsia"/>
              </w:rPr>
              <w:t>近三年</w:t>
            </w:r>
            <w:r w:rsidRPr="004C76A1">
              <w:rPr>
                <w:rFonts w:hint="eastAsia"/>
              </w:rPr>
              <w:t>经营情况证明。</w:t>
            </w:r>
          </w:p>
        </w:tc>
      </w:tr>
      <w:tr w:rsidR="002E4F5A" w:rsidRPr="009725CF" w:rsidTr="008054DB">
        <w:trPr>
          <w:cantSplit/>
          <w:trHeight w:val="1232"/>
          <w:jc w:val="center"/>
        </w:trPr>
        <w:tc>
          <w:tcPr>
            <w:tcW w:w="568" w:type="dxa"/>
            <w:vMerge/>
            <w:vAlign w:val="center"/>
          </w:tcPr>
          <w:p w:rsidR="002E4F5A" w:rsidRPr="009725CF" w:rsidRDefault="002E4F5A" w:rsidP="008054DB">
            <w:pPr>
              <w:jc w:val="center"/>
              <w:rPr>
                <w:b/>
              </w:rPr>
            </w:pPr>
          </w:p>
        </w:tc>
        <w:tc>
          <w:tcPr>
            <w:tcW w:w="851" w:type="dxa"/>
            <w:vMerge/>
            <w:vAlign w:val="center"/>
          </w:tcPr>
          <w:p w:rsidR="002E4F5A" w:rsidRPr="009725CF" w:rsidRDefault="002E4F5A" w:rsidP="008C37E1">
            <w:pPr>
              <w:rPr>
                <w:b/>
                <w:bCs/>
              </w:rPr>
            </w:pPr>
          </w:p>
        </w:tc>
        <w:tc>
          <w:tcPr>
            <w:tcW w:w="589" w:type="dxa"/>
            <w:tcBorders>
              <w:bottom w:val="single" w:sz="4" w:space="0" w:color="auto"/>
            </w:tcBorders>
            <w:vAlign w:val="center"/>
          </w:tcPr>
          <w:p w:rsidR="002E4F5A" w:rsidRPr="009725CF" w:rsidRDefault="002E4F5A" w:rsidP="008054DB">
            <w:pPr>
              <w:jc w:val="center"/>
              <w:rPr>
                <w:b/>
                <w:bCs/>
              </w:rPr>
            </w:pPr>
            <w:r>
              <w:rPr>
                <w:rFonts w:hint="eastAsia"/>
                <w:b/>
                <w:bCs/>
              </w:rPr>
              <w:t>5</w:t>
            </w:r>
          </w:p>
        </w:tc>
        <w:tc>
          <w:tcPr>
            <w:tcW w:w="7251" w:type="dxa"/>
            <w:tcBorders>
              <w:bottom w:val="single" w:sz="4" w:space="0" w:color="auto"/>
            </w:tcBorders>
            <w:vAlign w:val="center"/>
          </w:tcPr>
          <w:p w:rsidR="002E4F5A" w:rsidRPr="009725CF" w:rsidRDefault="002E4F5A" w:rsidP="008C37E1">
            <w:r>
              <w:rPr>
                <w:rFonts w:hint="eastAsia"/>
              </w:rPr>
              <w:t>1. 2</w:t>
            </w:r>
            <w:r w:rsidRPr="009725CF">
              <w:rPr>
                <w:rFonts w:hint="eastAsia"/>
              </w:rPr>
              <w:t>投标人近</w:t>
            </w:r>
            <w:r>
              <w:rPr>
                <w:rFonts w:hint="eastAsia"/>
              </w:rPr>
              <w:t>五</w:t>
            </w:r>
            <w:r w:rsidRPr="009725CF">
              <w:rPr>
                <w:rFonts w:hint="eastAsia"/>
              </w:rPr>
              <w:t>年空调租赁项目的历史业绩（需列表注明甲方联系人，部门，职务，电话等详细信息，空调租赁案例（合同原件备查），每个</w:t>
            </w:r>
            <w:r>
              <w:rPr>
                <w:rFonts w:hint="eastAsia"/>
              </w:rPr>
              <w:t>项目</w:t>
            </w:r>
            <w:r w:rsidRPr="009725CF">
              <w:rPr>
                <w:rFonts w:hint="eastAsia"/>
              </w:rPr>
              <w:t>为</w:t>
            </w:r>
            <w:r>
              <w:rPr>
                <w:rFonts w:hint="eastAsia"/>
              </w:rPr>
              <w:t>1</w:t>
            </w:r>
            <w:r w:rsidRPr="009725CF">
              <w:rPr>
                <w:rFonts w:hint="eastAsia"/>
              </w:rPr>
              <w:t>分，最高得</w:t>
            </w:r>
            <w:r>
              <w:rPr>
                <w:rFonts w:hint="eastAsia"/>
              </w:rPr>
              <w:t>5</w:t>
            </w:r>
            <w:r w:rsidRPr="009725CF">
              <w:rPr>
                <w:rFonts w:hint="eastAsia"/>
              </w:rPr>
              <w:t>分，合同原件不提供不得分。</w:t>
            </w:r>
          </w:p>
        </w:tc>
      </w:tr>
      <w:tr w:rsidR="002E4F5A" w:rsidRPr="009725CF" w:rsidTr="008054DB">
        <w:trPr>
          <w:cantSplit/>
          <w:trHeight w:val="598"/>
          <w:jc w:val="center"/>
        </w:trPr>
        <w:tc>
          <w:tcPr>
            <w:tcW w:w="568" w:type="dxa"/>
            <w:vMerge/>
            <w:vAlign w:val="center"/>
          </w:tcPr>
          <w:p w:rsidR="002E4F5A" w:rsidRPr="009725CF" w:rsidRDefault="002E4F5A" w:rsidP="008054DB">
            <w:pPr>
              <w:jc w:val="center"/>
              <w:rPr>
                <w:b/>
              </w:rPr>
            </w:pPr>
          </w:p>
        </w:tc>
        <w:tc>
          <w:tcPr>
            <w:tcW w:w="851" w:type="dxa"/>
            <w:vMerge/>
            <w:vAlign w:val="center"/>
          </w:tcPr>
          <w:p w:rsidR="002E4F5A" w:rsidRPr="009725CF" w:rsidRDefault="002E4F5A" w:rsidP="008C37E1">
            <w:pPr>
              <w:rPr>
                <w:b/>
                <w:bCs/>
              </w:rPr>
            </w:pPr>
          </w:p>
        </w:tc>
        <w:tc>
          <w:tcPr>
            <w:tcW w:w="589" w:type="dxa"/>
            <w:tcBorders>
              <w:bottom w:val="single" w:sz="4" w:space="0" w:color="auto"/>
            </w:tcBorders>
            <w:vAlign w:val="center"/>
          </w:tcPr>
          <w:p w:rsidR="002E4F5A" w:rsidRDefault="002E4F5A" w:rsidP="008054DB">
            <w:pPr>
              <w:jc w:val="center"/>
              <w:rPr>
                <w:b/>
                <w:bCs/>
              </w:rPr>
            </w:pPr>
            <w:r>
              <w:rPr>
                <w:rFonts w:hint="eastAsia"/>
                <w:b/>
                <w:bCs/>
              </w:rPr>
              <w:t>5</w:t>
            </w:r>
          </w:p>
        </w:tc>
        <w:tc>
          <w:tcPr>
            <w:tcW w:w="7251" w:type="dxa"/>
            <w:tcBorders>
              <w:bottom w:val="single" w:sz="4" w:space="0" w:color="auto"/>
            </w:tcBorders>
            <w:vAlign w:val="center"/>
          </w:tcPr>
          <w:p w:rsidR="002E4F5A" w:rsidRPr="009725CF" w:rsidRDefault="002E4F5A" w:rsidP="008C37E1">
            <w:r>
              <w:rPr>
                <w:rFonts w:hint="eastAsia"/>
              </w:rPr>
              <w:t>1.3</w:t>
            </w:r>
            <w:r>
              <w:rPr>
                <w:rFonts w:hint="eastAsia"/>
              </w:rPr>
              <w:t>其它</w:t>
            </w:r>
            <w:r w:rsidRPr="00D644A2">
              <w:rPr>
                <w:rFonts w:hint="eastAsia"/>
              </w:rPr>
              <w:t>优惠</w:t>
            </w:r>
            <w:r>
              <w:rPr>
                <w:rFonts w:hint="eastAsia"/>
              </w:rPr>
              <w:t>承诺</w:t>
            </w:r>
          </w:p>
        </w:tc>
      </w:tr>
      <w:tr w:rsidR="002E4F5A" w:rsidRPr="009725CF" w:rsidTr="008054DB">
        <w:trPr>
          <w:cantSplit/>
          <w:trHeight w:val="1220"/>
          <w:jc w:val="center"/>
        </w:trPr>
        <w:tc>
          <w:tcPr>
            <w:tcW w:w="568" w:type="dxa"/>
            <w:vMerge w:val="restart"/>
            <w:vAlign w:val="center"/>
          </w:tcPr>
          <w:p w:rsidR="002E4F5A" w:rsidRPr="009725CF" w:rsidRDefault="002E4F5A" w:rsidP="008054DB">
            <w:pPr>
              <w:jc w:val="center"/>
              <w:rPr>
                <w:b/>
              </w:rPr>
            </w:pPr>
            <w:r w:rsidRPr="009725CF">
              <w:rPr>
                <w:rFonts w:hint="eastAsia"/>
                <w:b/>
              </w:rPr>
              <w:t>2</w:t>
            </w:r>
          </w:p>
        </w:tc>
        <w:tc>
          <w:tcPr>
            <w:tcW w:w="851" w:type="dxa"/>
            <w:vMerge w:val="restart"/>
            <w:vAlign w:val="center"/>
          </w:tcPr>
          <w:p w:rsidR="002E4F5A" w:rsidRDefault="002E4F5A" w:rsidP="008C37E1">
            <w:pPr>
              <w:rPr>
                <w:b/>
                <w:bCs/>
              </w:rPr>
            </w:pPr>
            <w:r w:rsidRPr="009725CF">
              <w:rPr>
                <w:rFonts w:hint="eastAsia"/>
                <w:b/>
                <w:bCs/>
              </w:rPr>
              <w:t>技术</w:t>
            </w:r>
          </w:p>
          <w:p w:rsidR="002E4F5A" w:rsidRPr="009725CF" w:rsidRDefault="002E4F5A" w:rsidP="008C37E1">
            <w:pPr>
              <w:rPr>
                <w:b/>
                <w:bCs/>
              </w:rPr>
            </w:pPr>
            <w:r>
              <w:rPr>
                <w:rFonts w:hint="eastAsia"/>
                <w:b/>
                <w:bCs/>
              </w:rPr>
              <w:t>性能</w:t>
            </w:r>
          </w:p>
          <w:p w:rsidR="002E4F5A" w:rsidRPr="009725CF" w:rsidRDefault="002E4F5A" w:rsidP="008C37E1">
            <w:pPr>
              <w:rPr>
                <w:b/>
                <w:bCs/>
              </w:rPr>
            </w:pPr>
            <w:r>
              <w:rPr>
                <w:rFonts w:hint="eastAsia"/>
                <w:b/>
                <w:bCs/>
              </w:rPr>
              <w:t>55</w:t>
            </w:r>
            <w:r w:rsidRPr="009725CF">
              <w:rPr>
                <w:rFonts w:hint="eastAsia"/>
                <w:b/>
                <w:bCs/>
              </w:rPr>
              <w:t>分</w:t>
            </w:r>
          </w:p>
        </w:tc>
        <w:tc>
          <w:tcPr>
            <w:tcW w:w="589" w:type="dxa"/>
            <w:tcBorders>
              <w:bottom w:val="single" w:sz="4" w:space="0" w:color="auto"/>
            </w:tcBorders>
            <w:vAlign w:val="center"/>
          </w:tcPr>
          <w:p w:rsidR="002E4F5A" w:rsidRDefault="002E4F5A" w:rsidP="008054DB">
            <w:pPr>
              <w:jc w:val="center"/>
              <w:rPr>
                <w:b/>
                <w:bCs/>
              </w:rPr>
            </w:pPr>
            <w:r>
              <w:rPr>
                <w:rFonts w:hint="eastAsia"/>
                <w:b/>
                <w:bCs/>
              </w:rPr>
              <w:t>8</w:t>
            </w:r>
          </w:p>
        </w:tc>
        <w:tc>
          <w:tcPr>
            <w:tcW w:w="7251" w:type="dxa"/>
            <w:tcBorders>
              <w:bottom w:val="single" w:sz="4" w:space="0" w:color="auto"/>
            </w:tcBorders>
            <w:vAlign w:val="center"/>
          </w:tcPr>
          <w:p w:rsidR="002E4F5A" w:rsidRPr="009725CF" w:rsidRDefault="002E4F5A" w:rsidP="008C37E1">
            <w:r>
              <w:rPr>
                <w:rFonts w:hint="eastAsia"/>
              </w:rPr>
              <w:t>2.1</w:t>
            </w:r>
            <w:r>
              <w:rPr>
                <w:rFonts w:hint="eastAsia"/>
              </w:rPr>
              <w:t>对投标产品的品牌、系列、档次、产地、市场</w:t>
            </w:r>
            <w:r>
              <w:rPr>
                <w:rFonts w:hint="eastAsia"/>
              </w:rPr>
              <w:t>(</w:t>
            </w:r>
            <w:r>
              <w:rPr>
                <w:rFonts w:hint="eastAsia"/>
              </w:rPr>
              <w:t>或高校</w:t>
            </w:r>
            <w:r>
              <w:rPr>
                <w:rFonts w:hint="eastAsia"/>
              </w:rPr>
              <w:t xml:space="preserve">) </w:t>
            </w:r>
            <w:r>
              <w:rPr>
                <w:rFonts w:hint="eastAsia"/>
              </w:rPr>
              <w:t>占有率、影响力以及产品的先进性、可靠性、稳定性等方面进行综合评价，评价好得</w:t>
            </w:r>
            <w:r>
              <w:rPr>
                <w:rFonts w:hint="eastAsia"/>
              </w:rPr>
              <w:t>7-8</w:t>
            </w:r>
            <w:r>
              <w:rPr>
                <w:rFonts w:hint="eastAsia"/>
              </w:rPr>
              <w:t>分</w:t>
            </w:r>
            <w:r>
              <w:rPr>
                <w:rFonts w:hint="eastAsia"/>
              </w:rPr>
              <w:t xml:space="preserve">; </w:t>
            </w:r>
            <w:r>
              <w:rPr>
                <w:rFonts w:hint="eastAsia"/>
              </w:rPr>
              <w:t>评价较好得</w:t>
            </w:r>
            <w:r>
              <w:rPr>
                <w:rFonts w:hint="eastAsia"/>
              </w:rPr>
              <w:t>5-6</w:t>
            </w:r>
            <w:r>
              <w:rPr>
                <w:rFonts w:hint="eastAsia"/>
              </w:rPr>
              <w:t>分；一般得</w:t>
            </w:r>
            <w:r>
              <w:rPr>
                <w:rFonts w:hint="eastAsia"/>
              </w:rPr>
              <w:t>3-4</w:t>
            </w:r>
            <w:r>
              <w:rPr>
                <w:rFonts w:hint="eastAsia"/>
              </w:rPr>
              <w:t>；差的得</w:t>
            </w:r>
            <w:r>
              <w:rPr>
                <w:rFonts w:hint="eastAsia"/>
              </w:rPr>
              <w:t>1-2</w:t>
            </w:r>
            <w:r>
              <w:rPr>
                <w:rFonts w:hint="eastAsia"/>
              </w:rPr>
              <w:t>分。</w:t>
            </w:r>
          </w:p>
        </w:tc>
      </w:tr>
      <w:tr w:rsidR="002E4F5A" w:rsidRPr="009725CF" w:rsidTr="008054DB">
        <w:trPr>
          <w:cantSplit/>
          <w:trHeight w:val="786"/>
          <w:jc w:val="center"/>
        </w:trPr>
        <w:tc>
          <w:tcPr>
            <w:tcW w:w="568" w:type="dxa"/>
            <w:vMerge/>
            <w:vAlign w:val="center"/>
          </w:tcPr>
          <w:p w:rsidR="002E4F5A" w:rsidRPr="009725CF" w:rsidRDefault="002E4F5A" w:rsidP="008054DB">
            <w:pPr>
              <w:jc w:val="center"/>
              <w:rPr>
                <w:b/>
              </w:rPr>
            </w:pPr>
          </w:p>
        </w:tc>
        <w:tc>
          <w:tcPr>
            <w:tcW w:w="851" w:type="dxa"/>
            <w:vMerge/>
            <w:vAlign w:val="center"/>
          </w:tcPr>
          <w:p w:rsidR="002E4F5A" w:rsidRPr="009725CF" w:rsidRDefault="002E4F5A" w:rsidP="008C37E1">
            <w:pPr>
              <w:rPr>
                <w:b/>
                <w:bCs/>
              </w:rPr>
            </w:pPr>
          </w:p>
        </w:tc>
        <w:tc>
          <w:tcPr>
            <w:tcW w:w="589" w:type="dxa"/>
            <w:tcBorders>
              <w:top w:val="single" w:sz="4" w:space="0" w:color="auto"/>
              <w:bottom w:val="single" w:sz="4" w:space="0" w:color="auto"/>
              <w:right w:val="single" w:sz="4" w:space="0" w:color="auto"/>
            </w:tcBorders>
            <w:vAlign w:val="center"/>
          </w:tcPr>
          <w:p w:rsidR="002E4F5A" w:rsidRPr="009725CF" w:rsidRDefault="002E4F5A" w:rsidP="008054DB">
            <w:pPr>
              <w:jc w:val="center"/>
              <w:rPr>
                <w:b/>
                <w:bCs/>
              </w:rPr>
            </w:pPr>
            <w:r>
              <w:rPr>
                <w:rFonts w:hint="eastAsia"/>
                <w:b/>
                <w:bCs/>
              </w:rPr>
              <w:t>8</w:t>
            </w:r>
          </w:p>
        </w:tc>
        <w:tc>
          <w:tcPr>
            <w:tcW w:w="7251" w:type="dxa"/>
            <w:tcBorders>
              <w:top w:val="single" w:sz="4" w:space="0" w:color="auto"/>
              <w:left w:val="single" w:sz="4" w:space="0" w:color="auto"/>
              <w:bottom w:val="single" w:sz="4" w:space="0" w:color="auto"/>
              <w:right w:val="single" w:sz="4" w:space="0" w:color="auto"/>
            </w:tcBorders>
            <w:vAlign w:val="center"/>
          </w:tcPr>
          <w:p w:rsidR="002E4F5A" w:rsidRPr="009725CF" w:rsidRDefault="002E4F5A" w:rsidP="008C37E1">
            <w:r>
              <w:rPr>
                <w:rFonts w:hint="eastAsia"/>
              </w:rPr>
              <w:t>2.2</w:t>
            </w:r>
            <w:r w:rsidRPr="009725CF">
              <w:rPr>
                <w:rFonts w:hint="eastAsia"/>
              </w:rPr>
              <w:t>空调的</w:t>
            </w:r>
            <w:r w:rsidRPr="001F6037">
              <w:rPr>
                <w:rFonts w:hint="eastAsia"/>
              </w:rPr>
              <w:t>技术性能，如：制冷量、制热量、能</w:t>
            </w:r>
            <w:r w:rsidR="008C37E1">
              <w:rPr>
                <w:rFonts w:hint="eastAsia"/>
              </w:rPr>
              <w:t>效</w:t>
            </w:r>
            <w:r w:rsidRPr="001F6037">
              <w:rPr>
                <w:rFonts w:hint="eastAsia"/>
              </w:rPr>
              <w:t>、噪音等主要性能</w:t>
            </w:r>
            <w:r>
              <w:rPr>
                <w:rFonts w:hint="eastAsia"/>
              </w:rPr>
              <w:t>，</w:t>
            </w:r>
            <w:r w:rsidRPr="004C76A1">
              <w:rPr>
                <w:rFonts w:hint="eastAsia"/>
              </w:rPr>
              <w:t>评价好得</w:t>
            </w:r>
            <w:r w:rsidRPr="004C76A1">
              <w:rPr>
                <w:rFonts w:hint="eastAsia"/>
              </w:rPr>
              <w:t>7-8</w:t>
            </w:r>
            <w:r w:rsidRPr="004C76A1">
              <w:rPr>
                <w:rFonts w:hint="eastAsia"/>
              </w:rPr>
              <w:t>分</w:t>
            </w:r>
            <w:r w:rsidRPr="004C76A1">
              <w:rPr>
                <w:rFonts w:hint="eastAsia"/>
              </w:rPr>
              <w:t xml:space="preserve">; </w:t>
            </w:r>
            <w:r w:rsidRPr="004C76A1">
              <w:rPr>
                <w:rFonts w:hint="eastAsia"/>
              </w:rPr>
              <w:t>评价较好得</w:t>
            </w:r>
            <w:r w:rsidRPr="004C76A1">
              <w:rPr>
                <w:rFonts w:hint="eastAsia"/>
              </w:rPr>
              <w:t>5-6</w:t>
            </w:r>
            <w:r w:rsidRPr="004C76A1">
              <w:rPr>
                <w:rFonts w:hint="eastAsia"/>
              </w:rPr>
              <w:t>分；一般得</w:t>
            </w:r>
            <w:r w:rsidRPr="004C76A1">
              <w:rPr>
                <w:rFonts w:hint="eastAsia"/>
              </w:rPr>
              <w:t>3-4</w:t>
            </w:r>
            <w:r w:rsidRPr="004C76A1">
              <w:rPr>
                <w:rFonts w:hint="eastAsia"/>
              </w:rPr>
              <w:t>；差的得</w:t>
            </w:r>
            <w:r w:rsidRPr="004C76A1">
              <w:rPr>
                <w:rFonts w:hint="eastAsia"/>
              </w:rPr>
              <w:t>1-2</w:t>
            </w:r>
            <w:r w:rsidRPr="004C76A1">
              <w:rPr>
                <w:rFonts w:hint="eastAsia"/>
              </w:rPr>
              <w:t>分。</w:t>
            </w:r>
          </w:p>
        </w:tc>
      </w:tr>
      <w:tr w:rsidR="002E4F5A" w:rsidRPr="009725CF" w:rsidTr="008054DB">
        <w:trPr>
          <w:cantSplit/>
          <w:trHeight w:val="840"/>
          <w:jc w:val="center"/>
        </w:trPr>
        <w:tc>
          <w:tcPr>
            <w:tcW w:w="568" w:type="dxa"/>
            <w:vMerge/>
            <w:vAlign w:val="center"/>
          </w:tcPr>
          <w:p w:rsidR="002E4F5A" w:rsidRPr="009725CF" w:rsidRDefault="002E4F5A" w:rsidP="008054DB">
            <w:pPr>
              <w:jc w:val="center"/>
              <w:rPr>
                <w:b/>
              </w:rPr>
            </w:pPr>
          </w:p>
        </w:tc>
        <w:tc>
          <w:tcPr>
            <w:tcW w:w="851" w:type="dxa"/>
            <w:vMerge/>
            <w:vAlign w:val="center"/>
          </w:tcPr>
          <w:p w:rsidR="002E4F5A" w:rsidRPr="009725CF" w:rsidRDefault="002E4F5A" w:rsidP="008C37E1">
            <w:pPr>
              <w:rPr>
                <w:b/>
                <w:bCs/>
              </w:rPr>
            </w:pPr>
          </w:p>
        </w:tc>
        <w:tc>
          <w:tcPr>
            <w:tcW w:w="589" w:type="dxa"/>
            <w:tcBorders>
              <w:top w:val="single" w:sz="4" w:space="0" w:color="auto"/>
              <w:bottom w:val="single" w:sz="4" w:space="0" w:color="auto"/>
              <w:right w:val="single" w:sz="4" w:space="0" w:color="auto"/>
            </w:tcBorders>
            <w:vAlign w:val="center"/>
          </w:tcPr>
          <w:p w:rsidR="002E4F5A" w:rsidRPr="009725CF" w:rsidRDefault="002E4F5A" w:rsidP="008054DB">
            <w:pPr>
              <w:jc w:val="center"/>
              <w:rPr>
                <w:b/>
                <w:bCs/>
              </w:rPr>
            </w:pPr>
            <w:r>
              <w:rPr>
                <w:rFonts w:hint="eastAsia"/>
                <w:b/>
                <w:bCs/>
              </w:rPr>
              <w:t>10</w:t>
            </w:r>
          </w:p>
        </w:tc>
        <w:tc>
          <w:tcPr>
            <w:tcW w:w="7251" w:type="dxa"/>
            <w:tcBorders>
              <w:top w:val="single" w:sz="4" w:space="0" w:color="auto"/>
              <w:left w:val="single" w:sz="4" w:space="0" w:color="auto"/>
              <w:bottom w:val="single" w:sz="4" w:space="0" w:color="auto"/>
              <w:right w:val="single" w:sz="4" w:space="0" w:color="auto"/>
            </w:tcBorders>
            <w:vAlign w:val="center"/>
          </w:tcPr>
          <w:p w:rsidR="002E4F5A" w:rsidRPr="009725CF" w:rsidRDefault="002E4F5A" w:rsidP="008C37E1">
            <w:r>
              <w:rPr>
                <w:rFonts w:hint="eastAsia"/>
              </w:rPr>
              <w:t>2.3</w:t>
            </w:r>
            <w:r>
              <w:rPr>
                <w:rFonts w:hint="eastAsia"/>
              </w:rPr>
              <w:t>项目施工方案、</w:t>
            </w:r>
            <w:r w:rsidRPr="009725CF">
              <w:rPr>
                <w:rFonts w:hint="eastAsia"/>
              </w:rPr>
              <w:t>企业租赁服务流程、管理运行方案</w:t>
            </w:r>
            <w:r>
              <w:rPr>
                <w:rFonts w:hint="eastAsia"/>
              </w:rPr>
              <w:t>。</w:t>
            </w:r>
            <w:r w:rsidRPr="004C76A1">
              <w:rPr>
                <w:rFonts w:hint="eastAsia"/>
              </w:rPr>
              <w:t>评价好得</w:t>
            </w:r>
            <w:r>
              <w:rPr>
                <w:rFonts w:hint="eastAsia"/>
              </w:rPr>
              <w:t>9</w:t>
            </w:r>
            <w:r w:rsidRPr="004C76A1">
              <w:rPr>
                <w:rFonts w:hint="eastAsia"/>
              </w:rPr>
              <w:t>-</w:t>
            </w:r>
            <w:r>
              <w:rPr>
                <w:rFonts w:hint="eastAsia"/>
              </w:rPr>
              <w:t>10</w:t>
            </w:r>
            <w:r w:rsidRPr="004C76A1">
              <w:rPr>
                <w:rFonts w:hint="eastAsia"/>
              </w:rPr>
              <w:t>分</w:t>
            </w:r>
            <w:r w:rsidRPr="004C76A1">
              <w:rPr>
                <w:rFonts w:hint="eastAsia"/>
              </w:rPr>
              <w:t xml:space="preserve">; </w:t>
            </w:r>
            <w:r w:rsidRPr="004C76A1">
              <w:rPr>
                <w:rFonts w:hint="eastAsia"/>
              </w:rPr>
              <w:t>评价较好得</w:t>
            </w:r>
            <w:r>
              <w:rPr>
                <w:rFonts w:hint="eastAsia"/>
              </w:rPr>
              <w:t>7</w:t>
            </w:r>
            <w:r w:rsidRPr="004C76A1">
              <w:rPr>
                <w:rFonts w:hint="eastAsia"/>
              </w:rPr>
              <w:t>-</w:t>
            </w:r>
            <w:r>
              <w:rPr>
                <w:rFonts w:hint="eastAsia"/>
              </w:rPr>
              <w:t>8</w:t>
            </w:r>
            <w:r w:rsidRPr="004C76A1">
              <w:rPr>
                <w:rFonts w:hint="eastAsia"/>
              </w:rPr>
              <w:t>分；一般得</w:t>
            </w:r>
            <w:r>
              <w:rPr>
                <w:rFonts w:hint="eastAsia"/>
              </w:rPr>
              <w:t>5</w:t>
            </w:r>
            <w:r w:rsidRPr="004C76A1">
              <w:rPr>
                <w:rFonts w:hint="eastAsia"/>
              </w:rPr>
              <w:t>-</w:t>
            </w:r>
            <w:r>
              <w:rPr>
                <w:rFonts w:hint="eastAsia"/>
              </w:rPr>
              <w:t>6</w:t>
            </w:r>
            <w:r w:rsidRPr="004C76A1">
              <w:rPr>
                <w:rFonts w:hint="eastAsia"/>
              </w:rPr>
              <w:t>；差的得</w:t>
            </w:r>
            <w:r w:rsidRPr="004C76A1">
              <w:rPr>
                <w:rFonts w:hint="eastAsia"/>
              </w:rPr>
              <w:t>1-</w:t>
            </w:r>
            <w:r>
              <w:rPr>
                <w:rFonts w:hint="eastAsia"/>
              </w:rPr>
              <w:t>4</w:t>
            </w:r>
            <w:r w:rsidRPr="004C76A1">
              <w:rPr>
                <w:rFonts w:hint="eastAsia"/>
              </w:rPr>
              <w:t>分。</w:t>
            </w:r>
          </w:p>
        </w:tc>
      </w:tr>
      <w:tr w:rsidR="002E4F5A" w:rsidRPr="009725CF" w:rsidTr="008054DB">
        <w:trPr>
          <w:cantSplit/>
          <w:trHeight w:val="1186"/>
          <w:jc w:val="center"/>
        </w:trPr>
        <w:tc>
          <w:tcPr>
            <w:tcW w:w="568" w:type="dxa"/>
            <w:vMerge/>
            <w:vAlign w:val="center"/>
          </w:tcPr>
          <w:p w:rsidR="002E4F5A" w:rsidRPr="009725CF" w:rsidRDefault="002E4F5A" w:rsidP="008054DB">
            <w:pPr>
              <w:jc w:val="center"/>
              <w:rPr>
                <w:b/>
              </w:rPr>
            </w:pPr>
          </w:p>
        </w:tc>
        <w:tc>
          <w:tcPr>
            <w:tcW w:w="851" w:type="dxa"/>
            <w:vMerge/>
            <w:vAlign w:val="center"/>
          </w:tcPr>
          <w:p w:rsidR="002E4F5A" w:rsidRPr="009725CF" w:rsidRDefault="002E4F5A" w:rsidP="008C37E1">
            <w:pPr>
              <w:rPr>
                <w:b/>
                <w:bCs/>
              </w:rPr>
            </w:pPr>
          </w:p>
        </w:tc>
        <w:tc>
          <w:tcPr>
            <w:tcW w:w="589" w:type="dxa"/>
            <w:tcBorders>
              <w:top w:val="single" w:sz="4" w:space="0" w:color="auto"/>
              <w:bottom w:val="single" w:sz="4" w:space="0" w:color="auto"/>
              <w:right w:val="single" w:sz="4" w:space="0" w:color="auto"/>
            </w:tcBorders>
            <w:vAlign w:val="center"/>
          </w:tcPr>
          <w:p w:rsidR="002E4F5A" w:rsidRPr="009725CF" w:rsidRDefault="002E4F5A" w:rsidP="008054DB">
            <w:pPr>
              <w:jc w:val="center"/>
              <w:rPr>
                <w:b/>
                <w:bCs/>
              </w:rPr>
            </w:pPr>
            <w:r>
              <w:rPr>
                <w:rFonts w:hint="eastAsia"/>
                <w:b/>
                <w:bCs/>
              </w:rPr>
              <w:t>10</w:t>
            </w:r>
          </w:p>
        </w:tc>
        <w:tc>
          <w:tcPr>
            <w:tcW w:w="7251" w:type="dxa"/>
            <w:tcBorders>
              <w:top w:val="single" w:sz="4" w:space="0" w:color="auto"/>
              <w:left w:val="single" w:sz="4" w:space="0" w:color="auto"/>
              <w:bottom w:val="single" w:sz="4" w:space="0" w:color="auto"/>
              <w:right w:val="single" w:sz="4" w:space="0" w:color="auto"/>
            </w:tcBorders>
            <w:vAlign w:val="center"/>
          </w:tcPr>
          <w:p w:rsidR="002E4F5A" w:rsidRPr="009725CF" w:rsidRDefault="002E4F5A" w:rsidP="008C37E1">
            <w:r>
              <w:rPr>
                <w:rFonts w:hint="eastAsia"/>
              </w:rPr>
              <w:t>2.4</w:t>
            </w:r>
            <w:r w:rsidRPr="009725CF">
              <w:rPr>
                <w:rFonts w:hint="eastAsia"/>
              </w:rPr>
              <w:t>每年的</w:t>
            </w:r>
            <w:proofErr w:type="gramStart"/>
            <w:r w:rsidRPr="009725CF">
              <w:rPr>
                <w:rFonts w:hint="eastAsia"/>
              </w:rPr>
              <w:t>定期维保及</w:t>
            </w:r>
            <w:proofErr w:type="gramEnd"/>
            <w:r w:rsidRPr="009725CF">
              <w:rPr>
                <w:rFonts w:hint="eastAsia"/>
              </w:rPr>
              <w:t>保修响应方案、应急处理方案、疑难问题的处理解决方案、投诉处理方案</w:t>
            </w:r>
            <w:r w:rsidRPr="004C76A1">
              <w:rPr>
                <w:rFonts w:hint="eastAsia"/>
              </w:rPr>
              <w:t>。</w:t>
            </w:r>
            <w:r w:rsidRPr="001533BE">
              <w:rPr>
                <w:rFonts w:hint="eastAsia"/>
              </w:rPr>
              <w:t>评价好得</w:t>
            </w:r>
            <w:r w:rsidRPr="001533BE">
              <w:rPr>
                <w:rFonts w:hint="eastAsia"/>
              </w:rPr>
              <w:t>9-10</w:t>
            </w:r>
            <w:r w:rsidRPr="001533BE">
              <w:rPr>
                <w:rFonts w:hint="eastAsia"/>
              </w:rPr>
              <w:t>分</w:t>
            </w:r>
            <w:r w:rsidRPr="001533BE">
              <w:rPr>
                <w:rFonts w:hint="eastAsia"/>
              </w:rPr>
              <w:t xml:space="preserve">; </w:t>
            </w:r>
            <w:r w:rsidRPr="001533BE">
              <w:rPr>
                <w:rFonts w:hint="eastAsia"/>
              </w:rPr>
              <w:t>评价较好得</w:t>
            </w:r>
            <w:r w:rsidRPr="001533BE">
              <w:rPr>
                <w:rFonts w:hint="eastAsia"/>
              </w:rPr>
              <w:t>7-8</w:t>
            </w:r>
            <w:r w:rsidRPr="001533BE">
              <w:rPr>
                <w:rFonts w:hint="eastAsia"/>
              </w:rPr>
              <w:t>分；一般得</w:t>
            </w:r>
            <w:r w:rsidRPr="001533BE">
              <w:rPr>
                <w:rFonts w:hint="eastAsia"/>
              </w:rPr>
              <w:t>5-6</w:t>
            </w:r>
            <w:r w:rsidRPr="001533BE">
              <w:rPr>
                <w:rFonts w:hint="eastAsia"/>
              </w:rPr>
              <w:t>；差的得</w:t>
            </w:r>
            <w:r w:rsidRPr="001533BE">
              <w:rPr>
                <w:rFonts w:hint="eastAsia"/>
              </w:rPr>
              <w:t>1-4</w:t>
            </w:r>
            <w:r w:rsidRPr="001533BE">
              <w:rPr>
                <w:rFonts w:hint="eastAsia"/>
              </w:rPr>
              <w:t>分。</w:t>
            </w:r>
          </w:p>
        </w:tc>
      </w:tr>
      <w:tr w:rsidR="002E4F5A" w:rsidRPr="009725CF" w:rsidTr="008054DB">
        <w:trPr>
          <w:cantSplit/>
          <w:trHeight w:val="792"/>
          <w:jc w:val="center"/>
        </w:trPr>
        <w:tc>
          <w:tcPr>
            <w:tcW w:w="568" w:type="dxa"/>
            <w:vMerge/>
            <w:vAlign w:val="center"/>
          </w:tcPr>
          <w:p w:rsidR="002E4F5A" w:rsidRPr="009725CF" w:rsidRDefault="002E4F5A" w:rsidP="008054DB">
            <w:pPr>
              <w:jc w:val="center"/>
              <w:rPr>
                <w:b/>
              </w:rPr>
            </w:pPr>
          </w:p>
        </w:tc>
        <w:tc>
          <w:tcPr>
            <w:tcW w:w="851" w:type="dxa"/>
            <w:vMerge/>
            <w:vAlign w:val="center"/>
          </w:tcPr>
          <w:p w:rsidR="002E4F5A" w:rsidRPr="009725CF" w:rsidRDefault="002E4F5A" w:rsidP="008C37E1">
            <w:pPr>
              <w:rPr>
                <w:b/>
                <w:bCs/>
              </w:rPr>
            </w:pPr>
          </w:p>
        </w:tc>
        <w:tc>
          <w:tcPr>
            <w:tcW w:w="589" w:type="dxa"/>
            <w:tcBorders>
              <w:top w:val="single" w:sz="4" w:space="0" w:color="auto"/>
              <w:bottom w:val="single" w:sz="4" w:space="0" w:color="auto"/>
              <w:right w:val="single" w:sz="4" w:space="0" w:color="auto"/>
            </w:tcBorders>
            <w:vAlign w:val="center"/>
          </w:tcPr>
          <w:p w:rsidR="002E4F5A" w:rsidRPr="009725CF" w:rsidRDefault="002E4F5A" w:rsidP="008054DB">
            <w:pPr>
              <w:jc w:val="center"/>
              <w:rPr>
                <w:b/>
                <w:bCs/>
              </w:rPr>
            </w:pPr>
            <w:r>
              <w:rPr>
                <w:rFonts w:hint="eastAsia"/>
                <w:b/>
                <w:bCs/>
              </w:rPr>
              <w:t>5</w:t>
            </w:r>
          </w:p>
        </w:tc>
        <w:tc>
          <w:tcPr>
            <w:tcW w:w="7251" w:type="dxa"/>
            <w:tcBorders>
              <w:top w:val="single" w:sz="4" w:space="0" w:color="auto"/>
              <w:left w:val="single" w:sz="4" w:space="0" w:color="auto"/>
              <w:bottom w:val="single" w:sz="4" w:space="0" w:color="auto"/>
              <w:right w:val="single" w:sz="4" w:space="0" w:color="auto"/>
            </w:tcBorders>
            <w:vAlign w:val="center"/>
          </w:tcPr>
          <w:p w:rsidR="002E4F5A" w:rsidRPr="009725CF" w:rsidRDefault="002E4F5A" w:rsidP="008C37E1">
            <w:r>
              <w:rPr>
                <w:rFonts w:hint="eastAsia"/>
              </w:rPr>
              <w:t>2.5</w:t>
            </w:r>
            <w:r w:rsidRPr="001533BE">
              <w:rPr>
                <w:rFonts w:hint="eastAsia"/>
              </w:rPr>
              <w:t>确保新装以及维修更换的空调全部为新出厂产品并提供承诺书。</w:t>
            </w:r>
          </w:p>
        </w:tc>
      </w:tr>
      <w:tr w:rsidR="002E4F5A" w:rsidRPr="009725CF" w:rsidTr="008054DB">
        <w:trPr>
          <w:cantSplit/>
          <w:trHeight w:val="704"/>
          <w:jc w:val="center"/>
        </w:trPr>
        <w:tc>
          <w:tcPr>
            <w:tcW w:w="568" w:type="dxa"/>
            <w:vMerge/>
            <w:vAlign w:val="center"/>
          </w:tcPr>
          <w:p w:rsidR="002E4F5A" w:rsidRPr="009725CF" w:rsidRDefault="002E4F5A" w:rsidP="008054DB">
            <w:pPr>
              <w:jc w:val="center"/>
              <w:rPr>
                <w:b/>
              </w:rPr>
            </w:pPr>
          </w:p>
        </w:tc>
        <w:tc>
          <w:tcPr>
            <w:tcW w:w="851" w:type="dxa"/>
            <w:vMerge/>
            <w:vAlign w:val="center"/>
          </w:tcPr>
          <w:p w:rsidR="002E4F5A" w:rsidRPr="009725CF" w:rsidRDefault="002E4F5A" w:rsidP="008C37E1">
            <w:pPr>
              <w:rPr>
                <w:b/>
                <w:bCs/>
              </w:rPr>
            </w:pPr>
          </w:p>
        </w:tc>
        <w:tc>
          <w:tcPr>
            <w:tcW w:w="589" w:type="dxa"/>
            <w:tcBorders>
              <w:top w:val="single" w:sz="4" w:space="0" w:color="auto"/>
              <w:bottom w:val="single" w:sz="4" w:space="0" w:color="auto"/>
              <w:right w:val="single" w:sz="4" w:space="0" w:color="auto"/>
            </w:tcBorders>
            <w:vAlign w:val="center"/>
          </w:tcPr>
          <w:p w:rsidR="002E4F5A" w:rsidRDefault="002E4F5A" w:rsidP="008054DB">
            <w:pPr>
              <w:jc w:val="center"/>
              <w:rPr>
                <w:b/>
                <w:bCs/>
              </w:rPr>
            </w:pPr>
            <w:r>
              <w:rPr>
                <w:rFonts w:hint="eastAsia"/>
                <w:b/>
                <w:bCs/>
              </w:rPr>
              <w:t>5</w:t>
            </w:r>
          </w:p>
        </w:tc>
        <w:tc>
          <w:tcPr>
            <w:tcW w:w="7251" w:type="dxa"/>
            <w:tcBorders>
              <w:top w:val="single" w:sz="4" w:space="0" w:color="auto"/>
              <w:left w:val="single" w:sz="4" w:space="0" w:color="auto"/>
              <w:bottom w:val="single" w:sz="4" w:space="0" w:color="auto"/>
              <w:right w:val="single" w:sz="4" w:space="0" w:color="auto"/>
            </w:tcBorders>
            <w:vAlign w:val="center"/>
          </w:tcPr>
          <w:p w:rsidR="002E4F5A" w:rsidRPr="009725CF" w:rsidRDefault="002E4F5A" w:rsidP="008C37E1">
            <w:r>
              <w:rPr>
                <w:rFonts w:hint="eastAsia"/>
              </w:rPr>
              <w:t>2.6</w:t>
            </w:r>
            <w:r w:rsidRPr="009725CF">
              <w:rPr>
                <w:rFonts w:hint="eastAsia"/>
              </w:rPr>
              <w:t>在校园内设立空调服务点、派驻人员服务、提供备品备件方案</w:t>
            </w:r>
            <w:r w:rsidRPr="001533BE">
              <w:rPr>
                <w:rFonts w:hint="eastAsia"/>
              </w:rPr>
              <w:t>。</w:t>
            </w:r>
          </w:p>
        </w:tc>
      </w:tr>
      <w:tr w:rsidR="002E4F5A" w:rsidRPr="009725CF" w:rsidTr="008054DB">
        <w:trPr>
          <w:cantSplit/>
          <w:trHeight w:val="700"/>
          <w:jc w:val="center"/>
        </w:trPr>
        <w:tc>
          <w:tcPr>
            <w:tcW w:w="568" w:type="dxa"/>
            <w:vMerge/>
            <w:vAlign w:val="center"/>
          </w:tcPr>
          <w:p w:rsidR="002E4F5A" w:rsidRPr="009725CF" w:rsidRDefault="002E4F5A" w:rsidP="008054DB">
            <w:pPr>
              <w:jc w:val="center"/>
              <w:rPr>
                <w:b/>
              </w:rPr>
            </w:pPr>
          </w:p>
        </w:tc>
        <w:tc>
          <w:tcPr>
            <w:tcW w:w="851" w:type="dxa"/>
            <w:vMerge/>
            <w:vAlign w:val="center"/>
          </w:tcPr>
          <w:p w:rsidR="002E4F5A" w:rsidRPr="009725CF" w:rsidRDefault="002E4F5A" w:rsidP="008C37E1">
            <w:pPr>
              <w:rPr>
                <w:b/>
                <w:bCs/>
              </w:rPr>
            </w:pPr>
          </w:p>
        </w:tc>
        <w:tc>
          <w:tcPr>
            <w:tcW w:w="589" w:type="dxa"/>
            <w:tcBorders>
              <w:top w:val="single" w:sz="4" w:space="0" w:color="auto"/>
              <w:bottom w:val="single" w:sz="4" w:space="0" w:color="auto"/>
              <w:right w:val="single" w:sz="4" w:space="0" w:color="auto"/>
            </w:tcBorders>
            <w:vAlign w:val="center"/>
          </w:tcPr>
          <w:p w:rsidR="002E4F5A" w:rsidRPr="009725CF" w:rsidRDefault="002E4F5A" w:rsidP="008054DB">
            <w:pPr>
              <w:jc w:val="center"/>
              <w:rPr>
                <w:b/>
                <w:bCs/>
              </w:rPr>
            </w:pPr>
            <w:r>
              <w:rPr>
                <w:rFonts w:hint="eastAsia"/>
                <w:b/>
                <w:bCs/>
              </w:rPr>
              <w:t>3</w:t>
            </w:r>
          </w:p>
        </w:tc>
        <w:tc>
          <w:tcPr>
            <w:tcW w:w="7251" w:type="dxa"/>
            <w:tcBorders>
              <w:top w:val="single" w:sz="4" w:space="0" w:color="auto"/>
              <w:left w:val="single" w:sz="4" w:space="0" w:color="auto"/>
              <w:bottom w:val="single" w:sz="4" w:space="0" w:color="auto"/>
              <w:right w:val="single" w:sz="4" w:space="0" w:color="auto"/>
            </w:tcBorders>
            <w:vAlign w:val="center"/>
          </w:tcPr>
          <w:p w:rsidR="002E4F5A" w:rsidRPr="009725CF" w:rsidRDefault="002E4F5A" w:rsidP="008C37E1">
            <w:r>
              <w:rPr>
                <w:rFonts w:hint="eastAsia"/>
              </w:rPr>
              <w:t>2.7</w:t>
            </w:r>
            <w:proofErr w:type="gramStart"/>
            <w:r>
              <w:rPr>
                <w:rFonts w:hint="eastAsia"/>
              </w:rPr>
              <w:t>完全响应</w:t>
            </w:r>
            <w:proofErr w:type="gramEnd"/>
            <w:r>
              <w:rPr>
                <w:rFonts w:hint="eastAsia"/>
              </w:rPr>
              <w:t>招标文件内容、服从招标方的管理，并提供承诺</w:t>
            </w:r>
            <w:r w:rsidRPr="001533BE">
              <w:rPr>
                <w:rFonts w:hint="eastAsia"/>
              </w:rPr>
              <w:t>。</w:t>
            </w:r>
          </w:p>
        </w:tc>
      </w:tr>
      <w:tr w:rsidR="002E4F5A" w:rsidRPr="009725CF" w:rsidTr="008054DB">
        <w:trPr>
          <w:cantSplit/>
          <w:trHeight w:val="469"/>
          <w:jc w:val="center"/>
        </w:trPr>
        <w:tc>
          <w:tcPr>
            <w:tcW w:w="568" w:type="dxa"/>
            <w:vMerge/>
            <w:vAlign w:val="center"/>
          </w:tcPr>
          <w:p w:rsidR="002E4F5A" w:rsidRPr="009725CF" w:rsidRDefault="002E4F5A" w:rsidP="008054DB">
            <w:pPr>
              <w:jc w:val="center"/>
              <w:rPr>
                <w:b/>
              </w:rPr>
            </w:pPr>
          </w:p>
        </w:tc>
        <w:tc>
          <w:tcPr>
            <w:tcW w:w="851" w:type="dxa"/>
            <w:vMerge/>
            <w:vAlign w:val="center"/>
          </w:tcPr>
          <w:p w:rsidR="002E4F5A" w:rsidRPr="009725CF" w:rsidRDefault="002E4F5A" w:rsidP="008C37E1">
            <w:pPr>
              <w:rPr>
                <w:b/>
                <w:bCs/>
              </w:rPr>
            </w:pPr>
          </w:p>
        </w:tc>
        <w:tc>
          <w:tcPr>
            <w:tcW w:w="589" w:type="dxa"/>
            <w:tcBorders>
              <w:top w:val="single" w:sz="4" w:space="0" w:color="auto"/>
              <w:bottom w:val="single" w:sz="4" w:space="0" w:color="auto"/>
              <w:right w:val="single" w:sz="4" w:space="0" w:color="auto"/>
            </w:tcBorders>
            <w:vAlign w:val="center"/>
          </w:tcPr>
          <w:p w:rsidR="002E4F5A" w:rsidRPr="009725CF" w:rsidRDefault="002E4F5A" w:rsidP="008054DB">
            <w:pPr>
              <w:jc w:val="center"/>
              <w:rPr>
                <w:b/>
                <w:bCs/>
              </w:rPr>
            </w:pPr>
            <w:r>
              <w:rPr>
                <w:rFonts w:hint="eastAsia"/>
                <w:b/>
                <w:bCs/>
              </w:rPr>
              <w:t>3</w:t>
            </w:r>
          </w:p>
        </w:tc>
        <w:tc>
          <w:tcPr>
            <w:tcW w:w="7251" w:type="dxa"/>
            <w:tcBorders>
              <w:top w:val="single" w:sz="4" w:space="0" w:color="auto"/>
              <w:left w:val="single" w:sz="4" w:space="0" w:color="auto"/>
              <w:bottom w:val="single" w:sz="4" w:space="0" w:color="auto"/>
              <w:right w:val="single" w:sz="4" w:space="0" w:color="auto"/>
            </w:tcBorders>
            <w:vAlign w:val="center"/>
          </w:tcPr>
          <w:p w:rsidR="002E4F5A" w:rsidRPr="009725CF" w:rsidRDefault="002E4F5A" w:rsidP="008C37E1">
            <w:r>
              <w:rPr>
                <w:rFonts w:hint="eastAsia"/>
              </w:rPr>
              <w:t>2.8</w:t>
            </w:r>
            <w:r w:rsidRPr="009725CF">
              <w:rPr>
                <w:rFonts w:hint="eastAsia"/>
              </w:rPr>
              <w:t>易损坏配件报价清晰，接受校内部门监管</w:t>
            </w:r>
            <w:r w:rsidRPr="001533BE">
              <w:rPr>
                <w:rFonts w:hint="eastAsia"/>
              </w:rPr>
              <w:t>。</w:t>
            </w:r>
          </w:p>
        </w:tc>
      </w:tr>
      <w:tr w:rsidR="002E4F5A" w:rsidRPr="009725CF" w:rsidTr="008054DB">
        <w:trPr>
          <w:cantSplit/>
          <w:trHeight w:val="527"/>
          <w:jc w:val="center"/>
        </w:trPr>
        <w:tc>
          <w:tcPr>
            <w:tcW w:w="568" w:type="dxa"/>
            <w:vMerge/>
            <w:vAlign w:val="center"/>
          </w:tcPr>
          <w:p w:rsidR="002E4F5A" w:rsidRPr="009725CF" w:rsidRDefault="002E4F5A" w:rsidP="008054DB">
            <w:pPr>
              <w:jc w:val="center"/>
              <w:rPr>
                <w:b/>
              </w:rPr>
            </w:pPr>
          </w:p>
        </w:tc>
        <w:tc>
          <w:tcPr>
            <w:tcW w:w="851" w:type="dxa"/>
            <w:vMerge/>
            <w:vAlign w:val="center"/>
          </w:tcPr>
          <w:p w:rsidR="002E4F5A" w:rsidRPr="009725CF" w:rsidRDefault="002E4F5A" w:rsidP="008C37E1">
            <w:pPr>
              <w:rPr>
                <w:b/>
                <w:bCs/>
              </w:rPr>
            </w:pPr>
          </w:p>
        </w:tc>
        <w:tc>
          <w:tcPr>
            <w:tcW w:w="589" w:type="dxa"/>
            <w:tcBorders>
              <w:top w:val="single" w:sz="4" w:space="0" w:color="auto"/>
              <w:bottom w:val="single" w:sz="4" w:space="0" w:color="auto"/>
              <w:right w:val="single" w:sz="4" w:space="0" w:color="auto"/>
            </w:tcBorders>
            <w:vAlign w:val="center"/>
          </w:tcPr>
          <w:p w:rsidR="002E4F5A" w:rsidRPr="009725CF" w:rsidRDefault="002E4F5A" w:rsidP="008054DB">
            <w:pPr>
              <w:jc w:val="center"/>
              <w:rPr>
                <w:b/>
                <w:bCs/>
              </w:rPr>
            </w:pPr>
            <w:r>
              <w:rPr>
                <w:rFonts w:hint="eastAsia"/>
                <w:b/>
                <w:bCs/>
              </w:rPr>
              <w:t>3</w:t>
            </w:r>
          </w:p>
        </w:tc>
        <w:tc>
          <w:tcPr>
            <w:tcW w:w="7251" w:type="dxa"/>
            <w:tcBorders>
              <w:top w:val="single" w:sz="4" w:space="0" w:color="auto"/>
              <w:left w:val="single" w:sz="4" w:space="0" w:color="auto"/>
              <w:bottom w:val="single" w:sz="4" w:space="0" w:color="auto"/>
              <w:right w:val="single" w:sz="4" w:space="0" w:color="auto"/>
            </w:tcBorders>
            <w:vAlign w:val="center"/>
          </w:tcPr>
          <w:p w:rsidR="002E4F5A" w:rsidRPr="009725CF" w:rsidRDefault="002E4F5A" w:rsidP="008C37E1">
            <w:r>
              <w:rPr>
                <w:rFonts w:hint="eastAsia"/>
              </w:rPr>
              <w:t>2.9</w:t>
            </w:r>
            <w:r>
              <w:rPr>
                <w:rFonts w:hint="eastAsia"/>
              </w:rPr>
              <w:t>租用期结束后的双方交接方案。</w:t>
            </w:r>
          </w:p>
        </w:tc>
      </w:tr>
      <w:tr w:rsidR="002E4F5A" w:rsidRPr="009725CF" w:rsidTr="008054DB">
        <w:trPr>
          <w:trHeight w:val="1660"/>
          <w:jc w:val="center"/>
        </w:trPr>
        <w:tc>
          <w:tcPr>
            <w:tcW w:w="568" w:type="dxa"/>
            <w:tcBorders>
              <w:top w:val="single" w:sz="4" w:space="0" w:color="auto"/>
              <w:left w:val="single" w:sz="4" w:space="0" w:color="auto"/>
              <w:bottom w:val="single" w:sz="4" w:space="0" w:color="auto"/>
              <w:right w:val="single" w:sz="4" w:space="0" w:color="auto"/>
            </w:tcBorders>
            <w:vAlign w:val="center"/>
          </w:tcPr>
          <w:p w:rsidR="002E4F5A" w:rsidRPr="009725CF" w:rsidRDefault="002E4F5A" w:rsidP="008054DB">
            <w:pPr>
              <w:jc w:val="center"/>
              <w:rPr>
                <w:b/>
              </w:rPr>
            </w:pPr>
            <w:r>
              <w:rPr>
                <w:rFonts w:hint="eastAsia"/>
                <w:b/>
              </w:rPr>
              <w:t>3</w:t>
            </w:r>
          </w:p>
        </w:tc>
        <w:tc>
          <w:tcPr>
            <w:tcW w:w="851" w:type="dxa"/>
            <w:tcBorders>
              <w:top w:val="single" w:sz="4" w:space="0" w:color="auto"/>
              <w:left w:val="single" w:sz="4" w:space="0" w:color="auto"/>
              <w:bottom w:val="single" w:sz="4" w:space="0" w:color="auto"/>
              <w:right w:val="single" w:sz="4" w:space="0" w:color="auto"/>
            </w:tcBorders>
            <w:vAlign w:val="center"/>
          </w:tcPr>
          <w:p w:rsidR="00FB6B52" w:rsidRDefault="002E4F5A" w:rsidP="008C37E1">
            <w:pPr>
              <w:rPr>
                <w:b/>
                <w:bCs/>
              </w:rPr>
            </w:pPr>
            <w:r w:rsidRPr="009725CF">
              <w:rPr>
                <w:rFonts w:hint="eastAsia"/>
                <w:b/>
                <w:bCs/>
              </w:rPr>
              <w:t>投标</w:t>
            </w:r>
          </w:p>
          <w:p w:rsidR="002E4F5A" w:rsidRDefault="002E4F5A" w:rsidP="008C37E1">
            <w:pPr>
              <w:rPr>
                <w:b/>
                <w:bCs/>
              </w:rPr>
            </w:pPr>
            <w:r w:rsidRPr="009725CF">
              <w:rPr>
                <w:rFonts w:hint="eastAsia"/>
                <w:b/>
                <w:bCs/>
              </w:rPr>
              <w:t>报价</w:t>
            </w:r>
          </w:p>
          <w:p w:rsidR="002E4F5A" w:rsidRPr="009725CF" w:rsidRDefault="002E4F5A" w:rsidP="008C37E1">
            <w:pPr>
              <w:rPr>
                <w:b/>
                <w:bCs/>
              </w:rPr>
            </w:pPr>
            <w:r w:rsidRPr="001F6037">
              <w:rPr>
                <w:rFonts w:hint="eastAsia"/>
                <w:b/>
                <w:bCs/>
              </w:rPr>
              <w:t>30</w:t>
            </w:r>
            <w:r w:rsidRPr="001F6037">
              <w:rPr>
                <w:rFonts w:hint="eastAsia"/>
                <w:b/>
                <w:bCs/>
              </w:rPr>
              <w:t>分</w:t>
            </w:r>
          </w:p>
        </w:tc>
        <w:tc>
          <w:tcPr>
            <w:tcW w:w="589" w:type="dxa"/>
            <w:tcBorders>
              <w:top w:val="single" w:sz="4" w:space="0" w:color="auto"/>
              <w:left w:val="single" w:sz="4" w:space="0" w:color="auto"/>
              <w:bottom w:val="single" w:sz="4" w:space="0" w:color="auto"/>
              <w:right w:val="single" w:sz="4" w:space="0" w:color="auto"/>
            </w:tcBorders>
            <w:vAlign w:val="center"/>
          </w:tcPr>
          <w:p w:rsidR="002E4F5A" w:rsidRPr="009725CF" w:rsidRDefault="002E4F5A" w:rsidP="008054DB">
            <w:pPr>
              <w:jc w:val="center"/>
              <w:rPr>
                <w:b/>
                <w:bCs/>
              </w:rPr>
            </w:pPr>
            <w:r>
              <w:rPr>
                <w:rFonts w:hint="eastAsia"/>
                <w:b/>
                <w:bCs/>
              </w:rPr>
              <w:t>30</w:t>
            </w:r>
          </w:p>
        </w:tc>
        <w:tc>
          <w:tcPr>
            <w:tcW w:w="7251" w:type="dxa"/>
            <w:tcBorders>
              <w:top w:val="single" w:sz="4" w:space="0" w:color="auto"/>
              <w:left w:val="single" w:sz="4" w:space="0" w:color="auto"/>
              <w:bottom w:val="single" w:sz="4" w:space="0" w:color="auto"/>
              <w:right w:val="single" w:sz="4" w:space="0" w:color="auto"/>
            </w:tcBorders>
            <w:vAlign w:val="center"/>
          </w:tcPr>
          <w:p w:rsidR="002E4F5A" w:rsidRPr="009725CF" w:rsidRDefault="002E4F5A" w:rsidP="008C37E1">
            <w:r>
              <w:rPr>
                <w:rFonts w:hint="eastAsia"/>
              </w:rPr>
              <w:t>3.1</w:t>
            </w:r>
            <w:r w:rsidRPr="009725CF">
              <w:rPr>
                <w:rFonts w:hint="eastAsia"/>
              </w:rPr>
              <w:t>租赁费报价</w:t>
            </w:r>
            <w:r>
              <w:rPr>
                <w:rFonts w:hint="eastAsia"/>
              </w:rPr>
              <w:t>不超过</w:t>
            </w:r>
            <w:r>
              <w:rPr>
                <w:rFonts w:hint="eastAsia"/>
              </w:rPr>
              <w:t>360</w:t>
            </w:r>
            <w:r w:rsidRPr="009725CF">
              <w:rPr>
                <w:rFonts w:hint="eastAsia"/>
              </w:rPr>
              <w:t>元</w:t>
            </w:r>
            <w:r w:rsidRPr="009725CF">
              <w:rPr>
                <w:rFonts w:hint="eastAsia"/>
              </w:rPr>
              <w:t>/</w:t>
            </w:r>
            <w:r w:rsidR="00A8257A">
              <w:rPr>
                <w:rFonts w:hint="eastAsia"/>
              </w:rPr>
              <w:t>台</w:t>
            </w:r>
            <w:r w:rsidR="00A8257A">
              <w:rPr>
                <w:rFonts w:hint="eastAsia"/>
              </w:rPr>
              <w:t>/</w:t>
            </w:r>
            <w:r w:rsidR="00A8257A">
              <w:rPr>
                <w:rFonts w:hint="eastAsia"/>
              </w:rPr>
              <w:t>学年</w:t>
            </w:r>
            <w:r w:rsidRPr="009725CF">
              <w:rPr>
                <w:rFonts w:hint="eastAsia"/>
              </w:rPr>
              <w:t>的为有效报价，有效报价精确到十位数，</w:t>
            </w:r>
            <w:proofErr w:type="gramStart"/>
            <w:r w:rsidRPr="009725CF">
              <w:rPr>
                <w:rFonts w:hint="eastAsia"/>
              </w:rPr>
              <w:t>个</w:t>
            </w:r>
            <w:proofErr w:type="gramEnd"/>
            <w:r w:rsidRPr="009725CF">
              <w:rPr>
                <w:rFonts w:hint="eastAsia"/>
              </w:rPr>
              <w:t>位数为零，全部投标人有效投标报价的最低价作为</w:t>
            </w:r>
            <w:r w:rsidRPr="001F6037">
              <w:rPr>
                <w:rFonts w:hint="eastAsia"/>
              </w:rPr>
              <w:t>评标基准价</w:t>
            </w:r>
            <w:r w:rsidRPr="009725CF">
              <w:rPr>
                <w:rFonts w:hint="eastAsia"/>
              </w:rPr>
              <w:t>，得满分</w:t>
            </w:r>
            <w:r w:rsidRPr="009725CF">
              <w:rPr>
                <w:rFonts w:hint="eastAsia"/>
              </w:rPr>
              <w:t>30</w:t>
            </w:r>
            <w:r w:rsidRPr="009725CF">
              <w:rPr>
                <w:rFonts w:hint="eastAsia"/>
              </w:rPr>
              <w:t>分。</w:t>
            </w:r>
            <w:r w:rsidRPr="001F6037">
              <w:rPr>
                <w:rFonts w:hint="eastAsia"/>
              </w:rPr>
              <w:t>其它投标人的价格</w:t>
            </w:r>
            <w:proofErr w:type="gramStart"/>
            <w:r w:rsidRPr="001F6037">
              <w:rPr>
                <w:rFonts w:hint="eastAsia"/>
              </w:rPr>
              <w:t>分按照</w:t>
            </w:r>
            <w:proofErr w:type="gramEnd"/>
            <w:r w:rsidRPr="001F6037">
              <w:rPr>
                <w:rFonts w:hint="eastAsia"/>
              </w:rPr>
              <w:t>下列公式计算：租赁费报价得分＝</w:t>
            </w:r>
            <w:r>
              <w:rPr>
                <w:rFonts w:hint="eastAsia"/>
                <w:szCs w:val="21"/>
              </w:rPr>
              <w:t>（评标基准价</w:t>
            </w:r>
            <w:r>
              <w:rPr>
                <w:rFonts w:hint="eastAsia"/>
                <w:szCs w:val="21"/>
              </w:rPr>
              <w:t>/</w:t>
            </w:r>
            <w:r>
              <w:rPr>
                <w:rFonts w:hint="eastAsia"/>
                <w:szCs w:val="21"/>
              </w:rPr>
              <w:t>最终投标报价）×</w:t>
            </w:r>
            <w:r>
              <w:rPr>
                <w:rFonts w:hint="eastAsia"/>
                <w:szCs w:val="21"/>
              </w:rPr>
              <w:t>30%</w:t>
            </w:r>
            <w:r>
              <w:rPr>
                <w:rFonts w:hint="eastAsia"/>
                <w:szCs w:val="21"/>
              </w:rPr>
              <w:t>×</w:t>
            </w:r>
            <w:r>
              <w:rPr>
                <w:rFonts w:hint="eastAsia"/>
                <w:szCs w:val="21"/>
              </w:rPr>
              <w:t>100</w:t>
            </w:r>
            <w:r>
              <w:rPr>
                <w:rFonts w:hint="eastAsia"/>
                <w:szCs w:val="21"/>
              </w:rPr>
              <w:t>（小数点后保留</w:t>
            </w:r>
            <w:r>
              <w:rPr>
                <w:rFonts w:hint="eastAsia"/>
                <w:szCs w:val="21"/>
              </w:rPr>
              <w:t>2</w:t>
            </w:r>
            <w:r>
              <w:rPr>
                <w:rFonts w:hint="eastAsia"/>
                <w:szCs w:val="21"/>
              </w:rPr>
              <w:t>位小数）。</w:t>
            </w:r>
            <w:r>
              <w:rPr>
                <w:rFonts w:hint="eastAsia"/>
                <w:color w:val="000000" w:themeColor="text1"/>
                <w:szCs w:val="21"/>
              </w:rPr>
              <w:t>（注：对于</w:t>
            </w:r>
            <w:r>
              <w:rPr>
                <w:rFonts w:hint="eastAsia"/>
                <w:color w:val="000000" w:themeColor="text1"/>
                <w:szCs w:val="21"/>
                <w:lang w:val="zh-CN"/>
              </w:rPr>
              <w:t>符合政府采购政策及优惠的</w:t>
            </w:r>
            <w:r>
              <w:rPr>
                <w:rFonts w:hint="eastAsia"/>
                <w:color w:val="000000" w:themeColor="text1"/>
                <w:szCs w:val="21"/>
              </w:rPr>
              <w:t>企业产品给予一定比例的价格扣除，具体执行依据</w:t>
            </w:r>
            <w:r>
              <w:rPr>
                <w:rFonts w:hint="eastAsia"/>
                <w:szCs w:val="21"/>
              </w:rPr>
              <w:t>见本章第</w:t>
            </w:r>
            <w:r>
              <w:rPr>
                <w:rFonts w:hint="eastAsia"/>
                <w:color w:val="000000" w:themeColor="text1"/>
                <w:szCs w:val="21"/>
              </w:rPr>
              <w:t>二点的第四条</w:t>
            </w:r>
            <w:r>
              <w:rPr>
                <w:rFonts w:hint="eastAsia"/>
                <w:color w:val="000000" w:themeColor="text1"/>
                <w:szCs w:val="21"/>
                <w:lang w:val="zh-CN"/>
              </w:rPr>
              <w:t>“政府采购政策及优惠”。</w:t>
            </w:r>
          </w:p>
        </w:tc>
      </w:tr>
    </w:tbl>
    <w:p w:rsidR="00FB6B52" w:rsidRDefault="00FB6B52">
      <w:pPr>
        <w:autoSpaceDE w:val="0"/>
        <w:autoSpaceDN w:val="0"/>
        <w:adjustRightInd w:val="0"/>
        <w:spacing w:line="360" w:lineRule="auto"/>
        <w:ind w:firstLine="1308"/>
        <w:rPr>
          <w:rFonts w:asciiTheme="majorEastAsia" w:eastAsiaTheme="majorEastAsia" w:hAnsiTheme="majorEastAsia"/>
          <w:b/>
          <w:kern w:val="0"/>
          <w:sz w:val="36"/>
        </w:rPr>
      </w:pPr>
    </w:p>
    <w:p w:rsidR="008970FB" w:rsidRDefault="008970FB">
      <w:pPr>
        <w:spacing w:line="360" w:lineRule="auto"/>
        <w:jc w:val="center"/>
        <w:rPr>
          <w:rFonts w:asciiTheme="minorEastAsia" w:eastAsiaTheme="minorEastAsia" w:hAnsiTheme="minorEastAsia"/>
          <w:b/>
          <w:sz w:val="30"/>
          <w:szCs w:val="30"/>
        </w:rPr>
      </w:pPr>
    </w:p>
    <w:p w:rsidR="008970FB" w:rsidRDefault="00A74C02">
      <w:pPr>
        <w:numPr>
          <w:ilvl w:val="0"/>
          <w:numId w:val="3"/>
        </w:numPr>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lastRenderedPageBreak/>
        <w:t>公开招标需求</w:t>
      </w:r>
    </w:p>
    <w:p w:rsidR="008970FB" w:rsidRDefault="00A74C02">
      <w:pPr>
        <w:tabs>
          <w:tab w:val="left" w:pos="8280"/>
        </w:tabs>
        <w:autoSpaceDE w:val="0"/>
        <w:autoSpaceDN w:val="0"/>
        <w:adjustRightInd w:val="0"/>
        <w:spacing w:line="360" w:lineRule="auto"/>
        <w:ind w:right="25"/>
        <w:rPr>
          <w:rFonts w:asciiTheme="minorEastAsia" w:eastAsiaTheme="minorEastAsia" w:hAnsiTheme="minorEastAsia"/>
          <w:sz w:val="24"/>
        </w:rPr>
      </w:pPr>
      <w:r>
        <w:rPr>
          <w:rFonts w:asciiTheme="minorEastAsia" w:eastAsiaTheme="minorEastAsia" w:hAnsiTheme="minorEastAsia" w:hint="eastAsia"/>
          <w:b/>
          <w:sz w:val="24"/>
        </w:rPr>
        <w:t>一、招标项目一览表</w:t>
      </w:r>
    </w:p>
    <w:p w:rsidR="008970FB" w:rsidRDefault="00A74C02">
      <w:pPr>
        <w:tabs>
          <w:tab w:val="left" w:pos="8280"/>
        </w:tabs>
        <w:autoSpaceDE w:val="0"/>
        <w:autoSpaceDN w:val="0"/>
        <w:adjustRightInd w:val="0"/>
        <w:spacing w:line="360" w:lineRule="auto"/>
        <w:ind w:right="25" w:firstLine="280"/>
        <w:rPr>
          <w:rFonts w:asciiTheme="minorEastAsia" w:eastAsiaTheme="minorEastAsia" w:hAnsiTheme="minorEastAsia"/>
          <w:color w:val="33CCCC"/>
          <w:sz w:val="24"/>
        </w:rPr>
      </w:pPr>
      <w:r>
        <w:rPr>
          <w:rFonts w:asciiTheme="minorEastAsia" w:eastAsiaTheme="minorEastAsia" w:hAnsiTheme="minorEastAsia" w:hint="eastAsia"/>
          <w:sz w:val="24"/>
        </w:rPr>
        <w:t>本次招标共</w:t>
      </w:r>
      <w:r>
        <w:rPr>
          <w:rFonts w:asciiTheme="minorEastAsia" w:eastAsiaTheme="minorEastAsia" w:hAnsiTheme="minorEastAsia" w:hint="eastAsia"/>
          <w:sz w:val="24"/>
          <w:u w:val="single"/>
        </w:rPr>
        <w:t xml:space="preserve">  </w:t>
      </w:r>
      <w:r w:rsidR="00A4611E">
        <w:rPr>
          <w:rFonts w:asciiTheme="minorEastAsia" w:eastAsiaTheme="minorEastAsia" w:hAnsiTheme="minorEastAsia" w:hint="eastAsia"/>
          <w:sz w:val="24"/>
          <w:u w:val="single"/>
        </w:rPr>
        <w:t>1</w:t>
      </w:r>
      <w:r>
        <w:rPr>
          <w:rFonts w:asciiTheme="minorEastAsia" w:eastAsiaTheme="minorEastAsia" w:hAnsiTheme="minorEastAsia" w:hint="eastAsia"/>
          <w:sz w:val="24"/>
          <w:u w:val="single"/>
        </w:rPr>
        <w:t xml:space="preserve"> </w:t>
      </w:r>
      <w:proofErr w:type="gramStart"/>
      <w:r>
        <w:rPr>
          <w:rFonts w:asciiTheme="minorEastAsia" w:eastAsiaTheme="minorEastAsia" w:hAnsiTheme="minorEastAsia" w:hint="eastAsia"/>
          <w:sz w:val="24"/>
        </w:rPr>
        <w:t>个</w:t>
      </w:r>
      <w:proofErr w:type="gramEnd"/>
      <w:r>
        <w:rPr>
          <w:rFonts w:asciiTheme="minorEastAsia" w:eastAsiaTheme="minorEastAsia" w:hAnsiTheme="minorEastAsia" w:hint="eastAsia"/>
          <w:sz w:val="24"/>
        </w:rPr>
        <w:t>标段，具体内容如下表：</w:t>
      </w:r>
    </w:p>
    <w:tbl>
      <w:tblPr>
        <w:tblW w:w="852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393"/>
        <w:gridCol w:w="851"/>
        <w:gridCol w:w="567"/>
        <w:gridCol w:w="567"/>
        <w:gridCol w:w="851"/>
        <w:gridCol w:w="1276"/>
        <w:gridCol w:w="1417"/>
        <w:gridCol w:w="904"/>
      </w:tblGrid>
      <w:tr w:rsidR="008970FB">
        <w:trPr>
          <w:trHeight w:val="1075"/>
        </w:trPr>
        <w:tc>
          <w:tcPr>
            <w:tcW w:w="696" w:type="dxa"/>
            <w:vAlign w:val="center"/>
          </w:tcPr>
          <w:p w:rsidR="008970FB" w:rsidRDefault="00A74C02">
            <w:pPr>
              <w:tabs>
                <w:tab w:val="left" w:pos="8280"/>
              </w:tabs>
              <w:autoSpaceDE w:val="0"/>
              <w:autoSpaceDN w:val="0"/>
              <w:adjustRightInd w:val="0"/>
              <w:spacing w:line="360" w:lineRule="auto"/>
              <w:ind w:right="25"/>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标段号</w:t>
            </w:r>
          </w:p>
        </w:tc>
        <w:tc>
          <w:tcPr>
            <w:tcW w:w="1393" w:type="dxa"/>
            <w:vAlign w:val="center"/>
          </w:tcPr>
          <w:p w:rsidR="008970FB" w:rsidRDefault="00A74C02">
            <w:pPr>
              <w:tabs>
                <w:tab w:val="left" w:pos="8280"/>
              </w:tabs>
              <w:autoSpaceDE w:val="0"/>
              <w:autoSpaceDN w:val="0"/>
              <w:adjustRightInd w:val="0"/>
              <w:spacing w:line="360" w:lineRule="auto"/>
              <w:ind w:right="25" w:firstLineChars="50" w:firstLine="12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项目名称</w:t>
            </w:r>
          </w:p>
        </w:tc>
        <w:tc>
          <w:tcPr>
            <w:tcW w:w="851" w:type="dxa"/>
            <w:vAlign w:val="center"/>
          </w:tcPr>
          <w:p w:rsidR="008970FB" w:rsidRDefault="00A74C02">
            <w:pPr>
              <w:tabs>
                <w:tab w:val="left" w:pos="8280"/>
              </w:tabs>
              <w:autoSpaceDE w:val="0"/>
              <w:autoSpaceDN w:val="0"/>
              <w:adjustRightInd w:val="0"/>
              <w:spacing w:line="360" w:lineRule="auto"/>
              <w:ind w:right="25"/>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规格型 号</w:t>
            </w:r>
          </w:p>
        </w:tc>
        <w:tc>
          <w:tcPr>
            <w:tcW w:w="567" w:type="dxa"/>
            <w:vAlign w:val="center"/>
          </w:tcPr>
          <w:p w:rsidR="008970FB" w:rsidRDefault="00A74C02">
            <w:pPr>
              <w:tabs>
                <w:tab w:val="left" w:pos="8280"/>
              </w:tabs>
              <w:autoSpaceDE w:val="0"/>
              <w:autoSpaceDN w:val="0"/>
              <w:adjustRightInd w:val="0"/>
              <w:spacing w:line="360" w:lineRule="auto"/>
              <w:ind w:right="25"/>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数量</w:t>
            </w:r>
          </w:p>
        </w:tc>
        <w:tc>
          <w:tcPr>
            <w:tcW w:w="567" w:type="dxa"/>
            <w:vAlign w:val="center"/>
          </w:tcPr>
          <w:p w:rsidR="008970FB" w:rsidRDefault="00A74C02">
            <w:pPr>
              <w:tabs>
                <w:tab w:val="left" w:pos="8280"/>
              </w:tabs>
              <w:autoSpaceDE w:val="0"/>
              <w:autoSpaceDN w:val="0"/>
              <w:adjustRightInd w:val="0"/>
              <w:spacing w:line="360" w:lineRule="auto"/>
              <w:ind w:right="25"/>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单位</w:t>
            </w:r>
          </w:p>
        </w:tc>
        <w:tc>
          <w:tcPr>
            <w:tcW w:w="851" w:type="dxa"/>
            <w:vAlign w:val="center"/>
          </w:tcPr>
          <w:p w:rsidR="008970FB" w:rsidRDefault="00A74C02" w:rsidP="00BF1AC8">
            <w:pPr>
              <w:tabs>
                <w:tab w:val="left" w:pos="8280"/>
              </w:tabs>
              <w:autoSpaceDE w:val="0"/>
              <w:autoSpaceDN w:val="0"/>
              <w:adjustRightInd w:val="0"/>
              <w:spacing w:line="360" w:lineRule="auto"/>
              <w:ind w:right="25"/>
              <w:jc w:val="center"/>
              <w:rPr>
                <w:rFonts w:asciiTheme="minorEastAsia" w:eastAsiaTheme="minorEastAsia" w:hAnsiTheme="minorEastAsia"/>
                <w:b/>
                <w:sz w:val="24"/>
              </w:rPr>
            </w:pPr>
            <w:r>
              <w:rPr>
                <w:rFonts w:asciiTheme="minorEastAsia" w:eastAsiaTheme="minorEastAsia" w:hAnsiTheme="minorEastAsia" w:hint="eastAsia"/>
                <w:b/>
                <w:sz w:val="24"/>
              </w:rPr>
              <w:t>预算（元）</w:t>
            </w:r>
          </w:p>
        </w:tc>
        <w:tc>
          <w:tcPr>
            <w:tcW w:w="1276" w:type="dxa"/>
            <w:vAlign w:val="center"/>
          </w:tcPr>
          <w:p w:rsidR="008970FB" w:rsidRDefault="00A74C02" w:rsidP="00AD75E7">
            <w:pPr>
              <w:tabs>
                <w:tab w:val="left" w:pos="8280"/>
              </w:tabs>
              <w:autoSpaceDE w:val="0"/>
              <w:autoSpaceDN w:val="0"/>
              <w:adjustRightInd w:val="0"/>
              <w:spacing w:line="360" w:lineRule="auto"/>
              <w:ind w:right="25"/>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最高限价</w:t>
            </w:r>
          </w:p>
        </w:tc>
        <w:tc>
          <w:tcPr>
            <w:tcW w:w="1417" w:type="dxa"/>
            <w:vAlign w:val="center"/>
          </w:tcPr>
          <w:p w:rsidR="008970FB" w:rsidRDefault="00A74C02">
            <w:pPr>
              <w:tabs>
                <w:tab w:val="left" w:pos="8280"/>
              </w:tabs>
              <w:autoSpaceDE w:val="0"/>
              <w:autoSpaceDN w:val="0"/>
              <w:adjustRightInd w:val="0"/>
              <w:spacing w:line="360" w:lineRule="auto"/>
              <w:ind w:right="25" w:firstLine="240"/>
              <w:jc w:val="center"/>
              <w:rPr>
                <w:rFonts w:asciiTheme="minorEastAsia" w:eastAsiaTheme="minorEastAsia" w:hAnsiTheme="minorEastAsia"/>
                <w:b/>
                <w:sz w:val="24"/>
              </w:rPr>
            </w:pPr>
            <w:r>
              <w:rPr>
                <w:rFonts w:asciiTheme="minorEastAsia" w:eastAsiaTheme="minorEastAsia" w:hAnsiTheme="minorEastAsia" w:hint="eastAsia"/>
                <w:b/>
                <w:sz w:val="24"/>
              </w:rPr>
              <w:t>交货期</w:t>
            </w:r>
          </w:p>
          <w:p w:rsidR="008970FB" w:rsidRDefault="00A74C02">
            <w:pPr>
              <w:tabs>
                <w:tab w:val="left" w:pos="8280"/>
              </w:tabs>
              <w:autoSpaceDE w:val="0"/>
              <w:autoSpaceDN w:val="0"/>
              <w:adjustRightInd w:val="0"/>
              <w:spacing w:line="360" w:lineRule="auto"/>
              <w:ind w:right="25"/>
              <w:jc w:val="center"/>
              <w:rPr>
                <w:rFonts w:asciiTheme="minorEastAsia" w:eastAsiaTheme="minorEastAsia" w:hAnsiTheme="minorEastAsia"/>
                <w:b/>
                <w:sz w:val="24"/>
              </w:rPr>
            </w:pPr>
            <w:r>
              <w:rPr>
                <w:rFonts w:asciiTheme="minorEastAsia" w:eastAsiaTheme="minorEastAsia" w:hAnsiTheme="minorEastAsia" w:hint="eastAsia"/>
                <w:b/>
                <w:sz w:val="24"/>
              </w:rPr>
              <w:t>（合同签订后几天内）</w:t>
            </w:r>
          </w:p>
        </w:tc>
        <w:tc>
          <w:tcPr>
            <w:tcW w:w="904" w:type="dxa"/>
            <w:vAlign w:val="center"/>
          </w:tcPr>
          <w:p w:rsidR="008970FB" w:rsidRDefault="00A74C02">
            <w:pPr>
              <w:tabs>
                <w:tab w:val="left" w:pos="8280"/>
              </w:tabs>
              <w:autoSpaceDE w:val="0"/>
              <w:autoSpaceDN w:val="0"/>
              <w:adjustRightInd w:val="0"/>
              <w:spacing w:line="360" w:lineRule="auto"/>
              <w:ind w:right="25"/>
              <w:jc w:val="center"/>
              <w:rPr>
                <w:rFonts w:asciiTheme="minorEastAsia" w:eastAsiaTheme="minorEastAsia" w:hAnsiTheme="minorEastAsia"/>
                <w:b/>
                <w:sz w:val="24"/>
              </w:rPr>
            </w:pPr>
            <w:r>
              <w:rPr>
                <w:rFonts w:asciiTheme="minorEastAsia" w:eastAsiaTheme="minorEastAsia" w:hAnsiTheme="minorEastAsia" w:hint="eastAsia"/>
                <w:b/>
                <w:sz w:val="24"/>
              </w:rPr>
              <w:t>交货地点</w:t>
            </w:r>
          </w:p>
        </w:tc>
      </w:tr>
      <w:tr w:rsidR="008970FB" w:rsidTr="00AD75E7">
        <w:trPr>
          <w:trHeight w:val="848"/>
        </w:trPr>
        <w:tc>
          <w:tcPr>
            <w:tcW w:w="696" w:type="dxa"/>
            <w:vAlign w:val="center"/>
          </w:tcPr>
          <w:p w:rsidR="008970FB" w:rsidRDefault="00AD75E7" w:rsidP="00AD75E7">
            <w:pPr>
              <w:tabs>
                <w:tab w:val="left" w:pos="8280"/>
              </w:tabs>
              <w:autoSpaceDE w:val="0"/>
              <w:autoSpaceDN w:val="0"/>
              <w:adjustRightInd w:val="0"/>
              <w:spacing w:line="360" w:lineRule="auto"/>
              <w:ind w:right="25"/>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393" w:type="dxa"/>
            <w:vAlign w:val="center"/>
          </w:tcPr>
          <w:p w:rsidR="008970FB" w:rsidRDefault="00AD75E7" w:rsidP="00AD75E7">
            <w:pPr>
              <w:widowControl/>
              <w:spacing w:line="360" w:lineRule="auto"/>
              <w:jc w:val="center"/>
              <w:rPr>
                <w:rFonts w:asciiTheme="minorEastAsia" w:eastAsiaTheme="minorEastAsia" w:hAnsiTheme="minorEastAsia"/>
                <w:sz w:val="24"/>
              </w:rPr>
            </w:pPr>
            <w:r w:rsidRPr="00195F0C">
              <w:rPr>
                <w:rFonts w:asciiTheme="minorEastAsia" w:eastAsiaTheme="minorEastAsia" w:hAnsiTheme="minorEastAsia" w:hint="eastAsia"/>
                <w:kern w:val="0"/>
                <w:sz w:val="24"/>
              </w:rPr>
              <w:t>临海校区学生公寓空调租赁服务</w:t>
            </w:r>
            <w:r>
              <w:rPr>
                <w:rFonts w:asciiTheme="minorEastAsia" w:eastAsiaTheme="minorEastAsia" w:hAnsiTheme="minorEastAsia" w:hint="eastAsia"/>
                <w:kern w:val="0"/>
                <w:sz w:val="24"/>
              </w:rPr>
              <w:t>项目</w:t>
            </w:r>
          </w:p>
        </w:tc>
        <w:tc>
          <w:tcPr>
            <w:tcW w:w="851" w:type="dxa"/>
            <w:vAlign w:val="center"/>
          </w:tcPr>
          <w:p w:rsidR="008970FB" w:rsidRDefault="00AD75E7" w:rsidP="00AD75E7">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详见技术需求</w:t>
            </w:r>
          </w:p>
        </w:tc>
        <w:tc>
          <w:tcPr>
            <w:tcW w:w="567" w:type="dxa"/>
            <w:vAlign w:val="center"/>
          </w:tcPr>
          <w:p w:rsidR="008970FB" w:rsidRDefault="00AD75E7" w:rsidP="00AD75E7">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约1700</w:t>
            </w:r>
          </w:p>
        </w:tc>
        <w:tc>
          <w:tcPr>
            <w:tcW w:w="567" w:type="dxa"/>
            <w:vAlign w:val="center"/>
          </w:tcPr>
          <w:p w:rsidR="008970FB" w:rsidRDefault="00AD75E7" w:rsidP="00AD75E7">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851" w:type="dxa"/>
            <w:vAlign w:val="center"/>
          </w:tcPr>
          <w:p w:rsidR="008970FB" w:rsidRDefault="00AD75E7" w:rsidP="00BF1AC8">
            <w:pPr>
              <w:tabs>
                <w:tab w:val="left" w:pos="8280"/>
              </w:tabs>
              <w:autoSpaceDE w:val="0"/>
              <w:autoSpaceDN w:val="0"/>
              <w:adjustRightInd w:val="0"/>
              <w:spacing w:line="360" w:lineRule="auto"/>
              <w:ind w:right="25"/>
              <w:jc w:val="center"/>
              <w:rPr>
                <w:rFonts w:asciiTheme="minorEastAsia" w:eastAsiaTheme="minorEastAsia" w:hAnsiTheme="minorEastAsia"/>
                <w:sz w:val="24"/>
              </w:rPr>
            </w:pPr>
            <w:r>
              <w:rPr>
                <w:rFonts w:asciiTheme="minorEastAsia" w:eastAsiaTheme="minorEastAsia" w:hAnsiTheme="minorEastAsia" w:hint="eastAsia"/>
                <w:sz w:val="24"/>
              </w:rPr>
              <w:t>36</w:t>
            </w:r>
            <w:r w:rsidR="00BF1AC8">
              <w:rPr>
                <w:rFonts w:asciiTheme="minorEastAsia" w:eastAsiaTheme="minorEastAsia" w:hAnsiTheme="minorEastAsia" w:hint="eastAsia"/>
                <w:sz w:val="24"/>
              </w:rPr>
              <w:t>0</w:t>
            </w:r>
            <w:r>
              <w:rPr>
                <w:rFonts w:asciiTheme="minorEastAsia" w:eastAsiaTheme="minorEastAsia" w:hAnsiTheme="minorEastAsia" w:hint="eastAsia"/>
                <w:sz w:val="24"/>
              </w:rPr>
              <w:t>元/</w:t>
            </w:r>
            <w:r w:rsidR="00A8257A">
              <w:rPr>
                <w:rFonts w:asciiTheme="minorEastAsia" w:eastAsiaTheme="minorEastAsia" w:hAnsiTheme="minorEastAsia" w:hint="eastAsia"/>
                <w:sz w:val="24"/>
              </w:rPr>
              <w:t>台/学年</w:t>
            </w:r>
          </w:p>
        </w:tc>
        <w:tc>
          <w:tcPr>
            <w:tcW w:w="1276" w:type="dxa"/>
            <w:vAlign w:val="center"/>
          </w:tcPr>
          <w:p w:rsidR="008970FB" w:rsidRDefault="00AD75E7" w:rsidP="00BF1AC8">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36</w:t>
            </w:r>
            <w:r w:rsidR="00BF1AC8">
              <w:rPr>
                <w:rFonts w:asciiTheme="minorEastAsia" w:eastAsiaTheme="minorEastAsia" w:hAnsiTheme="minorEastAsia" w:hint="eastAsia"/>
                <w:sz w:val="24"/>
              </w:rPr>
              <w:t>0</w:t>
            </w:r>
            <w:r>
              <w:rPr>
                <w:rFonts w:asciiTheme="minorEastAsia" w:eastAsiaTheme="minorEastAsia" w:hAnsiTheme="minorEastAsia" w:hint="eastAsia"/>
                <w:sz w:val="24"/>
              </w:rPr>
              <w:t>元/</w:t>
            </w:r>
            <w:r w:rsidR="00A8257A">
              <w:rPr>
                <w:rFonts w:asciiTheme="minorEastAsia" w:eastAsiaTheme="minorEastAsia" w:hAnsiTheme="minorEastAsia" w:hint="eastAsia"/>
                <w:sz w:val="24"/>
              </w:rPr>
              <w:t>台/学年</w:t>
            </w:r>
          </w:p>
        </w:tc>
        <w:tc>
          <w:tcPr>
            <w:tcW w:w="1417" w:type="dxa"/>
            <w:vAlign w:val="center"/>
          </w:tcPr>
          <w:p w:rsidR="008970FB" w:rsidRDefault="00AD75E7" w:rsidP="00AD75E7">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30</w:t>
            </w:r>
            <w:proofErr w:type="gramStart"/>
            <w:r>
              <w:rPr>
                <w:rFonts w:asciiTheme="minorEastAsia" w:eastAsiaTheme="minorEastAsia" w:hAnsiTheme="minorEastAsia" w:hint="eastAsia"/>
                <w:sz w:val="24"/>
              </w:rPr>
              <w:t>日历天</w:t>
            </w:r>
            <w:proofErr w:type="gramEnd"/>
          </w:p>
        </w:tc>
        <w:tc>
          <w:tcPr>
            <w:tcW w:w="904" w:type="dxa"/>
            <w:vAlign w:val="center"/>
          </w:tcPr>
          <w:p w:rsidR="008970FB" w:rsidRDefault="00AD75E7" w:rsidP="00AD75E7">
            <w:pPr>
              <w:tabs>
                <w:tab w:val="left" w:pos="8280"/>
              </w:tabs>
              <w:autoSpaceDE w:val="0"/>
              <w:autoSpaceDN w:val="0"/>
              <w:adjustRightInd w:val="0"/>
              <w:spacing w:line="360" w:lineRule="auto"/>
              <w:ind w:right="25"/>
              <w:jc w:val="center"/>
              <w:rPr>
                <w:rFonts w:asciiTheme="minorEastAsia" w:eastAsiaTheme="minorEastAsia" w:hAnsiTheme="minorEastAsia"/>
                <w:sz w:val="24"/>
              </w:rPr>
            </w:pPr>
            <w:r>
              <w:rPr>
                <w:rFonts w:asciiTheme="minorEastAsia" w:eastAsiaTheme="minorEastAsia" w:hAnsiTheme="minorEastAsia" w:hint="eastAsia"/>
                <w:sz w:val="24"/>
              </w:rPr>
              <w:t>台州学院临海校区</w:t>
            </w:r>
          </w:p>
        </w:tc>
      </w:tr>
    </w:tbl>
    <w:p w:rsidR="008970FB" w:rsidRDefault="00A74C02">
      <w:pPr>
        <w:tabs>
          <w:tab w:val="left" w:pos="8280"/>
        </w:tabs>
        <w:autoSpaceDE w:val="0"/>
        <w:autoSpaceDN w:val="0"/>
        <w:adjustRightInd w:val="0"/>
        <w:spacing w:line="360" w:lineRule="auto"/>
        <w:ind w:right="25"/>
        <w:rPr>
          <w:rFonts w:asciiTheme="minorEastAsia" w:eastAsiaTheme="minorEastAsia" w:hAnsiTheme="minorEastAsia"/>
          <w:b/>
          <w:sz w:val="24"/>
        </w:rPr>
      </w:pPr>
      <w:r>
        <w:rPr>
          <w:rFonts w:asciiTheme="minorEastAsia" w:eastAsiaTheme="minorEastAsia" w:hAnsiTheme="minorEastAsia" w:hint="eastAsia"/>
          <w:b/>
          <w:sz w:val="24"/>
        </w:rPr>
        <w:t>二、技术需求</w:t>
      </w:r>
    </w:p>
    <w:p w:rsidR="008970FB" w:rsidRDefault="00A74C02">
      <w:pPr>
        <w:tabs>
          <w:tab w:val="left" w:pos="8280"/>
        </w:tabs>
        <w:autoSpaceDE w:val="0"/>
        <w:autoSpaceDN w:val="0"/>
        <w:adjustRightInd w:val="0"/>
        <w:spacing w:line="360" w:lineRule="auto"/>
        <w:ind w:right="25"/>
        <w:rPr>
          <w:rFonts w:asciiTheme="minorEastAsia" w:eastAsiaTheme="minorEastAsia" w:hAnsiTheme="minorEastAsia" w:cs="微软雅黑"/>
          <w:b/>
          <w:sz w:val="24"/>
        </w:rPr>
      </w:pPr>
      <w:r>
        <w:rPr>
          <w:rFonts w:asciiTheme="minorEastAsia" w:eastAsiaTheme="minorEastAsia" w:hAnsiTheme="minorEastAsia" w:hint="eastAsia"/>
          <w:b/>
          <w:sz w:val="24"/>
        </w:rPr>
        <w:t>（一）</w:t>
      </w:r>
      <w:r>
        <w:rPr>
          <w:rFonts w:asciiTheme="minorEastAsia" w:eastAsiaTheme="minorEastAsia" w:hAnsiTheme="minorEastAsia" w:cs="微软雅黑" w:hint="eastAsia"/>
          <w:b/>
          <w:sz w:val="24"/>
        </w:rPr>
        <w:t>项目概况及总体要求</w:t>
      </w:r>
    </w:p>
    <w:p w:rsidR="00AD75E7" w:rsidRPr="00AD75E7" w:rsidRDefault="00AD75E7" w:rsidP="00AD75E7">
      <w:pPr>
        <w:tabs>
          <w:tab w:val="left" w:pos="8280"/>
        </w:tabs>
        <w:autoSpaceDE w:val="0"/>
        <w:autoSpaceDN w:val="0"/>
        <w:adjustRightInd w:val="0"/>
        <w:spacing w:line="360" w:lineRule="auto"/>
        <w:ind w:right="25" w:firstLineChars="250" w:firstLine="600"/>
        <w:rPr>
          <w:rFonts w:asciiTheme="minorEastAsia" w:eastAsiaTheme="minorEastAsia" w:hAnsiTheme="minorEastAsia" w:cs="微软雅黑"/>
          <w:sz w:val="24"/>
        </w:rPr>
      </w:pPr>
      <w:r w:rsidRPr="00AD75E7">
        <w:rPr>
          <w:rFonts w:asciiTheme="minorEastAsia" w:eastAsiaTheme="minorEastAsia" w:hAnsiTheme="minorEastAsia"/>
          <w:sz w:val="24"/>
        </w:rPr>
        <w:t>为改善</w:t>
      </w:r>
      <w:r>
        <w:rPr>
          <w:rFonts w:asciiTheme="minorEastAsia" w:eastAsiaTheme="minorEastAsia" w:hAnsiTheme="minorEastAsia" w:hint="eastAsia"/>
          <w:sz w:val="24"/>
        </w:rPr>
        <w:t>台州学院临海校区</w:t>
      </w:r>
      <w:r w:rsidRPr="00AD75E7">
        <w:rPr>
          <w:rFonts w:asciiTheme="minorEastAsia" w:eastAsiaTheme="minorEastAsia" w:hAnsiTheme="minorEastAsia"/>
          <w:sz w:val="24"/>
        </w:rPr>
        <w:t>学生公寓基础设施，提高学生生活质量</w:t>
      </w:r>
      <w:r w:rsidRPr="00C10E92">
        <w:rPr>
          <w:rFonts w:asciiTheme="minorEastAsia" w:eastAsiaTheme="minorEastAsia" w:hAnsiTheme="minorEastAsia" w:hint="eastAsia"/>
          <w:sz w:val="24"/>
        </w:rPr>
        <w:t>，</w:t>
      </w:r>
      <w:r w:rsidR="00C10E92" w:rsidRPr="00C10E92">
        <w:rPr>
          <w:rFonts w:asciiTheme="minorEastAsia" w:eastAsiaTheme="minorEastAsia" w:hAnsiTheme="minorEastAsia" w:hint="eastAsia"/>
          <w:sz w:val="24"/>
        </w:rPr>
        <w:t>台州学院临海校区学生公寓空调</w:t>
      </w:r>
      <w:r w:rsidR="00CC7BBD">
        <w:rPr>
          <w:rFonts w:asciiTheme="minorEastAsia" w:eastAsiaTheme="minorEastAsia" w:hAnsiTheme="minorEastAsia" w:hint="eastAsia"/>
          <w:sz w:val="24"/>
        </w:rPr>
        <w:t>以</w:t>
      </w:r>
      <w:r w:rsidR="00C10E92" w:rsidRPr="00C10E92">
        <w:rPr>
          <w:rFonts w:asciiTheme="minorEastAsia" w:eastAsiaTheme="minorEastAsia" w:hAnsiTheme="minorEastAsia" w:hint="eastAsia"/>
          <w:sz w:val="24"/>
        </w:rPr>
        <w:t>租赁服务</w:t>
      </w:r>
      <w:r w:rsidR="00CC7BBD">
        <w:rPr>
          <w:rFonts w:asciiTheme="minorEastAsia" w:eastAsiaTheme="minorEastAsia" w:hAnsiTheme="minorEastAsia" w:hint="eastAsia"/>
          <w:sz w:val="24"/>
        </w:rPr>
        <w:t>形式</w:t>
      </w:r>
      <w:r w:rsidR="00C10E92" w:rsidRPr="00C10E92">
        <w:rPr>
          <w:rFonts w:asciiTheme="minorEastAsia" w:eastAsiaTheme="minorEastAsia" w:hAnsiTheme="minorEastAsia" w:hint="eastAsia"/>
          <w:sz w:val="24"/>
        </w:rPr>
        <w:t>向社会公开招标。</w:t>
      </w:r>
      <w:r w:rsidRPr="00C10E92">
        <w:rPr>
          <w:rFonts w:asciiTheme="minorEastAsia" w:eastAsiaTheme="minorEastAsia" w:hAnsiTheme="minorEastAsia" w:hint="eastAsia"/>
          <w:sz w:val="24"/>
        </w:rPr>
        <w:t>临海校区学生公寓有17幢，学生公寓宿舍约1700间。</w:t>
      </w:r>
    </w:p>
    <w:p w:rsidR="008970FB" w:rsidRDefault="00A74C02">
      <w:pPr>
        <w:tabs>
          <w:tab w:val="left" w:pos="8280"/>
        </w:tabs>
        <w:autoSpaceDE w:val="0"/>
        <w:autoSpaceDN w:val="0"/>
        <w:adjustRightInd w:val="0"/>
        <w:spacing w:line="360" w:lineRule="auto"/>
        <w:ind w:right="25"/>
        <w:rPr>
          <w:rFonts w:asciiTheme="minorEastAsia" w:eastAsiaTheme="minorEastAsia" w:hAnsiTheme="minorEastAsia"/>
          <w:sz w:val="24"/>
        </w:rPr>
      </w:pPr>
      <w:r>
        <w:rPr>
          <w:rFonts w:asciiTheme="minorEastAsia" w:eastAsiaTheme="minorEastAsia" w:hAnsiTheme="minorEastAsia" w:hint="eastAsia"/>
          <w:b/>
          <w:sz w:val="24"/>
        </w:rPr>
        <w:t>（二）</w:t>
      </w:r>
      <w:r>
        <w:rPr>
          <w:rFonts w:asciiTheme="minorEastAsia" w:eastAsiaTheme="minorEastAsia" w:hAnsiTheme="minorEastAsia"/>
          <w:b/>
          <w:sz w:val="24"/>
        </w:rPr>
        <w:t>技术性能指标</w:t>
      </w:r>
      <w:r>
        <w:rPr>
          <w:rFonts w:asciiTheme="minorEastAsia" w:eastAsiaTheme="minorEastAsia" w:hAnsiTheme="minorEastAsia" w:hint="eastAsia"/>
          <w:sz w:val="24"/>
        </w:rPr>
        <w:t>（</w:t>
      </w:r>
      <w:r>
        <w:rPr>
          <w:rFonts w:asciiTheme="minorEastAsia" w:eastAsiaTheme="minorEastAsia" w:hAnsiTheme="minorEastAsia" w:cs="微软雅黑"/>
          <w:sz w:val="24"/>
        </w:rPr>
        <w:t>采购标的需满足的质量、安全、技术规格、物理特性等要求</w:t>
      </w:r>
      <w:r>
        <w:rPr>
          <w:rFonts w:asciiTheme="minorEastAsia" w:eastAsiaTheme="minorEastAsia" w:hAnsiTheme="minorEastAsia" w:cs="微软雅黑" w:hint="eastAsia"/>
          <w:sz w:val="24"/>
        </w:rPr>
        <w:t>）</w:t>
      </w:r>
    </w:p>
    <w:p w:rsid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１、租赁内容及须提供资料</w:t>
      </w:r>
    </w:p>
    <w:p w:rsidR="0022342B" w:rsidRP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（1）提供出租空调的品牌（推荐品牌为格力、美的或海尔，欢迎其它品牌参与投标）、型号、目前市场零售价；</w:t>
      </w:r>
    </w:p>
    <w:p w:rsidR="0022342B" w:rsidRP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（2）租赁以台为单位，要求标明租用空调每台每年的价格；</w:t>
      </w:r>
    </w:p>
    <w:p w:rsidR="00D36FE7" w:rsidRPr="0022342B" w:rsidRDefault="0022342B" w:rsidP="00D36FE7">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（3）提供租赁的空调需满足正1.5匹的</w:t>
      </w:r>
      <w:r w:rsidR="008C37E1" w:rsidRPr="008C37E1">
        <w:rPr>
          <w:rFonts w:asciiTheme="minorEastAsia" w:eastAsiaTheme="minorEastAsia" w:hAnsiTheme="minorEastAsia" w:hint="eastAsia"/>
          <w:sz w:val="24"/>
        </w:rPr>
        <w:t>壁挂分体式冷暖空调</w:t>
      </w:r>
      <w:r w:rsidRPr="0022342B">
        <w:rPr>
          <w:rFonts w:asciiTheme="minorEastAsia" w:eastAsiaTheme="minorEastAsia" w:hAnsiTheme="minorEastAsia" w:hint="eastAsia"/>
          <w:sz w:val="24"/>
        </w:rPr>
        <w:t>；</w:t>
      </w:r>
      <w:r w:rsidR="008C37E1" w:rsidRPr="008C37E1">
        <w:rPr>
          <w:rFonts w:asciiTheme="minorEastAsia" w:eastAsiaTheme="minorEastAsia" w:hAnsiTheme="minorEastAsia" w:hint="eastAsia"/>
          <w:sz w:val="24"/>
        </w:rPr>
        <w:t>空调技术规格</w:t>
      </w:r>
      <w:r w:rsidR="004A0093">
        <w:rPr>
          <w:rFonts w:asciiTheme="minorEastAsia" w:eastAsiaTheme="minorEastAsia" w:hAnsiTheme="minorEastAsia" w:hint="eastAsia"/>
          <w:sz w:val="24"/>
        </w:rPr>
        <w:t>要求</w:t>
      </w:r>
      <w:r w:rsidR="008C37E1" w:rsidRPr="008C37E1">
        <w:rPr>
          <w:rFonts w:asciiTheme="minorEastAsia" w:eastAsiaTheme="minorEastAsia" w:hAnsiTheme="minorEastAsia" w:hint="eastAsia"/>
          <w:sz w:val="24"/>
        </w:rPr>
        <w:t>：能效等级3级</w:t>
      </w:r>
      <w:r w:rsidR="008C37E1">
        <w:rPr>
          <w:rFonts w:asciiTheme="minorEastAsia" w:eastAsiaTheme="minorEastAsia" w:hAnsiTheme="minorEastAsia" w:hint="eastAsia"/>
          <w:sz w:val="24"/>
        </w:rPr>
        <w:t>及以上</w:t>
      </w:r>
      <w:r w:rsidR="004A0093">
        <w:rPr>
          <w:rFonts w:asciiTheme="minorEastAsia" w:eastAsiaTheme="minorEastAsia" w:hAnsiTheme="minorEastAsia" w:hint="eastAsia"/>
          <w:sz w:val="24"/>
        </w:rPr>
        <w:t>，</w:t>
      </w:r>
      <w:r w:rsidR="008C37E1" w:rsidRPr="008C37E1">
        <w:rPr>
          <w:rFonts w:asciiTheme="minorEastAsia" w:eastAsiaTheme="minorEastAsia" w:hAnsiTheme="minorEastAsia" w:hint="eastAsia"/>
          <w:sz w:val="24"/>
        </w:rPr>
        <w:t>制冷量≥3500W</w:t>
      </w:r>
      <w:r w:rsidR="004A0093">
        <w:rPr>
          <w:rFonts w:asciiTheme="minorEastAsia" w:eastAsiaTheme="minorEastAsia" w:hAnsiTheme="minorEastAsia" w:hint="eastAsia"/>
          <w:sz w:val="24"/>
        </w:rPr>
        <w:t>，</w:t>
      </w:r>
      <w:r w:rsidR="008C37E1" w:rsidRPr="008C37E1">
        <w:rPr>
          <w:rFonts w:asciiTheme="minorEastAsia" w:eastAsiaTheme="minorEastAsia" w:hAnsiTheme="minorEastAsia" w:hint="eastAsia"/>
          <w:sz w:val="24"/>
        </w:rPr>
        <w:t>制热量≥3800W</w:t>
      </w:r>
      <w:r w:rsidR="004A0093">
        <w:rPr>
          <w:rFonts w:asciiTheme="minorEastAsia" w:eastAsiaTheme="minorEastAsia" w:hAnsiTheme="minorEastAsia" w:hint="eastAsia"/>
          <w:sz w:val="24"/>
        </w:rPr>
        <w:t>，</w:t>
      </w:r>
      <w:r w:rsidR="008C37E1" w:rsidRPr="008C37E1">
        <w:rPr>
          <w:rFonts w:asciiTheme="minorEastAsia" w:eastAsiaTheme="minorEastAsia" w:hAnsiTheme="minorEastAsia" w:hint="eastAsia"/>
          <w:sz w:val="24"/>
        </w:rPr>
        <w:t>制冷功率≤1100W</w:t>
      </w:r>
      <w:r w:rsidR="004A0093">
        <w:rPr>
          <w:rFonts w:asciiTheme="minorEastAsia" w:eastAsiaTheme="minorEastAsia" w:hAnsiTheme="minorEastAsia" w:hint="eastAsia"/>
          <w:sz w:val="24"/>
        </w:rPr>
        <w:t>，</w:t>
      </w:r>
      <w:r w:rsidR="008C37E1" w:rsidRPr="008C37E1">
        <w:rPr>
          <w:rFonts w:asciiTheme="minorEastAsia" w:eastAsiaTheme="minorEastAsia" w:hAnsiTheme="minorEastAsia" w:hint="eastAsia"/>
          <w:sz w:val="24"/>
        </w:rPr>
        <w:t>制热功率≤1200W，具备辅助电加热功能</w:t>
      </w:r>
      <w:r w:rsidR="004A0093">
        <w:rPr>
          <w:rFonts w:asciiTheme="minorEastAsia" w:eastAsiaTheme="minorEastAsia" w:hAnsiTheme="minorEastAsia" w:hint="eastAsia"/>
          <w:sz w:val="24"/>
        </w:rPr>
        <w:t>，</w:t>
      </w:r>
      <w:r w:rsidR="008C37E1" w:rsidRPr="008C37E1">
        <w:rPr>
          <w:rFonts w:asciiTheme="minorEastAsia" w:eastAsiaTheme="minorEastAsia" w:hAnsiTheme="minorEastAsia" w:hint="eastAsia"/>
          <w:sz w:val="24"/>
        </w:rPr>
        <w:t>能效比≥3.10</w:t>
      </w:r>
      <w:r w:rsidR="004A0093">
        <w:rPr>
          <w:rFonts w:asciiTheme="minorEastAsia" w:eastAsiaTheme="minorEastAsia" w:hAnsiTheme="minorEastAsia" w:hint="eastAsia"/>
          <w:sz w:val="24"/>
        </w:rPr>
        <w:t>，</w:t>
      </w:r>
      <w:r w:rsidR="008C37E1" w:rsidRPr="008C37E1">
        <w:rPr>
          <w:rFonts w:asciiTheme="minorEastAsia" w:eastAsiaTheme="minorEastAsia" w:hAnsiTheme="minorEastAsia" w:hint="eastAsia"/>
          <w:sz w:val="24"/>
        </w:rPr>
        <w:t>室内机高风</w:t>
      </w:r>
      <w:proofErr w:type="gramStart"/>
      <w:r w:rsidR="008C37E1" w:rsidRPr="008C37E1">
        <w:rPr>
          <w:rFonts w:asciiTheme="minorEastAsia" w:eastAsiaTheme="minorEastAsia" w:hAnsiTheme="minorEastAsia" w:hint="eastAsia"/>
          <w:sz w:val="24"/>
        </w:rPr>
        <w:t>档</w:t>
      </w:r>
      <w:proofErr w:type="gramEnd"/>
      <w:r w:rsidR="008C37E1" w:rsidRPr="008C37E1">
        <w:rPr>
          <w:rFonts w:asciiTheme="minorEastAsia" w:eastAsiaTheme="minorEastAsia" w:hAnsiTheme="minorEastAsia" w:hint="eastAsia"/>
          <w:sz w:val="24"/>
        </w:rPr>
        <w:t>噪声限值≤</w:t>
      </w:r>
      <w:r w:rsidR="004A0093">
        <w:rPr>
          <w:rFonts w:asciiTheme="minorEastAsia" w:eastAsiaTheme="minorEastAsia" w:hAnsiTheme="minorEastAsia" w:hint="eastAsia"/>
          <w:sz w:val="24"/>
        </w:rPr>
        <w:t>40</w:t>
      </w:r>
      <w:r w:rsidR="008C37E1" w:rsidRPr="008C37E1">
        <w:rPr>
          <w:rFonts w:asciiTheme="minorEastAsia" w:eastAsiaTheme="minorEastAsia" w:hAnsiTheme="minorEastAsia" w:hint="eastAsia"/>
          <w:sz w:val="24"/>
        </w:rPr>
        <w:t xml:space="preserve"> dB(A)</w:t>
      </w:r>
      <w:r w:rsidR="004A0093">
        <w:rPr>
          <w:rFonts w:asciiTheme="minorEastAsia" w:eastAsiaTheme="minorEastAsia" w:hAnsiTheme="minorEastAsia" w:hint="eastAsia"/>
          <w:sz w:val="24"/>
        </w:rPr>
        <w:t>，</w:t>
      </w:r>
      <w:r w:rsidR="008C37E1" w:rsidRPr="008C37E1">
        <w:rPr>
          <w:rFonts w:asciiTheme="minorEastAsia" w:eastAsiaTheme="minorEastAsia" w:hAnsiTheme="minorEastAsia" w:hint="eastAsia"/>
          <w:sz w:val="24"/>
        </w:rPr>
        <w:t>室外机噪声限值≤5</w:t>
      </w:r>
      <w:r w:rsidR="004A0093">
        <w:rPr>
          <w:rFonts w:asciiTheme="minorEastAsia" w:eastAsiaTheme="minorEastAsia" w:hAnsiTheme="minorEastAsia" w:hint="eastAsia"/>
          <w:sz w:val="24"/>
        </w:rPr>
        <w:t>2</w:t>
      </w:r>
      <w:r w:rsidR="008C37E1" w:rsidRPr="008C37E1">
        <w:rPr>
          <w:rFonts w:asciiTheme="minorEastAsia" w:eastAsiaTheme="minorEastAsia" w:hAnsiTheme="minorEastAsia" w:hint="eastAsia"/>
          <w:sz w:val="24"/>
        </w:rPr>
        <w:t>dB(A)</w:t>
      </w:r>
      <w:r w:rsidR="004A0093">
        <w:rPr>
          <w:rFonts w:asciiTheme="minorEastAsia" w:eastAsiaTheme="minorEastAsia" w:hAnsiTheme="minorEastAsia" w:hint="eastAsia"/>
          <w:sz w:val="24"/>
        </w:rPr>
        <w:t>，</w:t>
      </w:r>
      <w:r w:rsidR="008C37E1" w:rsidRPr="008C37E1">
        <w:rPr>
          <w:rFonts w:asciiTheme="minorEastAsia" w:eastAsiaTheme="minorEastAsia" w:hAnsiTheme="minorEastAsia" w:hint="eastAsia"/>
          <w:sz w:val="24"/>
        </w:rPr>
        <w:t>各项技术指标符合最新国家标准；</w:t>
      </w:r>
    </w:p>
    <w:p w:rsidR="0022342B" w:rsidRP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（4）学生自愿租赁空调，承租后租金支付方式；</w:t>
      </w:r>
    </w:p>
    <w:p w:rsidR="0022342B" w:rsidRP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w:t>
      </w:r>
      <w:r w:rsidR="00C93817">
        <w:rPr>
          <w:rFonts w:asciiTheme="minorEastAsia" w:eastAsiaTheme="minorEastAsia" w:hAnsiTheme="minorEastAsia" w:hint="eastAsia"/>
          <w:sz w:val="24"/>
        </w:rPr>
        <w:t>5</w:t>
      </w:r>
      <w:r w:rsidRPr="0022342B">
        <w:rPr>
          <w:rFonts w:asciiTheme="minorEastAsia" w:eastAsiaTheme="minorEastAsia" w:hAnsiTheme="minorEastAsia" w:hint="eastAsia"/>
          <w:sz w:val="24"/>
        </w:rPr>
        <w:t>）租出空调零售价与租出价的对比；</w:t>
      </w:r>
    </w:p>
    <w:p w:rsidR="0022342B" w:rsidRP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w:t>
      </w:r>
      <w:r w:rsidR="00C93817">
        <w:rPr>
          <w:rFonts w:asciiTheme="minorEastAsia" w:eastAsiaTheme="minorEastAsia" w:hAnsiTheme="minorEastAsia" w:hint="eastAsia"/>
          <w:sz w:val="24"/>
        </w:rPr>
        <w:t>6</w:t>
      </w:r>
      <w:r w:rsidRPr="0022342B">
        <w:rPr>
          <w:rFonts w:asciiTheme="minorEastAsia" w:eastAsiaTheme="minorEastAsia" w:hAnsiTheme="minorEastAsia" w:hint="eastAsia"/>
          <w:sz w:val="24"/>
        </w:rPr>
        <w:t>）空调租赁服务流程；</w:t>
      </w:r>
    </w:p>
    <w:p w:rsidR="0022342B" w:rsidRP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lastRenderedPageBreak/>
        <w:t>▲（</w:t>
      </w:r>
      <w:r w:rsidR="00C93817">
        <w:rPr>
          <w:rFonts w:asciiTheme="minorEastAsia" w:eastAsiaTheme="minorEastAsia" w:hAnsiTheme="minorEastAsia" w:hint="eastAsia"/>
          <w:sz w:val="24"/>
        </w:rPr>
        <w:t>7</w:t>
      </w:r>
      <w:r w:rsidRPr="0022342B">
        <w:rPr>
          <w:rFonts w:asciiTheme="minorEastAsia" w:eastAsiaTheme="minorEastAsia" w:hAnsiTheme="minorEastAsia" w:hint="eastAsia"/>
          <w:sz w:val="24"/>
        </w:rPr>
        <w:t>）在招标方校内设立学生公寓空调服务点；</w:t>
      </w:r>
    </w:p>
    <w:p w:rsidR="0022342B" w:rsidRP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w:t>
      </w:r>
      <w:r w:rsidR="00C93817">
        <w:rPr>
          <w:rFonts w:asciiTheme="minorEastAsia" w:eastAsiaTheme="minorEastAsia" w:hAnsiTheme="minorEastAsia" w:hint="eastAsia"/>
          <w:sz w:val="24"/>
        </w:rPr>
        <w:t>8</w:t>
      </w:r>
      <w:r w:rsidRPr="0022342B">
        <w:rPr>
          <w:rFonts w:asciiTheme="minorEastAsia" w:eastAsiaTheme="minorEastAsia" w:hAnsiTheme="minorEastAsia" w:hint="eastAsia"/>
          <w:sz w:val="24"/>
        </w:rPr>
        <w:t>）服从招标方的管理，并且予以承诺；</w:t>
      </w:r>
    </w:p>
    <w:p w:rsidR="0022342B" w:rsidRP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w:t>
      </w:r>
      <w:r w:rsidR="00C93817">
        <w:rPr>
          <w:rFonts w:asciiTheme="minorEastAsia" w:eastAsiaTheme="minorEastAsia" w:hAnsiTheme="minorEastAsia" w:hint="eastAsia"/>
          <w:sz w:val="24"/>
        </w:rPr>
        <w:t>9</w:t>
      </w:r>
      <w:r w:rsidRPr="0022342B">
        <w:rPr>
          <w:rFonts w:asciiTheme="minorEastAsia" w:eastAsiaTheme="minorEastAsia" w:hAnsiTheme="minorEastAsia" w:hint="eastAsia"/>
          <w:sz w:val="24"/>
        </w:rPr>
        <w:t>）初始进入校区租赁空调需2018年及以后出厂的新空调；</w:t>
      </w:r>
    </w:p>
    <w:p w:rsidR="0022342B" w:rsidRP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（1</w:t>
      </w:r>
      <w:r w:rsidR="00C93817">
        <w:rPr>
          <w:rFonts w:asciiTheme="minorEastAsia" w:eastAsiaTheme="minorEastAsia" w:hAnsiTheme="minorEastAsia" w:hint="eastAsia"/>
          <w:sz w:val="24"/>
        </w:rPr>
        <w:t>0</w:t>
      </w:r>
      <w:r w:rsidRPr="0022342B">
        <w:rPr>
          <w:rFonts w:asciiTheme="minorEastAsia" w:eastAsiaTheme="minorEastAsia" w:hAnsiTheme="minorEastAsia" w:hint="eastAsia"/>
          <w:sz w:val="24"/>
        </w:rPr>
        <w:t>）租用期结束后的双方的交接；</w:t>
      </w:r>
    </w:p>
    <w:p w:rsidR="0022342B" w:rsidRP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（1</w:t>
      </w:r>
      <w:r w:rsidR="00C93817">
        <w:rPr>
          <w:rFonts w:asciiTheme="minorEastAsia" w:eastAsiaTheme="minorEastAsia" w:hAnsiTheme="minorEastAsia" w:hint="eastAsia"/>
          <w:sz w:val="24"/>
        </w:rPr>
        <w:t>1</w:t>
      </w:r>
      <w:r w:rsidRPr="0022342B">
        <w:rPr>
          <w:rFonts w:asciiTheme="minorEastAsia" w:eastAsiaTheme="minorEastAsia" w:hAnsiTheme="minorEastAsia" w:hint="eastAsia"/>
          <w:sz w:val="24"/>
        </w:rPr>
        <w:t>）优惠条件；</w:t>
      </w:r>
    </w:p>
    <w:p w:rsidR="0022342B" w:rsidRP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▲（1</w:t>
      </w:r>
      <w:r w:rsidR="00C93817">
        <w:rPr>
          <w:rFonts w:asciiTheme="minorEastAsia" w:eastAsiaTheme="minorEastAsia" w:hAnsiTheme="minorEastAsia" w:hint="eastAsia"/>
          <w:sz w:val="24"/>
        </w:rPr>
        <w:t>2</w:t>
      </w:r>
      <w:r w:rsidRPr="0022342B">
        <w:rPr>
          <w:rFonts w:asciiTheme="minorEastAsia" w:eastAsiaTheme="minorEastAsia" w:hAnsiTheme="minorEastAsia" w:hint="eastAsia"/>
          <w:sz w:val="24"/>
        </w:rPr>
        <w:t>）学生承租空调所交的租金不超过360元/</w:t>
      </w:r>
      <w:r w:rsidR="00A8257A">
        <w:rPr>
          <w:rFonts w:asciiTheme="minorEastAsia" w:eastAsiaTheme="minorEastAsia" w:hAnsiTheme="minorEastAsia" w:hint="eastAsia"/>
          <w:sz w:val="24"/>
        </w:rPr>
        <w:t>台/学年</w:t>
      </w:r>
      <w:r w:rsidRPr="0022342B">
        <w:rPr>
          <w:rFonts w:asciiTheme="minorEastAsia" w:eastAsiaTheme="minorEastAsia" w:hAnsiTheme="minorEastAsia" w:hint="eastAsia"/>
          <w:sz w:val="24"/>
        </w:rPr>
        <w:t>，每台空调押金160.00 元；</w:t>
      </w:r>
    </w:p>
    <w:p w:rsidR="0022342B" w:rsidRP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▲（1</w:t>
      </w:r>
      <w:r w:rsidR="00C93817">
        <w:rPr>
          <w:rFonts w:asciiTheme="minorEastAsia" w:eastAsiaTheme="minorEastAsia" w:hAnsiTheme="minorEastAsia" w:hint="eastAsia"/>
          <w:sz w:val="24"/>
        </w:rPr>
        <w:t>3</w:t>
      </w:r>
      <w:r w:rsidRPr="0022342B">
        <w:rPr>
          <w:rFonts w:asciiTheme="minorEastAsia" w:eastAsiaTheme="minorEastAsia" w:hAnsiTheme="minorEastAsia" w:hint="eastAsia"/>
          <w:sz w:val="24"/>
        </w:rPr>
        <w:t>）合同签订空调租赁服务期限为7.5年；</w:t>
      </w:r>
    </w:p>
    <w:p w:rsid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w:t>
      </w:r>
      <w:r w:rsidR="00C93817">
        <w:rPr>
          <w:rFonts w:asciiTheme="minorEastAsia" w:eastAsiaTheme="minorEastAsia" w:hAnsiTheme="minorEastAsia" w:hint="eastAsia"/>
          <w:sz w:val="24"/>
        </w:rPr>
        <w:t>14</w:t>
      </w:r>
      <w:r w:rsidRPr="0022342B">
        <w:rPr>
          <w:rFonts w:asciiTheme="minorEastAsia" w:eastAsiaTheme="minorEastAsia" w:hAnsiTheme="minorEastAsia" w:hint="eastAsia"/>
          <w:sz w:val="24"/>
        </w:rPr>
        <w:t>）提供租赁空调的3C认证证书</w:t>
      </w:r>
      <w:r w:rsidR="005749E5">
        <w:rPr>
          <w:rFonts w:asciiTheme="minorEastAsia" w:eastAsiaTheme="minorEastAsia" w:hAnsiTheme="minorEastAsia" w:hint="eastAsia"/>
          <w:sz w:val="24"/>
        </w:rPr>
        <w:t>。</w:t>
      </w:r>
    </w:p>
    <w:p w:rsidR="00DF5E71" w:rsidRPr="0022342B" w:rsidRDefault="00DF5E71" w:rsidP="00DF5E71">
      <w:pPr>
        <w:tabs>
          <w:tab w:val="left" w:pos="8280"/>
        </w:tabs>
        <w:autoSpaceDE w:val="0"/>
        <w:autoSpaceDN w:val="0"/>
        <w:adjustRightInd w:val="0"/>
        <w:spacing w:line="360" w:lineRule="auto"/>
        <w:ind w:right="25" w:firstLineChars="300" w:firstLine="720"/>
        <w:rPr>
          <w:rFonts w:asciiTheme="minorEastAsia" w:eastAsiaTheme="minorEastAsia" w:hAnsiTheme="minorEastAsia"/>
          <w:sz w:val="24"/>
        </w:rPr>
      </w:pPr>
      <w:r w:rsidRPr="00DF5E71">
        <w:rPr>
          <w:rFonts w:asciiTheme="minorEastAsia" w:eastAsiaTheme="minorEastAsia" w:hAnsiTheme="minorEastAsia" w:hint="eastAsia"/>
          <w:sz w:val="24"/>
        </w:rPr>
        <w:t>（1</w:t>
      </w:r>
      <w:r w:rsidR="00C93817">
        <w:rPr>
          <w:rFonts w:asciiTheme="minorEastAsia" w:eastAsiaTheme="minorEastAsia" w:hAnsiTheme="minorEastAsia" w:hint="eastAsia"/>
          <w:sz w:val="24"/>
        </w:rPr>
        <w:t>5</w:t>
      </w:r>
      <w:r w:rsidRPr="00DF5E71">
        <w:rPr>
          <w:rFonts w:asciiTheme="minorEastAsia" w:eastAsiaTheme="minorEastAsia" w:hAnsiTheme="minorEastAsia" w:hint="eastAsia"/>
          <w:sz w:val="24"/>
        </w:rPr>
        <w:t>）</w:t>
      </w:r>
      <w:r>
        <w:rPr>
          <w:rFonts w:asciiTheme="minorEastAsia" w:eastAsiaTheme="minorEastAsia" w:hAnsiTheme="minorEastAsia" w:hint="eastAsia"/>
          <w:sz w:val="24"/>
        </w:rPr>
        <w:t>提供</w:t>
      </w:r>
      <w:r w:rsidRPr="00DF5E71">
        <w:rPr>
          <w:rFonts w:asciiTheme="minorEastAsia" w:eastAsiaTheme="minorEastAsia" w:hAnsiTheme="minorEastAsia" w:hint="eastAsia"/>
          <w:sz w:val="24"/>
        </w:rPr>
        <w:t>项目施工方案、管理运行方案等。</w:t>
      </w:r>
    </w:p>
    <w:p w:rsidR="0022342B" w:rsidRPr="0022342B" w:rsidRDefault="0022342B" w:rsidP="0022342B">
      <w:pPr>
        <w:tabs>
          <w:tab w:val="left" w:pos="8280"/>
        </w:tabs>
        <w:autoSpaceDE w:val="0"/>
        <w:autoSpaceDN w:val="0"/>
        <w:adjustRightInd w:val="0"/>
        <w:spacing w:line="360" w:lineRule="auto"/>
        <w:ind w:right="25" w:firstLineChars="250" w:firstLine="600"/>
        <w:rPr>
          <w:rFonts w:asciiTheme="minorEastAsia" w:eastAsiaTheme="minorEastAsia" w:hAnsiTheme="minorEastAsia"/>
          <w:sz w:val="24"/>
        </w:rPr>
      </w:pPr>
      <w:r w:rsidRPr="0022342B">
        <w:rPr>
          <w:rFonts w:asciiTheme="minorEastAsia" w:eastAsiaTheme="minorEastAsia" w:hAnsiTheme="minorEastAsia" w:hint="eastAsia"/>
          <w:sz w:val="24"/>
        </w:rPr>
        <w:t>带“▲”的有关技术和商务条款为实质性条款，投标人必须做出实质性响应。</w:t>
      </w:r>
      <w:r w:rsidR="00D36FE7">
        <w:rPr>
          <w:rFonts w:ascii="宋体" w:hAnsi="宋体" w:hint="eastAsia"/>
          <w:b/>
          <w:spacing w:val="-6"/>
          <w:sz w:val="22"/>
          <w:szCs w:val="22"/>
        </w:rPr>
        <w:t>欢迎其他能满足本项目技术需求且性能相当于或高于的产品参加投标报价,同时在技术偏离表中</w:t>
      </w:r>
      <w:proofErr w:type="gramStart"/>
      <w:r w:rsidR="00D36FE7">
        <w:rPr>
          <w:rFonts w:ascii="宋体" w:hAnsi="宋体" w:hint="eastAsia"/>
          <w:b/>
          <w:spacing w:val="-6"/>
          <w:sz w:val="22"/>
          <w:szCs w:val="22"/>
        </w:rPr>
        <w:t>作出</w:t>
      </w:r>
      <w:proofErr w:type="gramEnd"/>
      <w:r w:rsidR="00D36FE7">
        <w:rPr>
          <w:rFonts w:ascii="宋体" w:hAnsi="宋体" w:hint="eastAsia"/>
          <w:b/>
          <w:spacing w:val="-6"/>
          <w:sz w:val="22"/>
          <w:szCs w:val="22"/>
        </w:rPr>
        <w:t>详细对比说明。</w:t>
      </w:r>
    </w:p>
    <w:p w:rsidR="0022342B" w:rsidRPr="006C282B" w:rsidRDefault="006C282B" w:rsidP="006C282B">
      <w:pPr>
        <w:tabs>
          <w:tab w:val="left" w:pos="8280"/>
        </w:tabs>
        <w:autoSpaceDE w:val="0"/>
        <w:autoSpaceDN w:val="0"/>
        <w:adjustRightInd w:val="0"/>
        <w:spacing w:line="360" w:lineRule="auto"/>
        <w:ind w:right="25"/>
        <w:rPr>
          <w:rFonts w:asciiTheme="minorEastAsia" w:eastAsiaTheme="minorEastAsia" w:hAnsiTheme="minorEastAsia"/>
          <w:b/>
          <w:sz w:val="24"/>
        </w:rPr>
      </w:pPr>
      <w:r w:rsidRPr="006C282B">
        <w:rPr>
          <w:rFonts w:asciiTheme="minorEastAsia" w:eastAsiaTheme="minorEastAsia" w:hAnsiTheme="minorEastAsia" w:hint="eastAsia"/>
          <w:b/>
          <w:sz w:val="24"/>
        </w:rPr>
        <w:t>三</w:t>
      </w:r>
      <w:r w:rsidR="0022342B" w:rsidRPr="006C282B">
        <w:rPr>
          <w:rFonts w:asciiTheme="minorEastAsia" w:eastAsiaTheme="minorEastAsia" w:hAnsiTheme="minorEastAsia" w:hint="eastAsia"/>
          <w:b/>
          <w:sz w:val="24"/>
        </w:rPr>
        <w:t>、商务要求表</w:t>
      </w:r>
    </w:p>
    <w:tbl>
      <w:tblPr>
        <w:tblW w:w="8484" w:type="dxa"/>
        <w:tblInd w:w="-103" w:type="dxa"/>
        <w:tblLayout w:type="fixed"/>
        <w:tblCellMar>
          <w:left w:w="0" w:type="dxa"/>
          <w:right w:w="0" w:type="dxa"/>
        </w:tblCellMar>
        <w:tblLook w:val="04A0" w:firstRow="1" w:lastRow="0" w:firstColumn="1" w:lastColumn="0" w:noHBand="0" w:noVBand="1"/>
      </w:tblPr>
      <w:tblGrid>
        <w:gridCol w:w="1327"/>
        <w:gridCol w:w="7157"/>
      </w:tblGrid>
      <w:tr w:rsidR="0022342B" w:rsidRPr="0022342B" w:rsidTr="006C282B">
        <w:trPr>
          <w:trHeight w:val="589"/>
        </w:trPr>
        <w:tc>
          <w:tcPr>
            <w:tcW w:w="1327" w:type="dxa"/>
            <w:tcBorders>
              <w:top w:val="single" w:sz="4" w:space="0" w:color="auto"/>
              <w:left w:val="single" w:sz="4" w:space="0" w:color="auto"/>
              <w:bottom w:val="single" w:sz="4" w:space="0" w:color="auto"/>
              <w:right w:val="single" w:sz="4" w:space="0" w:color="auto"/>
            </w:tcBorders>
            <w:vAlign w:val="center"/>
            <w:hideMark/>
          </w:tcPr>
          <w:p w:rsidR="0022342B" w:rsidRPr="0022342B" w:rsidRDefault="0022342B" w:rsidP="006C282B">
            <w:pPr>
              <w:tabs>
                <w:tab w:val="left" w:pos="8280"/>
              </w:tabs>
              <w:autoSpaceDE w:val="0"/>
              <w:autoSpaceDN w:val="0"/>
              <w:adjustRightInd w:val="0"/>
              <w:spacing w:line="360" w:lineRule="auto"/>
              <w:ind w:right="25"/>
              <w:jc w:val="center"/>
              <w:rPr>
                <w:rFonts w:asciiTheme="minorEastAsia" w:eastAsiaTheme="minorEastAsia" w:hAnsiTheme="minorEastAsia"/>
                <w:sz w:val="24"/>
              </w:rPr>
            </w:pPr>
            <w:r w:rsidRPr="0022342B">
              <w:rPr>
                <w:rFonts w:asciiTheme="minorEastAsia" w:eastAsiaTheme="minorEastAsia" w:hAnsiTheme="minorEastAsia" w:hint="eastAsia"/>
                <w:sz w:val="24"/>
              </w:rPr>
              <w:t>品牌</w:t>
            </w:r>
          </w:p>
        </w:tc>
        <w:tc>
          <w:tcPr>
            <w:tcW w:w="7157" w:type="dxa"/>
            <w:tcBorders>
              <w:top w:val="single" w:sz="4" w:space="0" w:color="auto"/>
              <w:left w:val="single" w:sz="4" w:space="0" w:color="auto"/>
              <w:bottom w:val="single" w:sz="4" w:space="0" w:color="auto"/>
              <w:right w:val="single" w:sz="4" w:space="0" w:color="auto"/>
            </w:tcBorders>
            <w:vAlign w:val="center"/>
            <w:hideMark/>
          </w:tcPr>
          <w:p w:rsidR="0022342B" w:rsidRPr="0022342B" w:rsidRDefault="0022342B" w:rsidP="006C282B">
            <w:pPr>
              <w:tabs>
                <w:tab w:val="left" w:pos="8280"/>
              </w:tabs>
              <w:autoSpaceDE w:val="0"/>
              <w:autoSpaceDN w:val="0"/>
              <w:adjustRightInd w:val="0"/>
              <w:spacing w:line="360" w:lineRule="auto"/>
              <w:ind w:right="25"/>
              <w:rPr>
                <w:rFonts w:asciiTheme="minorEastAsia" w:eastAsiaTheme="minorEastAsia" w:hAnsiTheme="minorEastAsia"/>
                <w:sz w:val="24"/>
              </w:rPr>
            </w:pPr>
            <w:r w:rsidRPr="0022342B">
              <w:rPr>
                <w:rFonts w:asciiTheme="minorEastAsia" w:eastAsiaTheme="minorEastAsia" w:hAnsiTheme="minorEastAsia" w:hint="eastAsia"/>
                <w:sz w:val="24"/>
              </w:rPr>
              <w:t>推荐品牌为格力、美的或海尔</w:t>
            </w:r>
            <w:r w:rsidR="006C282B">
              <w:rPr>
                <w:rFonts w:asciiTheme="minorEastAsia" w:eastAsiaTheme="minorEastAsia" w:hAnsiTheme="minorEastAsia" w:hint="eastAsia"/>
                <w:sz w:val="24"/>
              </w:rPr>
              <w:t>，其它符合要求品牌</w:t>
            </w:r>
          </w:p>
        </w:tc>
      </w:tr>
      <w:tr w:rsidR="0022342B" w:rsidRPr="0022342B" w:rsidTr="006C282B">
        <w:trPr>
          <w:trHeight w:val="589"/>
        </w:trPr>
        <w:tc>
          <w:tcPr>
            <w:tcW w:w="1327" w:type="dxa"/>
            <w:tcBorders>
              <w:top w:val="single" w:sz="4" w:space="0" w:color="auto"/>
              <w:left w:val="single" w:sz="4" w:space="0" w:color="auto"/>
              <w:bottom w:val="single" w:sz="4" w:space="0" w:color="auto"/>
              <w:right w:val="single" w:sz="4" w:space="0" w:color="auto"/>
            </w:tcBorders>
            <w:vAlign w:val="center"/>
            <w:hideMark/>
          </w:tcPr>
          <w:p w:rsidR="0022342B" w:rsidRPr="0022342B" w:rsidRDefault="0022342B" w:rsidP="006C282B">
            <w:pPr>
              <w:tabs>
                <w:tab w:val="left" w:pos="8280"/>
              </w:tabs>
              <w:autoSpaceDE w:val="0"/>
              <w:autoSpaceDN w:val="0"/>
              <w:adjustRightInd w:val="0"/>
              <w:spacing w:line="360" w:lineRule="auto"/>
              <w:ind w:right="25"/>
              <w:jc w:val="center"/>
              <w:rPr>
                <w:rFonts w:asciiTheme="minorEastAsia" w:eastAsiaTheme="minorEastAsia" w:hAnsiTheme="minorEastAsia"/>
                <w:sz w:val="24"/>
              </w:rPr>
            </w:pPr>
            <w:r w:rsidRPr="0022342B">
              <w:rPr>
                <w:rFonts w:asciiTheme="minorEastAsia" w:eastAsiaTheme="minorEastAsia" w:hAnsiTheme="minorEastAsia" w:hint="eastAsia"/>
                <w:sz w:val="24"/>
              </w:rPr>
              <w:t>质保期</w:t>
            </w:r>
          </w:p>
        </w:tc>
        <w:tc>
          <w:tcPr>
            <w:tcW w:w="7157" w:type="dxa"/>
            <w:tcBorders>
              <w:top w:val="single" w:sz="4" w:space="0" w:color="auto"/>
              <w:left w:val="single" w:sz="4" w:space="0" w:color="auto"/>
              <w:bottom w:val="single" w:sz="4" w:space="0" w:color="auto"/>
              <w:right w:val="single" w:sz="4" w:space="0" w:color="auto"/>
            </w:tcBorders>
            <w:vAlign w:val="center"/>
            <w:hideMark/>
          </w:tcPr>
          <w:p w:rsidR="0022342B" w:rsidRPr="0022342B" w:rsidRDefault="0022342B" w:rsidP="006C282B">
            <w:pPr>
              <w:tabs>
                <w:tab w:val="left" w:pos="8280"/>
              </w:tabs>
              <w:autoSpaceDE w:val="0"/>
              <w:autoSpaceDN w:val="0"/>
              <w:adjustRightInd w:val="0"/>
              <w:spacing w:line="360" w:lineRule="auto"/>
              <w:ind w:right="25"/>
              <w:rPr>
                <w:rFonts w:asciiTheme="minorEastAsia" w:eastAsiaTheme="minorEastAsia" w:hAnsiTheme="minorEastAsia"/>
                <w:sz w:val="24"/>
              </w:rPr>
            </w:pPr>
            <w:r w:rsidRPr="0022342B">
              <w:rPr>
                <w:rFonts w:asciiTheme="minorEastAsia" w:eastAsiaTheme="minorEastAsia" w:hAnsiTheme="minorEastAsia" w:hint="eastAsia"/>
                <w:sz w:val="24"/>
              </w:rPr>
              <w:t>按品牌规定的年限原厂保修</w:t>
            </w:r>
          </w:p>
        </w:tc>
      </w:tr>
      <w:tr w:rsidR="0022342B" w:rsidRPr="0022342B" w:rsidTr="006C282B">
        <w:trPr>
          <w:trHeight w:val="699"/>
        </w:trPr>
        <w:tc>
          <w:tcPr>
            <w:tcW w:w="1327" w:type="dxa"/>
            <w:tcBorders>
              <w:top w:val="single" w:sz="4" w:space="0" w:color="auto"/>
              <w:left w:val="single" w:sz="4" w:space="0" w:color="auto"/>
              <w:bottom w:val="nil"/>
              <w:right w:val="single" w:sz="4" w:space="0" w:color="auto"/>
            </w:tcBorders>
            <w:vAlign w:val="center"/>
            <w:hideMark/>
          </w:tcPr>
          <w:p w:rsidR="0022342B" w:rsidRPr="0022342B" w:rsidRDefault="0022342B" w:rsidP="006C282B">
            <w:pPr>
              <w:tabs>
                <w:tab w:val="left" w:pos="8280"/>
              </w:tabs>
              <w:autoSpaceDE w:val="0"/>
              <w:autoSpaceDN w:val="0"/>
              <w:adjustRightInd w:val="0"/>
              <w:spacing w:line="360" w:lineRule="auto"/>
              <w:ind w:right="25"/>
              <w:jc w:val="center"/>
              <w:rPr>
                <w:rFonts w:asciiTheme="minorEastAsia" w:eastAsiaTheme="minorEastAsia" w:hAnsiTheme="minorEastAsia"/>
                <w:sz w:val="24"/>
              </w:rPr>
            </w:pPr>
            <w:r w:rsidRPr="0022342B">
              <w:rPr>
                <w:rFonts w:asciiTheme="minorEastAsia" w:eastAsiaTheme="minorEastAsia" w:hAnsiTheme="minorEastAsia" w:hint="eastAsia"/>
                <w:sz w:val="24"/>
              </w:rPr>
              <w:t>售后技术</w:t>
            </w:r>
          </w:p>
          <w:p w:rsidR="0022342B" w:rsidRPr="0022342B" w:rsidRDefault="0022342B" w:rsidP="006C282B">
            <w:pPr>
              <w:tabs>
                <w:tab w:val="left" w:pos="8280"/>
              </w:tabs>
              <w:autoSpaceDE w:val="0"/>
              <w:autoSpaceDN w:val="0"/>
              <w:adjustRightInd w:val="0"/>
              <w:spacing w:line="360" w:lineRule="auto"/>
              <w:ind w:right="25"/>
              <w:jc w:val="center"/>
              <w:rPr>
                <w:rFonts w:asciiTheme="minorEastAsia" w:eastAsiaTheme="minorEastAsia" w:hAnsiTheme="minorEastAsia"/>
                <w:sz w:val="24"/>
              </w:rPr>
            </w:pPr>
            <w:r w:rsidRPr="0022342B">
              <w:rPr>
                <w:rFonts w:asciiTheme="minorEastAsia" w:eastAsiaTheme="minorEastAsia" w:hAnsiTheme="minorEastAsia" w:hint="eastAsia"/>
                <w:sz w:val="24"/>
              </w:rPr>
              <w:t>服务要求</w:t>
            </w:r>
          </w:p>
        </w:tc>
        <w:tc>
          <w:tcPr>
            <w:tcW w:w="7157" w:type="dxa"/>
            <w:tcBorders>
              <w:top w:val="single" w:sz="4" w:space="0" w:color="auto"/>
              <w:left w:val="single" w:sz="4" w:space="0" w:color="auto"/>
              <w:bottom w:val="nil"/>
              <w:right w:val="single" w:sz="4" w:space="0" w:color="auto"/>
            </w:tcBorders>
            <w:vAlign w:val="center"/>
            <w:hideMark/>
          </w:tcPr>
          <w:p w:rsidR="0022342B" w:rsidRPr="0022342B" w:rsidRDefault="006C282B" w:rsidP="006C282B">
            <w:pPr>
              <w:tabs>
                <w:tab w:val="left" w:pos="8280"/>
              </w:tabs>
              <w:autoSpaceDE w:val="0"/>
              <w:autoSpaceDN w:val="0"/>
              <w:adjustRightInd w:val="0"/>
              <w:spacing w:line="360" w:lineRule="auto"/>
              <w:ind w:right="25"/>
              <w:rPr>
                <w:rFonts w:asciiTheme="minorEastAsia" w:eastAsiaTheme="minorEastAsia" w:hAnsiTheme="minorEastAsia"/>
                <w:sz w:val="24"/>
              </w:rPr>
            </w:pPr>
            <w:r>
              <w:rPr>
                <w:rFonts w:asciiTheme="minorEastAsia" w:eastAsiaTheme="minorEastAsia" w:hAnsiTheme="minorEastAsia" w:hint="eastAsia"/>
                <w:sz w:val="24"/>
              </w:rPr>
              <w:t>一、</w:t>
            </w:r>
            <w:r w:rsidR="0022342B" w:rsidRPr="0022342B">
              <w:rPr>
                <w:rFonts w:asciiTheme="minorEastAsia" w:eastAsiaTheme="minorEastAsia" w:hAnsiTheme="minorEastAsia" w:hint="eastAsia"/>
                <w:sz w:val="24"/>
              </w:rPr>
              <w:t>售后服务：</w:t>
            </w:r>
          </w:p>
          <w:p w:rsidR="0022342B" w:rsidRPr="0022342B" w:rsidRDefault="0022342B" w:rsidP="006C282B">
            <w:pPr>
              <w:tabs>
                <w:tab w:val="left" w:pos="8280"/>
              </w:tabs>
              <w:autoSpaceDE w:val="0"/>
              <w:autoSpaceDN w:val="0"/>
              <w:adjustRightInd w:val="0"/>
              <w:spacing w:line="360" w:lineRule="auto"/>
              <w:ind w:right="25"/>
              <w:rPr>
                <w:rFonts w:asciiTheme="minorEastAsia" w:eastAsiaTheme="minorEastAsia" w:hAnsiTheme="minorEastAsia"/>
                <w:sz w:val="24"/>
              </w:rPr>
            </w:pPr>
            <w:bookmarkStart w:id="2" w:name="_Toc67628096"/>
            <w:r w:rsidRPr="0022342B">
              <w:rPr>
                <w:rFonts w:asciiTheme="minorEastAsia" w:eastAsiaTheme="minorEastAsia" w:hAnsiTheme="minorEastAsia" w:hint="eastAsia"/>
                <w:sz w:val="24"/>
              </w:rPr>
              <w:t>1、</w:t>
            </w:r>
            <w:bookmarkStart w:id="3" w:name="_Hlt26671227"/>
            <w:bookmarkEnd w:id="2"/>
            <w:bookmarkEnd w:id="3"/>
            <w:r w:rsidRPr="0022342B">
              <w:rPr>
                <w:rFonts w:asciiTheme="minorEastAsia" w:eastAsiaTheme="minorEastAsia" w:hAnsiTheme="minorEastAsia" w:hint="eastAsia"/>
                <w:sz w:val="24"/>
              </w:rPr>
              <w:t>服务承诺应包括服务响应及维修等承诺。</w:t>
            </w:r>
          </w:p>
          <w:p w:rsidR="0022342B" w:rsidRPr="0022342B" w:rsidRDefault="0022342B" w:rsidP="006C282B">
            <w:pPr>
              <w:tabs>
                <w:tab w:val="left" w:pos="8280"/>
              </w:tabs>
              <w:autoSpaceDE w:val="0"/>
              <w:autoSpaceDN w:val="0"/>
              <w:adjustRightInd w:val="0"/>
              <w:spacing w:line="360" w:lineRule="auto"/>
              <w:ind w:right="25"/>
              <w:rPr>
                <w:rFonts w:asciiTheme="minorEastAsia" w:eastAsiaTheme="minorEastAsia" w:hAnsiTheme="minorEastAsia"/>
                <w:sz w:val="24"/>
              </w:rPr>
            </w:pPr>
            <w:bookmarkStart w:id="4" w:name="_Hlt26955030"/>
            <w:bookmarkStart w:id="5" w:name="_Hlt26609853"/>
            <w:bookmarkStart w:id="6" w:name="_Toc67628097"/>
            <w:bookmarkEnd w:id="4"/>
            <w:bookmarkEnd w:id="5"/>
            <w:r w:rsidRPr="0022342B">
              <w:rPr>
                <w:rFonts w:asciiTheme="minorEastAsia" w:eastAsiaTheme="minorEastAsia" w:hAnsiTheme="minorEastAsia" w:hint="eastAsia"/>
                <w:sz w:val="24"/>
              </w:rPr>
              <w:t>2、服务</w:t>
            </w:r>
            <w:bookmarkStart w:id="7" w:name="_Hlt26671229"/>
            <w:bookmarkEnd w:id="6"/>
            <w:r w:rsidRPr="0022342B">
              <w:rPr>
                <w:rFonts w:asciiTheme="minorEastAsia" w:eastAsiaTheme="minorEastAsia" w:hAnsiTheme="minorEastAsia" w:hint="eastAsia"/>
                <w:sz w:val="24"/>
              </w:rPr>
              <w:t>要求</w:t>
            </w:r>
            <w:bookmarkEnd w:id="7"/>
            <w:r w:rsidRPr="0022342B">
              <w:rPr>
                <w:rFonts w:asciiTheme="minorEastAsia" w:eastAsiaTheme="minorEastAsia" w:hAnsiTheme="minorEastAsia" w:hint="eastAsia"/>
                <w:sz w:val="24"/>
              </w:rPr>
              <w:t>：负责现场安装指导及调试时听从学校的指挥，如因安装中损坏公寓中设施给予修复。</w:t>
            </w:r>
          </w:p>
          <w:p w:rsidR="0022342B" w:rsidRPr="0022342B" w:rsidRDefault="0022342B" w:rsidP="006C282B">
            <w:pPr>
              <w:tabs>
                <w:tab w:val="left" w:pos="8280"/>
              </w:tabs>
              <w:autoSpaceDE w:val="0"/>
              <w:autoSpaceDN w:val="0"/>
              <w:adjustRightInd w:val="0"/>
              <w:spacing w:line="360" w:lineRule="auto"/>
              <w:ind w:right="25"/>
              <w:rPr>
                <w:rFonts w:asciiTheme="minorEastAsia" w:eastAsiaTheme="minorEastAsia" w:hAnsiTheme="minorEastAsia"/>
                <w:sz w:val="24"/>
              </w:rPr>
            </w:pPr>
            <w:r w:rsidRPr="0022342B">
              <w:rPr>
                <w:rFonts w:asciiTheme="minorEastAsia" w:eastAsiaTheme="minorEastAsia" w:hAnsiTheme="minorEastAsia" w:hint="eastAsia"/>
                <w:sz w:val="24"/>
              </w:rPr>
              <w:t>3、因货物本身缺陷造成各种故障应</w:t>
            </w:r>
            <w:proofErr w:type="gramStart"/>
            <w:r w:rsidRPr="0022342B">
              <w:rPr>
                <w:rFonts w:asciiTheme="minorEastAsia" w:eastAsiaTheme="minorEastAsia" w:hAnsiTheme="minorEastAsia" w:hint="eastAsia"/>
                <w:sz w:val="24"/>
              </w:rPr>
              <w:t>由成交方</w:t>
            </w:r>
            <w:proofErr w:type="gramEnd"/>
            <w:r w:rsidRPr="0022342B">
              <w:rPr>
                <w:rFonts w:asciiTheme="minorEastAsia" w:eastAsiaTheme="minorEastAsia" w:hAnsiTheme="minorEastAsia" w:hint="eastAsia"/>
                <w:sz w:val="24"/>
              </w:rPr>
              <w:t>予以更换。</w:t>
            </w:r>
          </w:p>
          <w:p w:rsidR="0022342B" w:rsidRPr="0022342B" w:rsidRDefault="0022342B" w:rsidP="006C282B">
            <w:pPr>
              <w:tabs>
                <w:tab w:val="left" w:pos="8280"/>
              </w:tabs>
              <w:autoSpaceDE w:val="0"/>
              <w:autoSpaceDN w:val="0"/>
              <w:adjustRightInd w:val="0"/>
              <w:spacing w:line="360" w:lineRule="auto"/>
              <w:ind w:right="25"/>
              <w:rPr>
                <w:rFonts w:asciiTheme="minorEastAsia" w:eastAsiaTheme="minorEastAsia" w:hAnsiTheme="minorEastAsia"/>
                <w:sz w:val="24"/>
              </w:rPr>
            </w:pPr>
            <w:r w:rsidRPr="0022342B">
              <w:rPr>
                <w:rFonts w:asciiTheme="minorEastAsia" w:eastAsiaTheme="minorEastAsia" w:hAnsiTheme="minorEastAsia" w:hint="eastAsia"/>
                <w:sz w:val="24"/>
              </w:rPr>
              <w:t>4</w:t>
            </w:r>
            <w:r w:rsidR="00B731F7">
              <w:rPr>
                <w:rFonts w:asciiTheme="minorEastAsia" w:eastAsiaTheme="minorEastAsia" w:hAnsiTheme="minorEastAsia" w:hint="eastAsia"/>
                <w:sz w:val="24"/>
              </w:rPr>
              <w:t>、设备出现故障后，中标</w:t>
            </w:r>
            <w:r w:rsidRPr="0022342B">
              <w:rPr>
                <w:rFonts w:asciiTheme="minorEastAsia" w:eastAsiaTheme="minorEastAsia" w:hAnsiTheme="minorEastAsia" w:hint="eastAsia"/>
                <w:sz w:val="24"/>
              </w:rPr>
              <w:t>方接到招标方通知后,应在不超过2小时内做出响应，不超过24小时内解决故障，若无法解决故障应予以更换。</w:t>
            </w:r>
          </w:p>
          <w:p w:rsidR="0022342B" w:rsidRPr="0022342B" w:rsidRDefault="0022342B" w:rsidP="006C282B">
            <w:pPr>
              <w:tabs>
                <w:tab w:val="left" w:pos="8280"/>
              </w:tabs>
              <w:autoSpaceDE w:val="0"/>
              <w:autoSpaceDN w:val="0"/>
              <w:adjustRightInd w:val="0"/>
              <w:spacing w:line="360" w:lineRule="auto"/>
              <w:ind w:right="25"/>
              <w:rPr>
                <w:rFonts w:asciiTheme="minorEastAsia" w:eastAsiaTheme="minorEastAsia" w:hAnsiTheme="minorEastAsia"/>
                <w:sz w:val="24"/>
              </w:rPr>
            </w:pPr>
            <w:r w:rsidRPr="0022342B">
              <w:rPr>
                <w:rFonts w:asciiTheme="minorEastAsia" w:eastAsiaTheme="minorEastAsia" w:hAnsiTheme="minorEastAsia" w:hint="eastAsia"/>
                <w:sz w:val="24"/>
              </w:rPr>
              <w:t>5、每年例行维护。</w:t>
            </w:r>
          </w:p>
          <w:p w:rsidR="0022342B" w:rsidRPr="0022342B" w:rsidRDefault="006C282B" w:rsidP="006C282B">
            <w:pPr>
              <w:tabs>
                <w:tab w:val="left" w:pos="8280"/>
              </w:tabs>
              <w:autoSpaceDE w:val="0"/>
              <w:autoSpaceDN w:val="0"/>
              <w:adjustRightInd w:val="0"/>
              <w:spacing w:line="360" w:lineRule="auto"/>
              <w:ind w:right="25"/>
              <w:rPr>
                <w:rFonts w:asciiTheme="minorEastAsia" w:eastAsiaTheme="minorEastAsia" w:hAnsiTheme="minorEastAsia"/>
                <w:sz w:val="24"/>
              </w:rPr>
            </w:pPr>
            <w:r>
              <w:rPr>
                <w:rFonts w:asciiTheme="minorEastAsia" w:eastAsiaTheme="minorEastAsia" w:hAnsiTheme="minorEastAsia" w:hint="eastAsia"/>
                <w:sz w:val="24"/>
              </w:rPr>
              <w:t>二、</w:t>
            </w:r>
            <w:r w:rsidR="0022342B" w:rsidRPr="0022342B">
              <w:rPr>
                <w:rFonts w:asciiTheme="minorEastAsia" w:eastAsiaTheme="minorEastAsia" w:hAnsiTheme="minorEastAsia" w:hint="eastAsia"/>
                <w:sz w:val="24"/>
              </w:rPr>
              <w:t>安装调试：</w:t>
            </w:r>
          </w:p>
          <w:p w:rsidR="0022342B" w:rsidRPr="0022342B" w:rsidRDefault="0022342B" w:rsidP="006C282B">
            <w:pPr>
              <w:tabs>
                <w:tab w:val="left" w:pos="8280"/>
              </w:tabs>
              <w:autoSpaceDE w:val="0"/>
              <w:autoSpaceDN w:val="0"/>
              <w:adjustRightInd w:val="0"/>
              <w:spacing w:line="360" w:lineRule="auto"/>
              <w:ind w:right="25"/>
              <w:rPr>
                <w:rFonts w:asciiTheme="minorEastAsia" w:eastAsiaTheme="minorEastAsia" w:hAnsiTheme="minorEastAsia"/>
                <w:sz w:val="24"/>
              </w:rPr>
            </w:pPr>
            <w:r w:rsidRPr="0022342B">
              <w:rPr>
                <w:rFonts w:asciiTheme="minorEastAsia" w:eastAsiaTheme="minorEastAsia" w:hAnsiTheme="minorEastAsia" w:hint="eastAsia"/>
                <w:sz w:val="24"/>
              </w:rPr>
              <w:t>1、安装地点：招标方指定地点。</w:t>
            </w:r>
          </w:p>
          <w:p w:rsidR="0022342B" w:rsidRPr="0022342B" w:rsidRDefault="0022342B" w:rsidP="006C282B">
            <w:pPr>
              <w:tabs>
                <w:tab w:val="left" w:pos="8280"/>
              </w:tabs>
              <w:autoSpaceDE w:val="0"/>
              <w:autoSpaceDN w:val="0"/>
              <w:adjustRightInd w:val="0"/>
              <w:spacing w:line="360" w:lineRule="auto"/>
              <w:ind w:right="25"/>
              <w:rPr>
                <w:rFonts w:asciiTheme="minorEastAsia" w:eastAsiaTheme="minorEastAsia" w:hAnsiTheme="minorEastAsia"/>
                <w:sz w:val="24"/>
              </w:rPr>
            </w:pPr>
            <w:r w:rsidRPr="0022342B">
              <w:rPr>
                <w:rFonts w:asciiTheme="minorEastAsia" w:eastAsiaTheme="minorEastAsia" w:hAnsiTheme="minorEastAsia" w:hint="eastAsia"/>
                <w:sz w:val="24"/>
              </w:rPr>
              <w:t>2、安装完成时间：和租</w:t>
            </w:r>
            <w:r w:rsidR="003725B0">
              <w:rPr>
                <w:rFonts w:asciiTheme="minorEastAsia" w:eastAsiaTheme="minorEastAsia" w:hAnsiTheme="minorEastAsia" w:hint="eastAsia"/>
                <w:sz w:val="24"/>
              </w:rPr>
              <w:t>用</w:t>
            </w:r>
            <w:r w:rsidRPr="0022342B">
              <w:rPr>
                <w:rFonts w:asciiTheme="minorEastAsia" w:eastAsiaTheme="minorEastAsia" w:hAnsiTheme="minorEastAsia" w:hint="eastAsia"/>
                <w:sz w:val="24"/>
              </w:rPr>
              <w:t>空调学生代表签订相关协议后</w:t>
            </w:r>
            <w:r w:rsidR="00B1079D">
              <w:rPr>
                <w:rFonts w:asciiTheme="minorEastAsia" w:eastAsiaTheme="minorEastAsia" w:hAnsiTheme="minorEastAsia" w:hint="eastAsia"/>
                <w:sz w:val="24"/>
              </w:rPr>
              <w:t>一周</w:t>
            </w:r>
            <w:r w:rsidRPr="0022342B">
              <w:rPr>
                <w:rFonts w:asciiTheme="minorEastAsia" w:eastAsiaTheme="minorEastAsia" w:hAnsiTheme="minorEastAsia" w:hint="eastAsia"/>
                <w:sz w:val="24"/>
              </w:rPr>
              <w:t>内安装完成,如在规定的时间内由于</w:t>
            </w:r>
            <w:r w:rsidR="00B731F7">
              <w:rPr>
                <w:rFonts w:asciiTheme="minorEastAsia" w:eastAsiaTheme="minorEastAsia" w:hAnsiTheme="minorEastAsia" w:hint="eastAsia"/>
                <w:sz w:val="24"/>
              </w:rPr>
              <w:t>中标</w:t>
            </w:r>
            <w:r w:rsidRPr="0022342B">
              <w:rPr>
                <w:rFonts w:asciiTheme="minorEastAsia" w:eastAsiaTheme="minorEastAsia" w:hAnsiTheme="minorEastAsia" w:hint="eastAsia"/>
                <w:sz w:val="24"/>
              </w:rPr>
              <w:t>方的原因不能完成安装和调试,</w:t>
            </w:r>
            <w:r w:rsidR="00B731F7">
              <w:rPr>
                <w:rFonts w:asciiTheme="minorEastAsia" w:eastAsiaTheme="minorEastAsia" w:hAnsiTheme="minorEastAsia" w:hint="eastAsia"/>
                <w:sz w:val="24"/>
              </w:rPr>
              <w:t>中标</w:t>
            </w:r>
            <w:r w:rsidRPr="0022342B">
              <w:rPr>
                <w:rFonts w:asciiTheme="minorEastAsia" w:eastAsiaTheme="minorEastAsia" w:hAnsiTheme="minorEastAsia" w:hint="eastAsia"/>
                <w:sz w:val="24"/>
              </w:rPr>
              <w:t>方应承担由此给租用空调学生代表造成的损失。</w:t>
            </w:r>
          </w:p>
          <w:p w:rsidR="0022342B" w:rsidRPr="00DD7E78" w:rsidRDefault="0022342B" w:rsidP="00DD7E78">
            <w:pPr>
              <w:autoSpaceDE w:val="0"/>
              <w:autoSpaceDN w:val="0"/>
              <w:adjustRightInd w:val="0"/>
              <w:spacing w:line="360" w:lineRule="auto"/>
              <w:ind w:right="25"/>
              <w:rPr>
                <w:rFonts w:asciiTheme="minorEastAsia" w:eastAsiaTheme="minorEastAsia" w:hAnsiTheme="minorEastAsia"/>
                <w:sz w:val="24"/>
              </w:rPr>
            </w:pPr>
            <w:r w:rsidRPr="00DD7E78">
              <w:rPr>
                <w:rFonts w:asciiTheme="minorEastAsia" w:eastAsiaTheme="minorEastAsia" w:hAnsiTheme="minorEastAsia" w:hint="eastAsia"/>
                <w:sz w:val="24"/>
              </w:rPr>
              <w:lastRenderedPageBreak/>
              <w:t>3、安装标准：符合我国国家有关技术规范要求和技术标准，所有设备必须保证安装到位</w:t>
            </w:r>
            <w:r w:rsidR="00DD7E78" w:rsidRPr="00DD7E78">
              <w:rPr>
                <w:rFonts w:asciiTheme="minorEastAsia" w:eastAsiaTheme="minorEastAsia" w:hAnsiTheme="minorEastAsia" w:hint="eastAsia"/>
                <w:sz w:val="24"/>
              </w:rPr>
              <w:t>，所有空调支架采用热镀锌支架，保证安全。</w:t>
            </w:r>
          </w:p>
          <w:p w:rsidR="0022342B" w:rsidRPr="0022342B" w:rsidRDefault="0022342B" w:rsidP="006C282B">
            <w:pPr>
              <w:tabs>
                <w:tab w:val="left" w:pos="8280"/>
              </w:tabs>
              <w:autoSpaceDE w:val="0"/>
              <w:autoSpaceDN w:val="0"/>
              <w:adjustRightInd w:val="0"/>
              <w:spacing w:line="360" w:lineRule="auto"/>
              <w:ind w:right="25"/>
              <w:rPr>
                <w:rFonts w:asciiTheme="minorEastAsia" w:eastAsiaTheme="minorEastAsia" w:hAnsiTheme="minorEastAsia"/>
                <w:sz w:val="24"/>
              </w:rPr>
            </w:pPr>
            <w:r w:rsidRPr="0022342B">
              <w:rPr>
                <w:rFonts w:asciiTheme="minorEastAsia" w:eastAsiaTheme="minorEastAsia" w:hAnsiTheme="minorEastAsia" w:hint="eastAsia"/>
                <w:sz w:val="24"/>
              </w:rPr>
              <w:t>4</w:t>
            </w:r>
            <w:r w:rsidR="00B731F7">
              <w:rPr>
                <w:rFonts w:asciiTheme="minorEastAsia" w:eastAsiaTheme="minorEastAsia" w:hAnsiTheme="minorEastAsia" w:hint="eastAsia"/>
                <w:sz w:val="24"/>
              </w:rPr>
              <w:t>、中标</w:t>
            </w:r>
            <w:r w:rsidRPr="0022342B">
              <w:rPr>
                <w:rFonts w:asciiTheme="minorEastAsia" w:eastAsiaTheme="minorEastAsia" w:hAnsiTheme="minorEastAsia" w:hint="eastAsia"/>
                <w:sz w:val="24"/>
              </w:rPr>
              <w:t>方免费提供合同货物的安装服务。</w:t>
            </w:r>
          </w:p>
        </w:tc>
      </w:tr>
      <w:tr w:rsidR="0022342B" w:rsidRPr="0022342B" w:rsidTr="006C282B">
        <w:trPr>
          <w:trHeight w:val="711"/>
        </w:trPr>
        <w:tc>
          <w:tcPr>
            <w:tcW w:w="1327" w:type="dxa"/>
            <w:tcBorders>
              <w:top w:val="single" w:sz="4" w:space="0" w:color="auto"/>
              <w:left w:val="single" w:sz="4" w:space="0" w:color="auto"/>
              <w:bottom w:val="single" w:sz="4" w:space="0" w:color="auto"/>
              <w:right w:val="single" w:sz="4" w:space="0" w:color="auto"/>
            </w:tcBorders>
            <w:vAlign w:val="center"/>
            <w:hideMark/>
          </w:tcPr>
          <w:p w:rsidR="0022342B" w:rsidRPr="0022342B" w:rsidRDefault="0022342B" w:rsidP="006C282B">
            <w:pPr>
              <w:tabs>
                <w:tab w:val="left" w:pos="8280"/>
              </w:tabs>
              <w:autoSpaceDE w:val="0"/>
              <w:autoSpaceDN w:val="0"/>
              <w:adjustRightInd w:val="0"/>
              <w:spacing w:line="360" w:lineRule="auto"/>
              <w:ind w:right="25"/>
              <w:jc w:val="center"/>
              <w:rPr>
                <w:rFonts w:asciiTheme="minorEastAsia" w:eastAsiaTheme="minorEastAsia" w:hAnsiTheme="minorEastAsia"/>
                <w:sz w:val="24"/>
              </w:rPr>
            </w:pPr>
            <w:r w:rsidRPr="0022342B">
              <w:rPr>
                <w:rFonts w:asciiTheme="minorEastAsia" w:eastAsiaTheme="minorEastAsia" w:hAnsiTheme="minorEastAsia" w:hint="eastAsia"/>
                <w:sz w:val="24"/>
              </w:rPr>
              <w:lastRenderedPageBreak/>
              <w:t>付款条件、履约保证金</w:t>
            </w:r>
          </w:p>
        </w:tc>
        <w:tc>
          <w:tcPr>
            <w:tcW w:w="7157" w:type="dxa"/>
            <w:tcBorders>
              <w:top w:val="single" w:sz="4" w:space="0" w:color="auto"/>
              <w:left w:val="single" w:sz="4" w:space="0" w:color="auto"/>
              <w:bottom w:val="single" w:sz="4" w:space="0" w:color="auto"/>
              <w:right w:val="single" w:sz="4" w:space="0" w:color="auto"/>
            </w:tcBorders>
            <w:vAlign w:val="center"/>
            <w:hideMark/>
          </w:tcPr>
          <w:p w:rsidR="0022342B" w:rsidRPr="0022342B" w:rsidRDefault="0022342B" w:rsidP="006C282B">
            <w:pPr>
              <w:tabs>
                <w:tab w:val="left" w:pos="8280"/>
              </w:tabs>
              <w:autoSpaceDE w:val="0"/>
              <w:autoSpaceDN w:val="0"/>
              <w:adjustRightInd w:val="0"/>
              <w:spacing w:line="360" w:lineRule="auto"/>
              <w:ind w:right="25"/>
              <w:rPr>
                <w:rFonts w:asciiTheme="minorEastAsia" w:eastAsiaTheme="minorEastAsia" w:hAnsiTheme="minorEastAsia"/>
                <w:sz w:val="24"/>
              </w:rPr>
            </w:pPr>
            <w:r w:rsidRPr="0022342B">
              <w:rPr>
                <w:rFonts w:asciiTheme="minorEastAsia" w:eastAsiaTheme="minorEastAsia" w:hAnsiTheme="minorEastAsia" w:hint="eastAsia"/>
                <w:sz w:val="24"/>
              </w:rPr>
              <w:t>付款方式：</w:t>
            </w:r>
            <w:r w:rsidR="00B731F7">
              <w:rPr>
                <w:rFonts w:asciiTheme="minorEastAsia" w:eastAsiaTheme="minorEastAsia" w:hAnsiTheme="minorEastAsia" w:hint="eastAsia"/>
                <w:sz w:val="24"/>
              </w:rPr>
              <w:t>中标方</w:t>
            </w:r>
            <w:r w:rsidRPr="0022342B">
              <w:rPr>
                <w:rFonts w:asciiTheme="minorEastAsia" w:eastAsiaTheme="minorEastAsia" w:hAnsiTheme="minorEastAsia" w:hint="eastAsia"/>
                <w:sz w:val="24"/>
              </w:rPr>
              <w:t>和租用空调学生代表签订相关协议，向租用空调学生一次性收取租费。</w:t>
            </w:r>
          </w:p>
          <w:p w:rsidR="0022342B" w:rsidRPr="0022342B" w:rsidRDefault="0022342B" w:rsidP="006C282B">
            <w:pPr>
              <w:tabs>
                <w:tab w:val="left" w:pos="8280"/>
              </w:tabs>
              <w:autoSpaceDE w:val="0"/>
              <w:autoSpaceDN w:val="0"/>
              <w:adjustRightInd w:val="0"/>
              <w:spacing w:line="360" w:lineRule="auto"/>
              <w:ind w:right="25"/>
              <w:rPr>
                <w:rFonts w:asciiTheme="minorEastAsia" w:eastAsiaTheme="minorEastAsia" w:hAnsiTheme="minorEastAsia"/>
                <w:sz w:val="24"/>
              </w:rPr>
            </w:pPr>
            <w:r w:rsidRPr="0022342B">
              <w:rPr>
                <w:rFonts w:asciiTheme="minorEastAsia" w:eastAsiaTheme="minorEastAsia" w:hAnsiTheme="minorEastAsia" w:hint="eastAsia"/>
                <w:sz w:val="24"/>
              </w:rPr>
              <w:t>履约保证金 ：合同签订后中标方需向招标方支付人民币伍万元履约保证金，服务期满后无质量问题</w:t>
            </w:r>
            <w:r w:rsidR="000C51DC">
              <w:rPr>
                <w:rFonts w:asciiTheme="minorEastAsia" w:eastAsiaTheme="minorEastAsia" w:hAnsiTheme="minorEastAsia" w:hint="eastAsia"/>
                <w:sz w:val="24"/>
              </w:rPr>
              <w:t>5个工作日内</w:t>
            </w:r>
            <w:r w:rsidRPr="0022342B">
              <w:rPr>
                <w:rFonts w:asciiTheme="minorEastAsia" w:eastAsiaTheme="minorEastAsia" w:hAnsiTheme="minorEastAsia" w:hint="eastAsia"/>
                <w:sz w:val="24"/>
              </w:rPr>
              <w:t>无息退还。</w:t>
            </w:r>
          </w:p>
        </w:tc>
      </w:tr>
    </w:tbl>
    <w:p w:rsidR="008970FB" w:rsidRDefault="00A74C02">
      <w:pPr>
        <w:autoSpaceDE w:val="0"/>
        <w:autoSpaceDN w:val="0"/>
        <w:adjustRightInd w:val="0"/>
        <w:spacing w:line="360" w:lineRule="auto"/>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四、相关说明</w:t>
      </w:r>
    </w:p>
    <w:p w:rsidR="008970FB" w:rsidRDefault="00A74C02">
      <w:pPr>
        <w:autoSpaceDE w:val="0"/>
        <w:autoSpaceDN w:val="0"/>
        <w:adjustRightInd w:val="0"/>
        <w:snapToGrid w:val="0"/>
        <w:spacing w:line="360" w:lineRule="auto"/>
        <w:rPr>
          <w:rFonts w:asciiTheme="minorEastAsia" w:eastAsiaTheme="minorEastAsia" w:hAnsiTheme="minorEastAsia"/>
          <w:color w:val="FF0000"/>
          <w:sz w:val="24"/>
        </w:rPr>
      </w:pPr>
      <w:r>
        <w:rPr>
          <w:rFonts w:asciiTheme="minorEastAsia" w:eastAsiaTheme="minorEastAsia" w:hAnsiTheme="minorEastAsia" w:hint="eastAsia"/>
          <w:b/>
          <w:color w:val="000000"/>
          <w:sz w:val="24"/>
        </w:rPr>
        <w:t>1、</w:t>
      </w:r>
      <w:r>
        <w:rPr>
          <w:rFonts w:asciiTheme="minorEastAsia" w:eastAsiaTheme="minorEastAsia" w:hAnsiTheme="minorEastAsia" w:hint="eastAsia"/>
          <w:sz w:val="24"/>
        </w:rPr>
        <w:t>电子文件与纸质文件有出入的，以纸质为准。</w:t>
      </w:r>
    </w:p>
    <w:p w:rsidR="008970FB" w:rsidRDefault="00A74C02">
      <w:pPr>
        <w:autoSpaceDE w:val="0"/>
        <w:autoSpaceDN w:val="0"/>
        <w:adjustRightInd w:val="0"/>
        <w:snapToGrid w:val="0"/>
        <w:spacing w:line="360" w:lineRule="auto"/>
        <w:rPr>
          <w:rFonts w:asciiTheme="minorEastAsia" w:eastAsiaTheme="minorEastAsia" w:hAnsiTheme="minorEastAsia"/>
          <w:kern w:val="0"/>
          <w:sz w:val="24"/>
        </w:rPr>
      </w:pPr>
      <w:r>
        <w:rPr>
          <w:rFonts w:asciiTheme="minorEastAsia" w:eastAsiaTheme="minorEastAsia" w:hAnsiTheme="minorEastAsia" w:hint="eastAsia"/>
          <w:b/>
          <w:sz w:val="24"/>
        </w:rPr>
        <w:t>2、</w:t>
      </w:r>
      <w:r>
        <w:rPr>
          <w:rFonts w:asciiTheme="minorEastAsia" w:eastAsiaTheme="minorEastAsia" w:hAnsiTheme="minorEastAsia" w:hint="eastAsia"/>
          <w:b/>
          <w:kern w:val="0"/>
          <w:sz w:val="24"/>
        </w:rPr>
        <w:t>现场勘察：</w:t>
      </w:r>
      <w:r w:rsidR="006C282B" w:rsidRPr="006C282B">
        <w:rPr>
          <w:rFonts w:asciiTheme="minorEastAsia" w:eastAsiaTheme="minorEastAsia" w:hAnsiTheme="minorEastAsia" w:cs="Arial" w:hint="eastAsia"/>
          <w:sz w:val="24"/>
        </w:rPr>
        <w:t>无</w:t>
      </w:r>
    </w:p>
    <w:p w:rsidR="008970FB" w:rsidRDefault="008970FB">
      <w:pPr>
        <w:autoSpaceDE w:val="0"/>
        <w:autoSpaceDN w:val="0"/>
        <w:adjustRightInd w:val="0"/>
        <w:snapToGrid w:val="0"/>
        <w:spacing w:line="360" w:lineRule="auto"/>
        <w:rPr>
          <w:rFonts w:asciiTheme="minorEastAsia" w:eastAsiaTheme="minorEastAsia" w:hAnsiTheme="minorEastAsia"/>
          <w:color w:val="33CCCC"/>
          <w:kern w:val="0"/>
          <w:sz w:val="24"/>
        </w:rPr>
      </w:pPr>
    </w:p>
    <w:p w:rsidR="008970FB" w:rsidRDefault="008970FB">
      <w:pPr>
        <w:spacing w:line="360" w:lineRule="auto"/>
        <w:rPr>
          <w:rFonts w:asciiTheme="minorEastAsia" w:eastAsiaTheme="minorEastAsia" w:hAnsiTheme="minorEastAsia"/>
          <w:b/>
          <w:sz w:val="30"/>
          <w:szCs w:val="30"/>
        </w:rPr>
      </w:pPr>
    </w:p>
    <w:p w:rsidR="008970FB" w:rsidRDefault="008970FB">
      <w:pPr>
        <w:spacing w:line="360" w:lineRule="auto"/>
        <w:rPr>
          <w:rFonts w:asciiTheme="minorEastAsia" w:eastAsiaTheme="minorEastAsia" w:hAnsiTheme="minorEastAsia"/>
          <w:b/>
          <w:sz w:val="30"/>
          <w:szCs w:val="30"/>
        </w:rPr>
      </w:pPr>
    </w:p>
    <w:p w:rsidR="008970FB" w:rsidRDefault="008970FB">
      <w:pPr>
        <w:spacing w:line="360" w:lineRule="auto"/>
        <w:rPr>
          <w:rFonts w:asciiTheme="minorEastAsia" w:eastAsiaTheme="minorEastAsia" w:hAnsiTheme="minorEastAsia"/>
          <w:b/>
          <w:sz w:val="30"/>
          <w:szCs w:val="30"/>
        </w:rPr>
      </w:pPr>
    </w:p>
    <w:p w:rsidR="008970FB" w:rsidRDefault="008970FB">
      <w:pPr>
        <w:spacing w:line="360" w:lineRule="auto"/>
        <w:rPr>
          <w:rFonts w:asciiTheme="minorEastAsia" w:eastAsiaTheme="minorEastAsia" w:hAnsiTheme="minorEastAsia"/>
          <w:b/>
          <w:sz w:val="30"/>
          <w:szCs w:val="30"/>
        </w:rPr>
      </w:pPr>
    </w:p>
    <w:p w:rsidR="00A4611E" w:rsidRDefault="00A4611E">
      <w:pPr>
        <w:spacing w:line="360" w:lineRule="auto"/>
        <w:rPr>
          <w:rFonts w:asciiTheme="minorEastAsia" w:eastAsiaTheme="minorEastAsia" w:hAnsiTheme="minorEastAsia"/>
          <w:b/>
          <w:sz w:val="30"/>
          <w:szCs w:val="30"/>
        </w:rPr>
      </w:pPr>
    </w:p>
    <w:p w:rsidR="008970FB" w:rsidRDefault="008970FB">
      <w:pPr>
        <w:spacing w:line="360" w:lineRule="auto"/>
        <w:rPr>
          <w:rFonts w:asciiTheme="minorEastAsia" w:eastAsiaTheme="minorEastAsia" w:hAnsiTheme="minorEastAsia"/>
          <w:b/>
          <w:sz w:val="30"/>
          <w:szCs w:val="30"/>
        </w:rPr>
      </w:pPr>
    </w:p>
    <w:p w:rsidR="00CA2ACD" w:rsidRDefault="00CA2ACD">
      <w:pPr>
        <w:spacing w:line="360" w:lineRule="auto"/>
        <w:rPr>
          <w:rFonts w:asciiTheme="minorEastAsia" w:eastAsiaTheme="minorEastAsia" w:hAnsiTheme="minorEastAsia"/>
          <w:b/>
          <w:sz w:val="30"/>
          <w:szCs w:val="30"/>
        </w:rPr>
      </w:pPr>
    </w:p>
    <w:p w:rsidR="00CA2ACD" w:rsidRDefault="00CA2ACD">
      <w:pPr>
        <w:spacing w:line="360" w:lineRule="auto"/>
        <w:rPr>
          <w:rFonts w:asciiTheme="minorEastAsia" w:eastAsiaTheme="minorEastAsia" w:hAnsiTheme="minorEastAsia"/>
          <w:b/>
          <w:sz w:val="30"/>
          <w:szCs w:val="30"/>
        </w:rPr>
      </w:pPr>
    </w:p>
    <w:p w:rsidR="00CA2ACD" w:rsidRDefault="00CA2ACD">
      <w:pPr>
        <w:spacing w:line="360" w:lineRule="auto"/>
        <w:rPr>
          <w:rFonts w:asciiTheme="minorEastAsia" w:eastAsiaTheme="minorEastAsia" w:hAnsiTheme="minorEastAsia"/>
          <w:b/>
          <w:sz w:val="30"/>
          <w:szCs w:val="30"/>
        </w:rPr>
      </w:pPr>
    </w:p>
    <w:p w:rsidR="00CA2ACD" w:rsidRDefault="00CA2ACD">
      <w:pPr>
        <w:spacing w:line="360" w:lineRule="auto"/>
        <w:rPr>
          <w:rFonts w:asciiTheme="minorEastAsia" w:eastAsiaTheme="minorEastAsia" w:hAnsiTheme="minorEastAsia"/>
          <w:b/>
          <w:sz w:val="30"/>
          <w:szCs w:val="30"/>
        </w:rPr>
      </w:pPr>
    </w:p>
    <w:p w:rsidR="00CA2ACD" w:rsidRDefault="00CA2ACD">
      <w:pPr>
        <w:spacing w:line="360" w:lineRule="auto"/>
        <w:rPr>
          <w:rFonts w:asciiTheme="minorEastAsia" w:eastAsiaTheme="minorEastAsia" w:hAnsiTheme="minorEastAsia"/>
          <w:b/>
          <w:sz w:val="30"/>
          <w:szCs w:val="30"/>
        </w:rPr>
      </w:pPr>
    </w:p>
    <w:p w:rsidR="00CA2ACD" w:rsidRDefault="00CA2ACD">
      <w:pPr>
        <w:spacing w:line="360" w:lineRule="auto"/>
        <w:rPr>
          <w:rFonts w:asciiTheme="minorEastAsia" w:eastAsiaTheme="minorEastAsia" w:hAnsiTheme="minorEastAsia"/>
          <w:b/>
          <w:sz w:val="30"/>
          <w:szCs w:val="30"/>
        </w:rPr>
      </w:pPr>
    </w:p>
    <w:p w:rsidR="008970FB" w:rsidRDefault="008970FB">
      <w:pPr>
        <w:spacing w:line="360" w:lineRule="auto"/>
        <w:rPr>
          <w:rFonts w:asciiTheme="minorEastAsia" w:eastAsiaTheme="minorEastAsia" w:hAnsiTheme="minorEastAsia"/>
          <w:b/>
          <w:sz w:val="30"/>
          <w:szCs w:val="30"/>
        </w:rPr>
      </w:pPr>
    </w:p>
    <w:p w:rsidR="008970FB" w:rsidRDefault="008970FB">
      <w:pPr>
        <w:spacing w:line="360" w:lineRule="auto"/>
        <w:rPr>
          <w:rFonts w:asciiTheme="minorEastAsia" w:eastAsiaTheme="minorEastAsia" w:hAnsiTheme="minorEastAsia"/>
          <w:b/>
          <w:sz w:val="30"/>
          <w:szCs w:val="30"/>
        </w:rPr>
      </w:pPr>
    </w:p>
    <w:p w:rsidR="008970FB" w:rsidRDefault="00A74C02">
      <w:pPr>
        <w:numPr>
          <w:ilvl w:val="0"/>
          <w:numId w:val="3"/>
        </w:numPr>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lastRenderedPageBreak/>
        <w:t>合同主要条款指引</w:t>
      </w:r>
    </w:p>
    <w:p w:rsidR="00181D5B" w:rsidRDefault="00181D5B">
      <w:pPr>
        <w:widowControl/>
        <w:shd w:val="clear" w:color="auto" w:fill="FFFFFF"/>
        <w:spacing w:after="150" w:line="375" w:lineRule="atLeast"/>
        <w:ind w:firstLine="480"/>
        <w:jc w:val="left"/>
        <w:rPr>
          <w:rFonts w:ascii="宋体" w:hAnsi="宋体"/>
          <w:sz w:val="24"/>
        </w:rPr>
      </w:pPr>
    </w:p>
    <w:p w:rsidR="008970FB" w:rsidRDefault="00A74C02">
      <w:pPr>
        <w:widowControl/>
        <w:shd w:val="clear" w:color="auto" w:fill="FFFFFF"/>
        <w:spacing w:after="150" w:line="375" w:lineRule="atLeast"/>
        <w:ind w:firstLine="480"/>
        <w:jc w:val="left"/>
        <w:rPr>
          <w:rFonts w:ascii="宋体" w:hAnsi="宋体"/>
          <w:sz w:val="24"/>
        </w:rPr>
      </w:pPr>
      <w:r>
        <w:rPr>
          <w:rFonts w:ascii="宋体" w:hAnsi="宋体"/>
          <w:sz w:val="24"/>
        </w:rPr>
        <w:t>以下为成交后</w:t>
      </w:r>
      <w:proofErr w:type="gramStart"/>
      <w:r>
        <w:rPr>
          <w:rFonts w:ascii="宋体" w:hAnsi="宋体"/>
          <w:sz w:val="24"/>
        </w:rPr>
        <w:t>签定</w:t>
      </w:r>
      <w:proofErr w:type="gramEnd"/>
      <w:r>
        <w:rPr>
          <w:rFonts w:ascii="宋体" w:hAnsi="宋体"/>
          <w:sz w:val="24"/>
        </w:rPr>
        <w:t>本项目合同的通用条款，成交供应商不得提出实质性的修改，关于专用条款将由采购人与成交供应商结合本项目具体情况协商后签订。</w:t>
      </w:r>
    </w:p>
    <w:p w:rsidR="008970FB" w:rsidRDefault="00A74C02">
      <w:pPr>
        <w:pStyle w:val="a9"/>
        <w:snapToGrid w:val="0"/>
        <w:spacing w:before="120" w:after="120" w:line="360" w:lineRule="auto"/>
        <w:rPr>
          <w:rFonts w:hAnsi="宋体"/>
          <w:sz w:val="24"/>
        </w:rPr>
      </w:pPr>
      <w:r>
        <w:rPr>
          <w:rFonts w:hAnsi="宋体"/>
          <w:sz w:val="24"/>
        </w:rPr>
        <w:t>项目名称：                                     项目编号：</w:t>
      </w:r>
    </w:p>
    <w:p w:rsidR="008970FB" w:rsidRDefault="00A74C02">
      <w:pPr>
        <w:pStyle w:val="a9"/>
        <w:snapToGrid w:val="0"/>
        <w:spacing w:before="120" w:after="120" w:line="360" w:lineRule="auto"/>
        <w:rPr>
          <w:rFonts w:hAnsi="宋体"/>
          <w:color w:val="000000"/>
          <w:sz w:val="24"/>
        </w:rPr>
      </w:pPr>
      <w:r>
        <w:rPr>
          <w:rFonts w:hAnsi="宋体"/>
          <w:color w:val="000000"/>
          <w:sz w:val="24"/>
        </w:rPr>
        <w:t>甲方：（</w:t>
      </w:r>
      <w:r>
        <w:rPr>
          <w:rFonts w:hAnsi="宋体" w:hint="eastAsia"/>
          <w:color w:val="000000"/>
          <w:sz w:val="24"/>
        </w:rPr>
        <w:t>采购单位</w:t>
      </w:r>
      <w:r>
        <w:rPr>
          <w:rFonts w:hAnsi="宋体"/>
          <w:color w:val="000000"/>
          <w:sz w:val="24"/>
        </w:rPr>
        <w:t>）</w:t>
      </w:r>
      <w:r>
        <w:rPr>
          <w:rFonts w:hAnsi="宋体" w:hint="eastAsia"/>
          <w:color w:val="000000"/>
          <w:sz w:val="24"/>
        </w:rPr>
        <w:t xml:space="preserve">                            所在地：                              </w:t>
      </w:r>
    </w:p>
    <w:p w:rsidR="008970FB" w:rsidRDefault="00A74C02">
      <w:pPr>
        <w:pStyle w:val="a9"/>
        <w:snapToGrid w:val="0"/>
        <w:spacing w:before="120" w:after="120" w:line="360" w:lineRule="auto"/>
        <w:rPr>
          <w:rFonts w:hAnsi="宋体"/>
          <w:color w:val="000000"/>
          <w:sz w:val="24"/>
        </w:rPr>
      </w:pPr>
      <w:r>
        <w:rPr>
          <w:rFonts w:hAnsi="宋体"/>
          <w:color w:val="000000"/>
          <w:sz w:val="24"/>
        </w:rPr>
        <w:t>乙方：（</w:t>
      </w:r>
      <w:r>
        <w:rPr>
          <w:rFonts w:hAnsi="宋体" w:hint="eastAsia"/>
          <w:color w:val="000000"/>
          <w:sz w:val="24"/>
        </w:rPr>
        <w:t>中标供应商</w:t>
      </w:r>
      <w:r>
        <w:rPr>
          <w:rFonts w:hAnsi="宋体"/>
          <w:color w:val="000000"/>
          <w:sz w:val="24"/>
        </w:rPr>
        <w:t>）</w:t>
      </w:r>
      <w:r>
        <w:rPr>
          <w:rFonts w:hAnsi="宋体" w:hint="eastAsia"/>
          <w:color w:val="000000"/>
          <w:sz w:val="24"/>
        </w:rPr>
        <w:t xml:space="preserve">                          所在地：</w:t>
      </w:r>
    </w:p>
    <w:p w:rsidR="008970FB" w:rsidRDefault="00A74C02">
      <w:pPr>
        <w:widowControl/>
        <w:shd w:val="clear" w:color="auto" w:fill="FFFFFF"/>
        <w:spacing w:after="150" w:line="375" w:lineRule="atLeast"/>
        <w:jc w:val="left"/>
        <w:rPr>
          <w:rFonts w:ascii="宋体" w:hAnsi="宋体"/>
          <w:sz w:val="24"/>
        </w:rPr>
      </w:pPr>
      <w:r>
        <w:rPr>
          <w:rFonts w:ascii="宋体" w:hAnsi="宋体"/>
          <w:sz w:val="24"/>
        </w:rPr>
        <w:t>甲、乙双方根据</w:t>
      </w:r>
      <w:r>
        <w:rPr>
          <w:rFonts w:asciiTheme="minorEastAsia" w:eastAsiaTheme="minorEastAsia" w:hAnsiTheme="minorEastAsia" w:cs="Arial" w:hint="eastAsia"/>
          <w:color w:val="FF00FF"/>
          <w:sz w:val="24"/>
        </w:rPr>
        <w:t>××</w:t>
      </w:r>
      <w:r>
        <w:rPr>
          <w:rFonts w:asciiTheme="minorEastAsia" w:eastAsiaTheme="minorEastAsia" w:hAnsiTheme="minorEastAsia" w:hint="eastAsia"/>
          <w:sz w:val="24"/>
        </w:rPr>
        <w:t>(采购组织机构名称）</w:t>
      </w:r>
      <w:r>
        <w:rPr>
          <w:rFonts w:ascii="宋体" w:hAnsi="宋体"/>
          <w:sz w:val="24"/>
        </w:rPr>
        <w:t>关于</w:t>
      </w:r>
      <w:r>
        <w:rPr>
          <w:rFonts w:asciiTheme="minorEastAsia" w:eastAsiaTheme="minorEastAsia" w:hAnsiTheme="minorEastAsia" w:cs="Arial" w:hint="eastAsia"/>
          <w:color w:val="FF00FF"/>
          <w:sz w:val="24"/>
        </w:rPr>
        <w:t>××</w:t>
      </w:r>
      <w:r>
        <w:rPr>
          <w:rFonts w:ascii="宋体" w:hAnsi="宋体"/>
          <w:sz w:val="24"/>
        </w:rPr>
        <w:t>项目</w:t>
      </w:r>
      <w:r>
        <w:rPr>
          <w:rFonts w:ascii="宋体" w:hAnsi="宋体" w:hint="eastAsia"/>
          <w:sz w:val="24"/>
        </w:rPr>
        <w:t>公开招标</w:t>
      </w:r>
      <w:r>
        <w:rPr>
          <w:rFonts w:ascii="宋体" w:hAnsi="宋体"/>
          <w:sz w:val="24"/>
        </w:rPr>
        <w:t>的结果，签署本合同。</w:t>
      </w:r>
    </w:p>
    <w:p w:rsidR="008970FB" w:rsidRDefault="00A74C02">
      <w:pPr>
        <w:spacing w:line="360" w:lineRule="auto"/>
        <w:rPr>
          <w:rFonts w:ascii="宋体"/>
          <w:color w:val="000000"/>
          <w:sz w:val="24"/>
          <w:lang w:val="zh-CN"/>
        </w:rPr>
      </w:pPr>
      <w:r>
        <w:rPr>
          <w:rFonts w:ascii="宋体" w:hint="eastAsia"/>
          <w:color w:val="000000"/>
          <w:sz w:val="24"/>
          <w:lang w:val="zh-CN"/>
        </w:rPr>
        <w:t xml:space="preserve">一、合同文件： </w:t>
      </w:r>
    </w:p>
    <w:p w:rsidR="008970FB" w:rsidRDefault="00A74C02">
      <w:pPr>
        <w:spacing w:line="360" w:lineRule="auto"/>
        <w:ind w:firstLineChars="200" w:firstLine="480"/>
        <w:rPr>
          <w:rFonts w:ascii="宋体"/>
          <w:color w:val="000000"/>
          <w:sz w:val="24"/>
          <w:lang w:val="zh-CN"/>
        </w:rPr>
      </w:pPr>
      <w:r>
        <w:rPr>
          <w:rFonts w:ascii="宋体" w:hint="eastAsia"/>
          <w:color w:val="000000"/>
          <w:sz w:val="24"/>
          <w:lang w:val="zh-CN"/>
        </w:rPr>
        <w:t>1.合同条款。</w:t>
      </w:r>
    </w:p>
    <w:p w:rsidR="008970FB" w:rsidRDefault="00A74C02">
      <w:pPr>
        <w:spacing w:line="360" w:lineRule="auto"/>
        <w:ind w:firstLineChars="200" w:firstLine="480"/>
        <w:rPr>
          <w:rFonts w:ascii="宋体"/>
          <w:color w:val="000000"/>
          <w:sz w:val="24"/>
          <w:lang w:val="zh-CN"/>
        </w:rPr>
      </w:pPr>
      <w:r>
        <w:rPr>
          <w:rFonts w:ascii="宋体" w:hint="eastAsia"/>
          <w:color w:val="000000"/>
          <w:sz w:val="24"/>
          <w:lang w:val="zh-CN"/>
        </w:rPr>
        <w:t>2.中标通知书。</w:t>
      </w:r>
    </w:p>
    <w:p w:rsidR="008970FB" w:rsidRDefault="00A74C02">
      <w:pPr>
        <w:spacing w:line="360" w:lineRule="auto"/>
        <w:ind w:firstLineChars="200" w:firstLine="480"/>
        <w:rPr>
          <w:rFonts w:ascii="宋体"/>
          <w:color w:val="000000"/>
          <w:sz w:val="24"/>
          <w:lang w:val="zh-CN"/>
        </w:rPr>
      </w:pPr>
      <w:r>
        <w:rPr>
          <w:rFonts w:ascii="宋体" w:hint="eastAsia"/>
          <w:color w:val="000000"/>
          <w:sz w:val="24"/>
          <w:lang w:val="zh-CN"/>
        </w:rPr>
        <w:t>3.更正补充文件。</w:t>
      </w:r>
    </w:p>
    <w:p w:rsidR="008970FB" w:rsidRDefault="00A74C02">
      <w:pPr>
        <w:spacing w:line="360" w:lineRule="auto"/>
        <w:ind w:firstLineChars="200" w:firstLine="480"/>
        <w:rPr>
          <w:rFonts w:ascii="宋体"/>
          <w:color w:val="000000"/>
          <w:sz w:val="24"/>
          <w:lang w:val="zh-CN"/>
        </w:rPr>
      </w:pPr>
      <w:r>
        <w:rPr>
          <w:rFonts w:ascii="宋体" w:hint="eastAsia"/>
          <w:color w:val="000000"/>
          <w:sz w:val="24"/>
          <w:lang w:val="zh-CN"/>
        </w:rPr>
        <w:t>4.招标文件。</w:t>
      </w:r>
    </w:p>
    <w:p w:rsidR="008970FB" w:rsidRDefault="00A74C02">
      <w:pPr>
        <w:spacing w:line="360" w:lineRule="auto"/>
        <w:ind w:firstLineChars="200" w:firstLine="480"/>
        <w:rPr>
          <w:rFonts w:ascii="宋体"/>
          <w:color w:val="000000"/>
          <w:sz w:val="24"/>
          <w:lang w:val="zh-CN"/>
        </w:rPr>
      </w:pPr>
      <w:r>
        <w:rPr>
          <w:rFonts w:ascii="宋体" w:hint="eastAsia"/>
          <w:color w:val="000000"/>
          <w:sz w:val="24"/>
          <w:lang w:val="zh-CN"/>
        </w:rPr>
        <w:t>5.中标供应商投标文件。</w:t>
      </w:r>
    </w:p>
    <w:p w:rsidR="008970FB" w:rsidRDefault="00A74C02">
      <w:pPr>
        <w:spacing w:line="360" w:lineRule="auto"/>
        <w:ind w:firstLineChars="200" w:firstLine="480"/>
        <w:rPr>
          <w:rFonts w:ascii="宋体"/>
          <w:color w:val="000000"/>
          <w:sz w:val="24"/>
          <w:lang w:val="zh-CN"/>
        </w:rPr>
      </w:pPr>
      <w:r>
        <w:rPr>
          <w:rFonts w:ascii="宋体" w:hint="eastAsia"/>
          <w:color w:val="000000"/>
          <w:sz w:val="24"/>
          <w:lang w:val="zh-CN"/>
        </w:rPr>
        <w:t>6.其他。</w:t>
      </w:r>
    </w:p>
    <w:p w:rsidR="008970FB" w:rsidRDefault="00A74C02" w:rsidP="006C7564">
      <w:pPr>
        <w:pStyle w:val="a9"/>
        <w:snapToGrid w:val="0"/>
        <w:spacing w:line="360" w:lineRule="auto"/>
        <w:ind w:firstLineChars="200" w:firstLine="480"/>
        <w:rPr>
          <w:rFonts w:hAnsi="宋体"/>
          <w:b/>
          <w:sz w:val="24"/>
        </w:rPr>
      </w:pPr>
      <w:r>
        <w:rPr>
          <w:rFonts w:hint="eastAsia"/>
          <w:color w:val="000000"/>
          <w:sz w:val="24"/>
          <w:lang w:val="zh-CN"/>
        </w:rPr>
        <w:t>上述所指合同文件应认为是互相补充和解释的，但是有模棱两可或互相矛盾之处，以其所列内容顺序为准。</w:t>
      </w:r>
    </w:p>
    <w:p w:rsidR="008970FB" w:rsidRDefault="00A74C02">
      <w:pPr>
        <w:widowControl/>
        <w:shd w:val="clear" w:color="auto" w:fill="FFFFFF"/>
        <w:spacing w:after="150" w:line="375" w:lineRule="atLeast"/>
        <w:jc w:val="left"/>
        <w:rPr>
          <w:rFonts w:ascii="宋体" w:hAnsi="宋体" w:cs="Arial"/>
          <w:b/>
          <w:color w:val="333333"/>
          <w:kern w:val="0"/>
          <w:sz w:val="24"/>
        </w:rPr>
      </w:pPr>
      <w:r>
        <w:rPr>
          <w:rFonts w:ascii="宋体" w:hAnsi="宋体" w:hint="eastAsia"/>
          <w:b/>
          <w:sz w:val="24"/>
        </w:rPr>
        <w:t>二</w:t>
      </w:r>
      <w:r>
        <w:rPr>
          <w:rFonts w:ascii="宋体" w:hAnsi="宋体"/>
          <w:b/>
          <w:sz w:val="24"/>
        </w:rPr>
        <w:t>、</w:t>
      </w:r>
      <w:r>
        <w:rPr>
          <w:rFonts w:ascii="宋体" w:hAnsi="宋体" w:cs="Arial"/>
          <w:b/>
          <w:color w:val="333333"/>
          <w:kern w:val="0"/>
          <w:sz w:val="24"/>
        </w:rPr>
        <w:t>合同内容及服务标准</w:t>
      </w:r>
    </w:p>
    <w:p w:rsidR="008970FB" w:rsidRDefault="00A74C02">
      <w:pPr>
        <w:widowControl/>
        <w:shd w:val="clear" w:color="auto" w:fill="FFFFFF"/>
        <w:spacing w:after="150" w:line="375" w:lineRule="atLeast"/>
        <w:ind w:firstLine="480"/>
        <w:jc w:val="left"/>
        <w:rPr>
          <w:rFonts w:ascii="宋体" w:hAnsi="宋体" w:cs="Arial"/>
          <w:color w:val="333333"/>
          <w:kern w:val="0"/>
          <w:sz w:val="24"/>
        </w:rPr>
      </w:pPr>
      <w:r>
        <w:rPr>
          <w:rFonts w:ascii="宋体" w:hAnsi="宋体" w:cs="Arial"/>
          <w:color w:val="333333"/>
          <w:kern w:val="0"/>
          <w:sz w:val="24"/>
        </w:rPr>
        <w:t>（具体</w:t>
      </w:r>
      <w:proofErr w:type="gramStart"/>
      <w:r>
        <w:rPr>
          <w:rFonts w:ascii="宋体" w:hAnsi="宋体" w:cs="Arial"/>
          <w:color w:val="333333"/>
          <w:kern w:val="0"/>
          <w:sz w:val="24"/>
        </w:rPr>
        <w:t>见项目</w:t>
      </w:r>
      <w:proofErr w:type="gramEnd"/>
      <w:r>
        <w:rPr>
          <w:rFonts w:ascii="宋体" w:hAnsi="宋体" w:cs="Arial"/>
          <w:color w:val="333333"/>
          <w:kern w:val="0"/>
          <w:sz w:val="24"/>
        </w:rPr>
        <w:t>需求）</w:t>
      </w:r>
    </w:p>
    <w:p w:rsidR="008970FB" w:rsidRDefault="00A74C02">
      <w:pPr>
        <w:pStyle w:val="a9"/>
        <w:snapToGrid w:val="0"/>
        <w:spacing w:before="120" w:after="120" w:line="360" w:lineRule="auto"/>
        <w:rPr>
          <w:rFonts w:hAnsi="宋体"/>
          <w:b/>
          <w:sz w:val="24"/>
        </w:rPr>
      </w:pPr>
      <w:r>
        <w:rPr>
          <w:rFonts w:hAnsi="宋体" w:hint="eastAsia"/>
          <w:b/>
          <w:sz w:val="24"/>
        </w:rPr>
        <w:t>三</w:t>
      </w:r>
      <w:r>
        <w:rPr>
          <w:rFonts w:hAnsi="宋体"/>
          <w:b/>
          <w:sz w:val="24"/>
        </w:rPr>
        <w:t>、合同金额</w:t>
      </w:r>
    </w:p>
    <w:p w:rsidR="008970FB" w:rsidRDefault="00A74C02">
      <w:pPr>
        <w:pStyle w:val="a9"/>
        <w:snapToGrid w:val="0"/>
        <w:spacing w:before="120" w:after="120" w:line="360" w:lineRule="auto"/>
        <w:ind w:left="410" w:hangingChars="171" w:hanging="410"/>
        <w:rPr>
          <w:rFonts w:hAnsi="宋体"/>
          <w:sz w:val="24"/>
        </w:rPr>
      </w:pPr>
      <w:r>
        <w:rPr>
          <w:rFonts w:hAnsi="宋体"/>
          <w:sz w:val="24"/>
        </w:rPr>
        <w:t>本合同金额为</w:t>
      </w:r>
      <w:r w:rsidR="006C7564">
        <w:rPr>
          <w:rFonts w:hAnsi="宋体"/>
          <w:sz w:val="24"/>
        </w:rPr>
        <w:t>人民币</w:t>
      </w:r>
      <w:r>
        <w:rPr>
          <w:rFonts w:hAnsi="宋体"/>
          <w:sz w:val="24"/>
        </w:rPr>
        <w:t>（大写）：____________________________________元</w:t>
      </w:r>
      <w:r w:rsidR="006C7564">
        <w:rPr>
          <w:rFonts w:hAnsi="宋体"/>
          <w:sz w:val="24"/>
        </w:rPr>
        <w:t>（￥_______________元）</w:t>
      </w:r>
      <w:r w:rsidR="006C7564">
        <w:rPr>
          <w:rFonts w:hAnsi="宋体" w:hint="eastAsia"/>
          <w:sz w:val="24"/>
        </w:rPr>
        <w:t>/</w:t>
      </w:r>
      <w:r w:rsidR="00A8257A">
        <w:rPr>
          <w:rFonts w:hAnsi="宋体" w:hint="eastAsia"/>
          <w:sz w:val="24"/>
        </w:rPr>
        <w:t>台/学年</w:t>
      </w:r>
      <w:r>
        <w:rPr>
          <w:rFonts w:hAnsi="宋体"/>
          <w:sz w:val="24"/>
        </w:rPr>
        <w:t>。</w:t>
      </w:r>
    </w:p>
    <w:p w:rsidR="008970FB" w:rsidRDefault="00A74C02">
      <w:pPr>
        <w:widowControl/>
        <w:shd w:val="clear" w:color="auto" w:fill="FFFFFF"/>
        <w:spacing w:after="150" w:line="375" w:lineRule="atLeast"/>
        <w:jc w:val="left"/>
        <w:rPr>
          <w:rFonts w:ascii="宋体" w:hAnsi="宋体" w:cs="Arial"/>
          <w:b/>
          <w:color w:val="333333"/>
          <w:kern w:val="0"/>
          <w:sz w:val="24"/>
        </w:rPr>
      </w:pPr>
      <w:r>
        <w:rPr>
          <w:rFonts w:ascii="宋体" w:hAnsi="宋体" w:cs="Arial" w:hint="eastAsia"/>
          <w:b/>
          <w:color w:val="333333"/>
          <w:kern w:val="0"/>
          <w:sz w:val="24"/>
        </w:rPr>
        <w:t>四</w:t>
      </w:r>
      <w:r>
        <w:rPr>
          <w:rFonts w:ascii="宋体" w:hAnsi="宋体" w:cs="Arial"/>
          <w:b/>
          <w:color w:val="333333"/>
          <w:kern w:val="0"/>
          <w:sz w:val="24"/>
        </w:rPr>
        <w:t>、甲乙双方责任</w:t>
      </w:r>
    </w:p>
    <w:p w:rsidR="008970FB" w:rsidRDefault="00A74C02">
      <w:pPr>
        <w:pStyle w:val="ae"/>
        <w:shd w:val="clear" w:color="auto" w:fill="FFFFFF"/>
        <w:spacing w:before="0" w:beforeAutospacing="0" w:after="150" w:afterAutospacing="0" w:line="375" w:lineRule="atLeast"/>
        <w:ind w:firstLine="480"/>
        <w:rPr>
          <w:rFonts w:cs="Arial" w:hint="default"/>
          <w:color w:val="333333"/>
        </w:rPr>
      </w:pPr>
      <w:r>
        <w:rPr>
          <w:rFonts w:cs="Arial"/>
          <w:color w:val="333333"/>
        </w:rPr>
        <w:t>（一）甲方责任</w:t>
      </w:r>
    </w:p>
    <w:p w:rsidR="008970FB" w:rsidRDefault="00A74C02">
      <w:pPr>
        <w:pStyle w:val="ae"/>
        <w:shd w:val="clear" w:color="auto" w:fill="FFFFFF"/>
        <w:spacing w:before="0" w:beforeAutospacing="0" w:after="150" w:afterAutospacing="0" w:line="375" w:lineRule="atLeast"/>
        <w:ind w:firstLine="480"/>
        <w:rPr>
          <w:rFonts w:cs="Arial" w:hint="default"/>
          <w:color w:val="333333"/>
        </w:rPr>
      </w:pPr>
      <w:r>
        <w:rPr>
          <w:rFonts w:cs="Arial"/>
          <w:color w:val="333333"/>
        </w:rPr>
        <w:t>（根据招标结果确定）</w:t>
      </w:r>
    </w:p>
    <w:p w:rsidR="008970FB" w:rsidRDefault="00A74C02">
      <w:pPr>
        <w:pStyle w:val="ae"/>
        <w:shd w:val="clear" w:color="auto" w:fill="FFFFFF"/>
        <w:spacing w:before="0" w:beforeAutospacing="0" w:after="150" w:afterAutospacing="0" w:line="375" w:lineRule="atLeast"/>
        <w:ind w:firstLine="480"/>
        <w:rPr>
          <w:rFonts w:cs="Arial" w:hint="default"/>
          <w:color w:val="333333"/>
        </w:rPr>
      </w:pPr>
      <w:r>
        <w:rPr>
          <w:rFonts w:cs="Arial"/>
          <w:color w:val="333333"/>
        </w:rPr>
        <w:t>（二）乙方责任</w:t>
      </w:r>
    </w:p>
    <w:p w:rsidR="008970FB" w:rsidRDefault="00A74C02">
      <w:pPr>
        <w:pStyle w:val="ae"/>
        <w:shd w:val="clear" w:color="auto" w:fill="FFFFFF"/>
        <w:spacing w:before="0" w:beforeAutospacing="0" w:after="150" w:afterAutospacing="0" w:line="375" w:lineRule="atLeast"/>
        <w:ind w:firstLine="480"/>
        <w:rPr>
          <w:rFonts w:cs="Arial" w:hint="default"/>
          <w:color w:val="333333"/>
        </w:rPr>
      </w:pPr>
      <w:r>
        <w:lastRenderedPageBreak/>
        <w:t>（根据招标结果确定）</w:t>
      </w:r>
    </w:p>
    <w:p w:rsidR="008970FB" w:rsidRDefault="00A74C02">
      <w:pPr>
        <w:pStyle w:val="a9"/>
        <w:snapToGrid w:val="0"/>
        <w:spacing w:before="120" w:after="120" w:line="360" w:lineRule="auto"/>
        <w:rPr>
          <w:rFonts w:hAnsi="宋体"/>
          <w:b/>
          <w:sz w:val="24"/>
        </w:rPr>
      </w:pPr>
      <w:r>
        <w:rPr>
          <w:rFonts w:hAnsi="宋体" w:hint="eastAsia"/>
          <w:b/>
          <w:sz w:val="24"/>
        </w:rPr>
        <w:t>五</w:t>
      </w:r>
      <w:r>
        <w:rPr>
          <w:rFonts w:hAnsi="宋体"/>
          <w:b/>
          <w:sz w:val="24"/>
        </w:rPr>
        <w:t>、技术资料</w:t>
      </w:r>
    </w:p>
    <w:p w:rsidR="008970FB" w:rsidRDefault="00A74C02">
      <w:pPr>
        <w:pStyle w:val="a9"/>
        <w:snapToGrid w:val="0"/>
        <w:spacing w:before="120" w:after="120" w:line="360" w:lineRule="auto"/>
        <w:ind w:left="410" w:hangingChars="171" w:hanging="410"/>
        <w:rPr>
          <w:rFonts w:hAnsi="宋体"/>
          <w:sz w:val="24"/>
        </w:rPr>
      </w:pPr>
      <w:r>
        <w:rPr>
          <w:rFonts w:hAnsi="宋体"/>
          <w:sz w:val="24"/>
        </w:rPr>
        <w:t>1</w:t>
      </w:r>
      <w:r>
        <w:rPr>
          <w:rFonts w:hAnsi="宋体" w:hint="eastAsia"/>
          <w:sz w:val="24"/>
        </w:rPr>
        <w:t>.</w:t>
      </w:r>
      <w:r>
        <w:rPr>
          <w:rFonts w:hAnsi="宋体"/>
          <w:sz w:val="24"/>
        </w:rPr>
        <w:t>乙方应按招标文件规定的时间向甲方提供有关技术资料。</w:t>
      </w:r>
    </w:p>
    <w:p w:rsidR="008970FB" w:rsidRDefault="00A74C02">
      <w:pPr>
        <w:pStyle w:val="a9"/>
        <w:snapToGrid w:val="0"/>
        <w:spacing w:before="120" w:after="120" w:line="360" w:lineRule="auto"/>
        <w:ind w:left="410" w:hangingChars="171" w:hanging="410"/>
        <w:rPr>
          <w:rFonts w:hAnsi="宋体"/>
          <w:sz w:val="24"/>
        </w:rPr>
      </w:pPr>
      <w:r>
        <w:rPr>
          <w:rFonts w:hAnsi="宋体"/>
          <w:sz w:val="24"/>
        </w:rPr>
        <w:t>2</w:t>
      </w:r>
      <w:r>
        <w:rPr>
          <w:rFonts w:hAnsi="宋体" w:hint="eastAsia"/>
          <w:sz w:val="24"/>
        </w:rPr>
        <w:t>.</w:t>
      </w:r>
      <w:r>
        <w:rPr>
          <w:rFonts w:hAnsi="宋体"/>
          <w:sz w:val="24"/>
        </w:rPr>
        <w:t xml:space="preserve"> 没有甲方事先书面同意，乙方不得将由甲方提供的有关合同或任何合同条文、规格、计划、图纸、样品或资料提供给与履行本合同无关的任何其他人。即使</w:t>
      </w:r>
      <w:proofErr w:type="gramStart"/>
      <w:r>
        <w:rPr>
          <w:rFonts w:hAnsi="宋体"/>
          <w:sz w:val="24"/>
        </w:rPr>
        <w:t>向履行</w:t>
      </w:r>
      <w:proofErr w:type="gramEnd"/>
      <w:r>
        <w:rPr>
          <w:rFonts w:hAnsi="宋体"/>
          <w:sz w:val="24"/>
        </w:rPr>
        <w:t>本合同有关的人员提供，也应注意保密并限于履行合同的必需范围。</w:t>
      </w:r>
    </w:p>
    <w:p w:rsidR="008970FB" w:rsidRDefault="00A74C02">
      <w:pPr>
        <w:pStyle w:val="a9"/>
        <w:snapToGrid w:val="0"/>
        <w:spacing w:before="120" w:after="120" w:line="360" w:lineRule="auto"/>
        <w:ind w:left="412" w:hangingChars="171" w:hanging="412"/>
        <w:rPr>
          <w:rFonts w:hAnsi="宋体"/>
          <w:b/>
          <w:sz w:val="24"/>
        </w:rPr>
      </w:pPr>
      <w:r>
        <w:rPr>
          <w:rFonts w:hAnsi="宋体" w:hint="eastAsia"/>
          <w:b/>
          <w:sz w:val="24"/>
        </w:rPr>
        <w:t>六</w:t>
      </w:r>
      <w:r>
        <w:rPr>
          <w:rFonts w:hAnsi="宋体"/>
          <w:b/>
          <w:sz w:val="24"/>
        </w:rPr>
        <w:t>、知识产权</w:t>
      </w:r>
    </w:p>
    <w:p w:rsidR="008970FB" w:rsidRDefault="00A74C02">
      <w:pPr>
        <w:pStyle w:val="a9"/>
        <w:snapToGrid w:val="0"/>
        <w:spacing w:before="120" w:after="120" w:line="360" w:lineRule="auto"/>
        <w:ind w:left="410" w:hangingChars="171" w:hanging="410"/>
        <w:rPr>
          <w:rFonts w:hAnsi="宋体"/>
          <w:b/>
          <w:bCs/>
          <w:sz w:val="24"/>
        </w:rPr>
      </w:pPr>
      <w:r>
        <w:rPr>
          <w:rFonts w:hAnsi="宋体"/>
          <w:sz w:val="24"/>
        </w:rPr>
        <w:t>乙方应保证提供服务过程中不会侵犯任何第三方的知识产权。</w:t>
      </w:r>
    </w:p>
    <w:p w:rsidR="008970FB" w:rsidRDefault="00A74C02">
      <w:pPr>
        <w:pStyle w:val="a9"/>
        <w:snapToGrid w:val="0"/>
        <w:spacing w:before="120" w:after="120" w:line="360" w:lineRule="auto"/>
        <w:ind w:left="410" w:hangingChars="170" w:hanging="410"/>
        <w:rPr>
          <w:rFonts w:hAnsi="宋体"/>
          <w:b/>
          <w:sz w:val="24"/>
        </w:rPr>
      </w:pPr>
      <w:r>
        <w:rPr>
          <w:rFonts w:hAnsi="宋体" w:hint="eastAsia"/>
          <w:b/>
          <w:sz w:val="24"/>
        </w:rPr>
        <w:t>七</w:t>
      </w:r>
      <w:r>
        <w:rPr>
          <w:rFonts w:hAnsi="宋体"/>
          <w:b/>
          <w:sz w:val="24"/>
        </w:rPr>
        <w:t>、履约保证金</w:t>
      </w:r>
    </w:p>
    <w:p w:rsidR="008970FB" w:rsidRDefault="005D787E">
      <w:pPr>
        <w:tabs>
          <w:tab w:val="left" w:pos="1418"/>
        </w:tabs>
        <w:autoSpaceDE w:val="0"/>
        <w:autoSpaceDN w:val="0"/>
        <w:adjustRightInd w:val="0"/>
        <w:spacing w:line="360" w:lineRule="auto"/>
        <w:ind w:left="480"/>
        <w:rPr>
          <w:rFonts w:ascii="宋体" w:hAnsi="宋体" w:cstheme="minorBidi"/>
          <w:sz w:val="24"/>
        </w:rPr>
      </w:pPr>
      <w:r w:rsidRPr="005D787E">
        <w:rPr>
          <w:rFonts w:ascii="宋体" w:hAnsi="宋体" w:cstheme="minorBidi" w:hint="eastAsia"/>
          <w:sz w:val="24"/>
        </w:rPr>
        <w:t>合同签订后中标方需向招标方支付人民币伍万元履约保证金，服务期满后无质量问题5个工作日内无息退还。</w:t>
      </w:r>
    </w:p>
    <w:p w:rsidR="008970FB" w:rsidRDefault="00A74C02" w:rsidP="005A627D">
      <w:pPr>
        <w:snapToGrid w:val="0"/>
        <w:spacing w:beforeLines="50" w:before="156" w:afterLines="50" w:after="156" w:line="360" w:lineRule="auto"/>
        <w:rPr>
          <w:rFonts w:ascii="宋体" w:hAnsi="宋体"/>
          <w:b/>
          <w:sz w:val="24"/>
        </w:rPr>
      </w:pPr>
      <w:r>
        <w:rPr>
          <w:rFonts w:ascii="宋体" w:hAnsi="宋体" w:hint="eastAsia"/>
          <w:b/>
          <w:sz w:val="24"/>
        </w:rPr>
        <w:t>八、转包或分包</w:t>
      </w:r>
    </w:p>
    <w:p w:rsidR="008970FB" w:rsidRDefault="00A74C02" w:rsidP="005A627D">
      <w:pPr>
        <w:snapToGrid w:val="0"/>
        <w:spacing w:beforeLines="50" w:before="156" w:afterLines="50" w:after="156" w:line="360" w:lineRule="auto"/>
        <w:rPr>
          <w:rFonts w:ascii="宋体" w:hAnsi="宋体"/>
          <w:sz w:val="24"/>
        </w:rPr>
      </w:pPr>
      <w:r>
        <w:rPr>
          <w:rFonts w:ascii="宋体" w:hAnsi="宋体"/>
          <w:sz w:val="24"/>
        </w:rPr>
        <w:t>1</w:t>
      </w:r>
      <w:r>
        <w:rPr>
          <w:rFonts w:ascii="宋体" w:hAnsi="宋体" w:hint="eastAsia"/>
          <w:sz w:val="24"/>
        </w:rPr>
        <w:t>.本合同范围的服务，应由</w:t>
      </w:r>
      <w:r>
        <w:rPr>
          <w:rFonts w:ascii="宋体" w:hAnsi="宋体"/>
          <w:sz w:val="24"/>
        </w:rPr>
        <w:t>乙</w:t>
      </w:r>
      <w:r>
        <w:rPr>
          <w:rFonts w:ascii="宋体" w:hAnsi="宋体" w:hint="eastAsia"/>
          <w:sz w:val="24"/>
        </w:rPr>
        <w:t>方直接供应，不得转让他人供应；</w:t>
      </w:r>
    </w:p>
    <w:p w:rsidR="008970FB" w:rsidRDefault="00A74C02" w:rsidP="005A627D">
      <w:pPr>
        <w:snapToGrid w:val="0"/>
        <w:spacing w:beforeLines="50" w:before="156" w:afterLines="50" w:after="156" w:line="360" w:lineRule="auto"/>
        <w:rPr>
          <w:rFonts w:ascii="宋体" w:hAnsi="宋体"/>
          <w:sz w:val="24"/>
        </w:rPr>
      </w:pPr>
      <w:r>
        <w:rPr>
          <w:rFonts w:ascii="宋体" w:hAnsi="宋体"/>
          <w:sz w:val="24"/>
        </w:rPr>
        <w:t>2</w:t>
      </w:r>
      <w:r>
        <w:rPr>
          <w:rFonts w:ascii="宋体" w:hAnsi="宋体" w:hint="eastAsia"/>
          <w:sz w:val="24"/>
        </w:rPr>
        <w:t>.</w:t>
      </w:r>
      <w:r>
        <w:rPr>
          <w:rFonts w:ascii="宋体" w:hAnsi="宋体"/>
          <w:sz w:val="24"/>
        </w:rPr>
        <w:t xml:space="preserve"> </w:t>
      </w:r>
      <w:r>
        <w:rPr>
          <w:rFonts w:ascii="宋体" w:hAnsi="宋体" w:hint="eastAsia"/>
          <w:sz w:val="24"/>
        </w:rPr>
        <w:t>除非得到甲方的书面同意，</w:t>
      </w:r>
      <w:r>
        <w:rPr>
          <w:rFonts w:ascii="宋体" w:hAnsi="宋体"/>
          <w:sz w:val="24"/>
        </w:rPr>
        <w:t>乙</w:t>
      </w:r>
      <w:r>
        <w:rPr>
          <w:rFonts w:ascii="宋体" w:hAnsi="宋体" w:hint="eastAsia"/>
          <w:sz w:val="24"/>
        </w:rPr>
        <w:t>方不得将本合同范围的服务全部或部分分包给他人供应；</w:t>
      </w:r>
    </w:p>
    <w:p w:rsidR="008970FB" w:rsidRDefault="00A74C02" w:rsidP="005A627D">
      <w:pPr>
        <w:snapToGrid w:val="0"/>
        <w:spacing w:beforeLines="50" w:before="156" w:afterLines="50" w:after="156" w:line="360" w:lineRule="auto"/>
        <w:rPr>
          <w:rFonts w:ascii="宋体" w:hAnsi="宋体"/>
          <w:sz w:val="24"/>
        </w:rPr>
      </w:pPr>
      <w:r>
        <w:rPr>
          <w:rFonts w:ascii="宋体" w:hAnsi="宋体"/>
          <w:sz w:val="24"/>
        </w:rPr>
        <w:t>3</w:t>
      </w:r>
      <w:r>
        <w:rPr>
          <w:rFonts w:ascii="宋体" w:hAnsi="宋体" w:hint="eastAsia"/>
          <w:sz w:val="24"/>
        </w:rPr>
        <w:t>.如有转让和未经甲方同意的分包行为，甲方有权解除合同，没收履约保证金并追究乙方的违约责任。</w:t>
      </w:r>
    </w:p>
    <w:p w:rsidR="008970FB" w:rsidRDefault="00A74C02">
      <w:pPr>
        <w:pStyle w:val="a9"/>
        <w:snapToGrid w:val="0"/>
        <w:spacing w:before="120" w:after="120" w:line="360" w:lineRule="auto"/>
        <w:rPr>
          <w:rFonts w:hAnsi="宋体"/>
          <w:sz w:val="24"/>
        </w:rPr>
      </w:pPr>
      <w:r>
        <w:rPr>
          <w:rFonts w:hAnsi="宋体" w:hint="eastAsia"/>
          <w:b/>
          <w:sz w:val="24"/>
        </w:rPr>
        <w:t>九</w:t>
      </w:r>
      <w:r>
        <w:rPr>
          <w:rFonts w:hAnsi="宋体"/>
          <w:b/>
          <w:sz w:val="24"/>
        </w:rPr>
        <w:t>、服务质量保证期 (选用)</w:t>
      </w:r>
    </w:p>
    <w:p w:rsidR="008970FB" w:rsidRDefault="00A74C02">
      <w:pPr>
        <w:pStyle w:val="a9"/>
        <w:snapToGrid w:val="0"/>
        <w:spacing w:before="120" w:after="120" w:line="360" w:lineRule="auto"/>
        <w:ind w:left="410" w:hangingChars="171" w:hanging="410"/>
        <w:rPr>
          <w:rFonts w:hAnsi="宋体"/>
          <w:sz w:val="24"/>
        </w:rPr>
      </w:pPr>
      <w:r>
        <w:rPr>
          <w:rFonts w:hAnsi="宋体"/>
          <w:sz w:val="24"/>
        </w:rPr>
        <w:t>1</w:t>
      </w:r>
      <w:r>
        <w:rPr>
          <w:rFonts w:hAnsi="宋体" w:hint="eastAsia"/>
          <w:sz w:val="24"/>
        </w:rPr>
        <w:t>.</w:t>
      </w:r>
      <w:r>
        <w:rPr>
          <w:rFonts w:hAnsi="宋体"/>
          <w:sz w:val="24"/>
        </w:rPr>
        <w:t xml:space="preserve"> 服务质量保证期</w:t>
      </w:r>
      <w:r>
        <w:rPr>
          <w:rFonts w:hAnsi="宋体"/>
          <w:sz w:val="24"/>
          <w:u w:val="single"/>
        </w:rPr>
        <w:t xml:space="preserve">     </w:t>
      </w:r>
      <w:r>
        <w:rPr>
          <w:rFonts w:hAnsi="宋体"/>
          <w:sz w:val="24"/>
        </w:rPr>
        <w:t>年。（自验收合格之日起计）</w:t>
      </w:r>
    </w:p>
    <w:p w:rsidR="008970FB" w:rsidRDefault="00A74C02">
      <w:pPr>
        <w:pStyle w:val="a9"/>
        <w:snapToGrid w:val="0"/>
        <w:spacing w:before="120" w:after="120" w:line="360" w:lineRule="auto"/>
        <w:rPr>
          <w:rFonts w:hAnsi="宋体"/>
          <w:b/>
          <w:sz w:val="24"/>
        </w:rPr>
      </w:pPr>
      <w:r>
        <w:rPr>
          <w:rFonts w:hAnsi="宋体" w:hint="eastAsia"/>
          <w:b/>
          <w:sz w:val="24"/>
        </w:rPr>
        <w:t>十</w:t>
      </w:r>
      <w:r>
        <w:rPr>
          <w:rFonts w:hAnsi="宋体"/>
          <w:b/>
          <w:sz w:val="24"/>
        </w:rPr>
        <w:t>、合同履行时间、履行方式及履行地点</w:t>
      </w:r>
    </w:p>
    <w:p w:rsidR="008970FB" w:rsidRDefault="00A74C02">
      <w:pPr>
        <w:pStyle w:val="a9"/>
        <w:snapToGrid w:val="0"/>
        <w:spacing w:before="120" w:after="120" w:line="360" w:lineRule="auto"/>
        <w:rPr>
          <w:rFonts w:hAnsi="宋体"/>
          <w:bCs/>
          <w:color w:val="000000"/>
          <w:sz w:val="24"/>
        </w:rPr>
      </w:pPr>
      <w:r>
        <w:rPr>
          <w:rFonts w:hAnsi="宋体"/>
          <w:bCs/>
          <w:sz w:val="24"/>
        </w:rPr>
        <w:t>1</w:t>
      </w:r>
      <w:r>
        <w:rPr>
          <w:rFonts w:hAnsi="宋体" w:hint="eastAsia"/>
          <w:bCs/>
          <w:sz w:val="24"/>
        </w:rPr>
        <w:t>.</w:t>
      </w:r>
      <w:r>
        <w:rPr>
          <w:rFonts w:hAnsi="宋体"/>
          <w:bCs/>
          <w:sz w:val="24"/>
        </w:rPr>
        <w:t xml:space="preserve"> </w:t>
      </w:r>
      <w:r>
        <w:rPr>
          <w:rFonts w:hAnsi="宋体"/>
          <w:sz w:val="24"/>
        </w:rPr>
        <w:t>履行时间</w:t>
      </w:r>
      <w:r>
        <w:rPr>
          <w:rFonts w:hAnsi="宋体"/>
          <w:bCs/>
          <w:sz w:val="24"/>
        </w:rPr>
        <w:t>：</w:t>
      </w:r>
    </w:p>
    <w:p w:rsidR="008970FB" w:rsidRDefault="00A74C02">
      <w:pPr>
        <w:pStyle w:val="a9"/>
        <w:snapToGrid w:val="0"/>
        <w:spacing w:before="120" w:after="120" w:line="360" w:lineRule="auto"/>
        <w:rPr>
          <w:rFonts w:hAnsi="宋体"/>
          <w:bCs/>
          <w:color w:val="000000"/>
          <w:sz w:val="24"/>
        </w:rPr>
      </w:pPr>
      <w:r>
        <w:rPr>
          <w:rFonts w:hAnsi="宋体"/>
          <w:bCs/>
          <w:color w:val="000000"/>
          <w:sz w:val="24"/>
        </w:rPr>
        <w:t>2</w:t>
      </w:r>
      <w:r>
        <w:rPr>
          <w:rFonts w:hAnsi="宋体" w:hint="eastAsia"/>
          <w:bCs/>
          <w:color w:val="000000"/>
          <w:sz w:val="24"/>
        </w:rPr>
        <w:t>.</w:t>
      </w:r>
      <w:r>
        <w:rPr>
          <w:rFonts w:hAnsi="宋体"/>
          <w:bCs/>
          <w:color w:val="000000"/>
          <w:sz w:val="24"/>
        </w:rPr>
        <w:t xml:space="preserve"> </w:t>
      </w:r>
      <w:r>
        <w:rPr>
          <w:rFonts w:hAnsi="宋体"/>
          <w:sz w:val="24"/>
        </w:rPr>
        <w:t>履行方式</w:t>
      </w:r>
      <w:r>
        <w:rPr>
          <w:rFonts w:hAnsi="宋体"/>
          <w:bCs/>
          <w:color w:val="000000"/>
          <w:sz w:val="24"/>
        </w:rPr>
        <w:t>：</w:t>
      </w:r>
    </w:p>
    <w:p w:rsidR="008970FB" w:rsidRDefault="00A74C02">
      <w:pPr>
        <w:pStyle w:val="a9"/>
        <w:snapToGrid w:val="0"/>
        <w:spacing w:before="120" w:after="120" w:line="360" w:lineRule="auto"/>
        <w:rPr>
          <w:rFonts w:hAnsi="宋体"/>
          <w:color w:val="000000"/>
          <w:sz w:val="24"/>
        </w:rPr>
      </w:pPr>
      <w:r>
        <w:rPr>
          <w:rFonts w:hAnsi="宋体"/>
          <w:bCs/>
          <w:color w:val="000000"/>
          <w:sz w:val="24"/>
        </w:rPr>
        <w:t>3</w:t>
      </w:r>
      <w:r>
        <w:rPr>
          <w:rFonts w:hAnsi="宋体" w:hint="eastAsia"/>
          <w:bCs/>
          <w:color w:val="000000"/>
          <w:sz w:val="24"/>
        </w:rPr>
        <w:t>.</w:t>
      </w:r>
      <w:r>
        <w:rPr>
          <w:rFonts w:hAnsi="宋体"/>
          <w:bCs/>
          <w:color w:val="000000"/>
          <w:sz w:val="24"/>
        </w:rPr>
        <w:t xml:space="preserve"> </w:t>
      </w:r>
      <w:r>
        <w:rPr>
          <w:rFonts w:hAnsi="宋体"/>
          <w:sz w:val="24"/>
        </w:rPr>
        <w:t>履行地点</w:t>
      </w:r>
      <w:r>
        <w:rPr>
          <w:rFonts w:hAnsi="宋体"/>
          <w:bCs/>
          <w:color w:val="000000"/>
          <w:sz w:val="24"/>
        </w:rPr>
        <w:t>：</w:t>
      </w:r>
    </w:p>
    <w:p w:rsidR="008970FB" w:rsidRDefault="00A74C02">
      <w:pPr>
        <w:pStyle w:val="a9"/>
        <w:snapToGrid w:val="0"/>
        <w:spacing w:before="120" w:after="120" w:line="360" w:lineRule="auto"/>
        <w:rPr>
          <w:rFonts w:hAnsi="宋体"/>
          <w:b/>
          <w:color w:val="000000"/>
          <w:sz w:val="24"/>
        </w:rPr>
      </w:pPr>
      <w:r>
        <w:rPr>
          <w:rFonts w:hAnsi="宋体" w:hint="eastAsia"/>
          <w:b/>
          <w:color w:val="000000"/>
          <w:sz w:val="24"/>
        </w:rPr>
        <w:t>十一</w:t>
      </w:r>
      <w:r>
        <w:rPr>
          <w:rFonts w:hAnsi="宋体"/>
          <w:b/>
          <w:color w:val="000000"/>
          <w:sz w:val="24"/>
        </w:rPr>
        <w:t>、款项支付</w:t>
      </w:r>
    </w:p>
    <w:p w:rsidR="008970FB" w:rsidRDefault="00A74C02">
      <w:pPr>
        <w:pStyle w:val="a9"/>
        <w:snapToGrid w:val="0"/>
        <w:spacing w:before="120" w:after="120" w:line="360" w:lineRule="auto"/>
        <w:rPr>
          <w:rFonts w:hAnsi="宋体"/>
          <w:bCs/>
          <w:sz w:val="24"/>
        </w:rPr>
      </w:pPr>
      <w:r>
        <w:rPr>
          <w:rFonts w:hAnsi="宋体"/>
          <w:bCs/>
          <w:sz w:val="24"/>
        </w:rPr>
        <w:lastRenderedPageBreak/>
        <w:t xml:space="preserve"> 付款方式：</w:t>
      </w:r>
    </w:p>
    <w:p w:rsidR="008970FB" w:rsidRDefault="00A74C02" w:rsidP="005A627D">
      <w:pPr>
        <w:snapToGrid w:val="0"/>
        <w:spacing w:beforeLines="50" w:before="156" w:afterLines="50" w:after="156" w:line="360" w:lineRule="auto"/>
        <w:rPr>
          <w:rFonts w:ascii="宋体" w:hAnsi="宋体"/>
          <w:b/>
          <w:sz w:val="24"/>
        </w:rPr>
      </w:pPr>
      <w:r>
        <w:rPr>
          <w:rFonts w:ascii="宋体" w:hAnsi="宋体" w:hint="eastAsia"/>
          <w:b/>
          <w:sz w:val="24"/>
        </w:rPr>
        <w:t>十二、税费</w:t>
      </w:r>
    </w:p>
    <w:p w:rsidR="008970FB" w:rsidRDefault="00A74C02" w:rsidP="005A627D">
      <w:pPr>
        <w:snapToGrid w:val="0"/>
        <w:spacing w:beforeLines="50" w:before="156" w:afterLines="50" w:after="156" w:line="360" w:lineRule="auto"/>
        <w:rPr>
          <w:rFonts w:ascii="宋体" w:hAnsi="宋体"/>
          <w:sz w:val="24"/>
        </w:rPr>
      </w:pPr>
      <w:r>
        <w:rPr>
          <w:rFonts w:ascii="宋体" w:hAnsi="宋体" w:hint="eastAsia"/>
          <w:sz w:val="24"/>
        </w:rPr>
        <w:t>本合同执行中相关的一切税费均由</w:t>
      </w:r>
      <w:r>
        <w:rPr>
          <w:rFonts w:ascii="宋体" w:hAnsi="宋体"/>
          <w:sz w:val="24"/>
        </w:rPr>
        <w:t>乙</w:t>
      </w:r>
      <w:r>
        <w:rPr>
          <w:rFonts w:ascii="宋体" w:hAnsi="宋体" w:hint="eastAsia"/>
          <w:sz w:val="24"/>
        </w:rPr>
        <w:t>方负担。</w:t>
      </w:r>
    </w:p>
    <w:p w:rsidR="008970FB" w:rsidRDefault="00A74C02">
      <w:pPr>
        <w:pStyle w:val="a9"/>
        <w:snapToGrid w:val="0"/>
        <w:spacing w:before="120" w:after="120" w:line="360" w:lineRule="auto"/>
        <w:ind w:left="412" w:hangingChars="171" w:hanging="412"/>
        <w:rPr>
          <w:rFonts w:hAnsi="宋体"/>
          <w:sz w:val="24"/>
        </w:rPr>
      </w:pPr>
      <w:r>
        <w:rPr>
          <w:rFonts w:hAnsi="宋体"/>
          <w:b/>
          <w:sz w:val="24"/>
        </w:rPr>
        <w:t>十</w:t>
      </w:r>
      <w:r>
        <w:rPr>
          <w:rFonts w:hAnsi="宋体" w:hint="eastAsia"/>
          <w:b/>
          <w:sz w:val="24"/>
        </w:rPr>
        <w:t>三</w:t>
      </w:r>
      <w:r>
        <w:rPr>
          <w:rFonts w:hAnsi="宋体"/>
          <w:b/>
          <w:sz w:val="24"/>
        </w:rPr>
        <w:t>、质量保证及后续服务</w:t>
      </w:r>
    </w:p>
    <w:p w:rsidR="008970FB" w:rsidRDefault="00A74C02">
      <w:pPr>
        <w:pStyle w:val="a9"/>
        <w:snapToGrid w:val="0"/>
        <w:spacing w:before="120" w:after="120" w:line="360" w:lineRule="auto"/>
        <w:ind w:left="410" w:hangingChars="171" w:hanging="410"/>
        <w:rPr>
          <w:rFonts w:hAnsi="宋体"/>
          <w:sz w:val="24"/>
        </w:rPr>
      </w:pPr>
      <w:r>
        <w:rPr>
          <w:rFonts w:hAnsi="宋体"/>
          <w:sz w:val="24"/>
        </w:rPr>
        <w:t>1</w:t>
      </w:r>
      <w:r>
        <w:rPr>
          <w:rFonts w:hAnsi="宋体" w:hint="eastAsia"/>
          <w:sz w:val="24"/>
        </w:rPr>
        <w:t>．</w:t>
      </w:r>
      <w:r>
        <w:rPr>
          <w:rFonts w:hAnsi="宋体"/>
          <w:sz w:val="24"/>
        </w:rPr>
        <w:t xml:space="preserve"> 乙方应按招标文件规定向甲方提供服务。</w:t>
      </w:r>
    </w:p>
    <w:p w:rsidR="008970FB" w:rsidRDefault="00A74C02">
      <w:pPr>
        <w:pStyle w:val="a9"/>
        <w:snapToGrid w:val="0"/>
        <w:spacing w:before="120" w:after="120" w:line="360" w:lineRule="auto"/>
        <w:ind w:left="480" w:hangingChars="200" w:hanging="480"/>
        <w:rPr>
          <w:rFonts w:hAnsi="宋体"/>
          <w:sz w:val="24"/>
        </w:rPr>
      </w:pPr>
      <w:r>
        <w:rPr>
          <w:rFonts w:hAnsi="宋体"/>
          <w:sz w:val="24"/>
        </w:rPr>
        <w:t>2</w:t>
      </w:r>
      <w:r>
        <w:rPr>
          <w:rFonts w:hAnsi="宋体" w:hint="eastAsia"/>
          <w:sz w:val="24"/>
        </w:rPr>
        <w:t>．</w:t>
      </w:r>
      <w:r>
        <w:rPr>
          <w:rFonts w:hAnsi="宋体"/>
          <w:sz w:val="24"/>
        </w:rPr>
        <w:t xml:space="preserve"> 乙方提供的服务成果在服务质量保证期内发生故障，乙方应负责免费提供后续服务。对达不到要求者，根据实际情况，经双方协商，可按以下办法处理：</w:t>
      </w:r>
    </w:p>
    <w:p w:rsidR="008970FB" w:rsidRDefault="00A74C02">
      <w:pPr>
        <w:pStyle w:val="a9"/>
        <w:snapToGrid w:val="0"/>
        <w:spacing w:before="120" w:after="120" w:line="360" w:lineRule="auto"/>
        <w:ind w:firstLine="420"/>
        <w:rPr>
          <w:rFonts w:hAnsi="宋体"/>
          <w:sz w:val="24"/>
        </w:rPr>
      </w:pPr>
      <w:r>
        <w:rPr>
          <w:rFonts w:hAnsi="宋体"/>
          <w:sz w:val="24"/>
        </w:rPr>
        <w:t>⑴重做：由乙方承担所发生的全部费用。</w:t>
      </w:r>
    </w:p>
    <w:p w:rsidR="008970FB" w:rsidRDefault="00A74C02">
      <w:pPr>
        <w:pStyle w:val="a9"/>
        <w:snapToGrid w:val="0"/>
        <w:spacing w:before="120" w:after="120" w:line="360" w:lineRule="auto"/>
        <w:ind w:firstLine="420"/>
        <w:rPr>
          <w:rFonts w:hAnsi="宋体"/>
          <w:sz w:val="24"/>
        </w:rPr>
      </w:pPr>
      <w:r>
        <w:rPr>
          <w:rFonts w:hAnsi="宋体"/>
          <w:sz w:val="24"/>
        </w:rPr>
        <w:t>⑵贬值处理：由甲乙双方合议定价。</w:t>
      </w:r>
    </w:p>
    <w:p w:rsidR="008970FB" w:rsidRDefault="00A74C02">
      <w:pPr>
        <w:pStyle w:val="a9"/>
        <w:snapToGrid w:val="0"/>
        <w:spacing w:before="120" w:after="120" w:line="360" w:lineRule="auto"/>
        <w:ind w:leftChars="200" w:left="420"/>
        <w:rPr>
          <w:rFonts w:hAnsi="宋体"/>
          <w:sz w:val="24"/>
        </w:rPr>
      </w:pPr>
      <w:r>
        <w:rPr>
          <w:rFonts w:hAnsi="宋体"/>
          <w:sz w:val="24"/>
        </w:rPr>
        <w:t>⑶解除合同。</w:t>
      </w:r>
    </w:p>
    <w:p w:rsidR="008970FB" w:rsidRDefault="00A74C02">
      <w:pPr>
        <w:pStyle w:val="a9"/>
        <w:snapToGrid w:val="0"/>
        <w:spacing w:before="120" w:after="120" w:line="360" w:lineRule="auto"/>
        <w:rPr>
          <w:rFonts w:hAnsi="宋体"/>
          <w:sz w:val="24"/>
        </w:rPr>
      </w:pPr>
      <w:r>
        <w:rPr>
          <w:rFonts w:hAnsi="宋体"/>
          <w:sz w:val="24"/>
        </w:rPr>
        <w:t>3</w:t>
      </w:r>
      <w:r>
        <w:rPr>
          <w:rFonts w:hAnsi="宋体" w:hint="eastAsia"/>
          <w:sz w:val="24"/>
        </w:rPr>
        <w:t>．</w:t>
      </w:r>
      <w:r>
        <w:rPr>
          <w:rFonts w:hAnsi="宋体"/>
          <w:sz w:val="24"/>
        </w:rPr>
        <w:t xml:space="preserve"> 如在使用过程中发生问题，乙方在接到甲方通知后</w:t>
      </w:r>
      <w:r>
        <w:rPr>
          <w:rFonts w:hAnsi="宋体"/>
          <w:color w:val="000000"/>
          <w:sz w:val="24"/>
        </w:rPr>
        <w:t>在</w:t>
      </w:r>
      <w:r>
        <w:rPr>
          <w:rFonts w:hAnsi="宋体" w:hint="eastAsia"/>
          <w:sz w:val="24"/>
          <w:u w:val="single"/>
        </w:rPr>
        <w:t xml:space="preserve">   </w:t>
      </w:r>
      <w:r>
        <w:rPr>
          <w:rFonts w:hAnsi="宋体"/>
          <w:color w:val="000000"/>
          <w:sz w:val="24"/>
        </w:rPr>
        <w:t>小时</w:t>
      </w:r>
      <w:r>
        <w:rPr>
          <w:rFonts w:hAnsi="宋体"/>
          <w:sz w:val="24"/>
        </w:rPr>
        <w:t>内到达甲方现场。</w:t>
      </w:r>
    </w:p>
    <w:p w:rsidR="008970FB" w:rsidRDefault="00A74C02">
      <w:pPr>
        <w:pStyle w:val="a9"/>
        <w:snapToGrid w:val="0"/>
        <w:spacing w:before="120" w:after="120" w:line="360" w:lineRule="auto"/>
        <w:rPr>
          <w:rFonts w:hAnsi="宋体"/>
          <w:sz w:val="24"/>
        </w:rPr>
      </w:pPr>
      <w:r>
        <w:rPr>
          <w:rFonts w:hAnsi="宋体"/>
          <w:sz w:val="24"/>
        </w:rPr>
        <w:t>4</w:t>
      </w:r>
      <w:r>
        <w:rPr>
          <w:rFonts w:hAnsi="宋体" w:hint="eastAsia"/>
          <w:sz w:val="24"/>
        </w:rPr>
        <w:t>．</w:t>
      </w:r>
      <w:r>
        <w:rPr>
          <w:rFonts w:hAnsi="宋体"/>
          <w:sz w:val="24"/>
        </w:rPr>
        <w:t>在</w:t>
      </w:r>
      <w:r>
        <w:rPr>
          <w:rFonts w:hAnsi="宋体"/>
          <w:b/>
          <w:sz w:val="24"/>
        </w:rPr>
        <w:t>服务质量保证期</w:t>
      </w:r>
      <w:r>
        <w:rPr>
          <w:rFonts w:hAnsi="宋体"/>
          <w:sz w:val="24"/>
        </w:rPr>
        <w:t>内，乙方应对出现的质量及安全问题负责处理解决并承担</w:t>
      </w:r>
    </w:p>
    <w:p w:rsidR="008970FB" w:rsidRDefault="00A74C02">
      <w:pPr>
        <w:pStyle w:val="a9"/>
        <w:snapToGrid w:val="0"/>
        <w:spacing w:before="120" w:after="120" w:line="360" w:lineRule="auto"/>
        <w:ind w:firstLineChars="150" w:firstLine="360"/>
        <w:rPr>
          <w:rFonts w:hAnsi="宋体"/>
          <w:sz w:val="24"/>
        </w:rPr>
      </w:pPr>
      <w:r>
        <w:rPr>
          <w:rFonts w:hAnsi="宋体"/>
          <w:sz w:val="24"/>
        </w:rPr>
        <w:t>一切费用。</w:t>
      </w:r>
    </w:p>
    <w:p w:rsidR="008970FB" w:rsidRDefault="00A74C02">
      <w:pPr>
        <w:pStyle w:val="a9"/>
        <w:snapToGrid w:val="0"/>
        <w:spacing w:before="120" w:after="120" w:line="360" w:lineRule="auto"/>
        <w:rPr>
          <w:rFonts w:hAnsi="宋体"/>
          <w:b/>
          <w:sz w:val="24"/>
        </w:rPr>
      </w:pPr>
      <w:r>
        <w:rPr>
          <w:rFonts w:hAnsi="宋体"/>
          <w:b/>
          <w:sz w:val="24"/>
        </w:rPr>
        <w:t>十</w:t>
      </w:r>
      <w:r>
        <w:rPr>
          <w:rFonts w:hAnsi="宋体" w:hint="eastAsia"/>
          <w:b/>
          <w:sz w:val="24"/>
        </w:rPr>
        <w:t>四</w:t>
      </w:r>
      <w:r>
        <w:rPr>
          <w:rFonts w:hAnsi="宋体"/>
          <w:b/>
          <w:sz w:val="24"/>
        </w:rPr>
        <w:t>、违约责任</w:t>
      </w:r>
    </w:p>
    <w:p w:rsidR="008970FB" w:rsidRPr="00463B96" w:rsidRDefault="00A74C02">
      <w:pPr>
        <w:pStyle w:val="a9"/>
        <w:snapToGrid w:val="0"/>
        <w:spacing w:before="120" w:after="120" w:line="360" w:lineRule="auto"/>
        <w:ind w:left="410" w:hangingChars="171" w:hanging="410"/>
        <w:rPr>
          <w:rFonts w:hAnsi="宋体"/>
          <w:sz w:val="24"/>
        </w:rPr>
      </w:pPr>
      <w:r>
        <w:rPr>
          <w:rFonts w:hAnsi="宋体"/>
          <w:sz w:val="24"/>
        </w:rPr>
        <w:t>1</w:t>
      </w:r>
      <w:r>
        <w:rPr>
          <w:rFonts w:hAnsi="宋体" w:hint="eastAsia"/>
          <w:sz w:val="24"/>
        </w:rPr>
        <w:t>．</w:t>
      </w:r>
      <w:r>
        <w:rPr>
          <w:rFonts w:hAnsi="宋体"/>
          <w:sz w:val="24"/>
        </w:rPr>
        <w:t>甲方无正当理由拒收接受服务的，甲方向乙方偿付合同款项</w:t>
      </w:r>
      <w:r w:rsidRPr="00463B96">
        <w:rPr>
          <w:rFonts w:hAnsi="宋体"/>
          <w:sz w:val="24"/>
          <w:u w:val="single"/>
        </w:rPr>
        <w:t>百分之五</w:t>
      </w:r>
      <w:r w:rsidRPr="00463B96">
        <w:rPr>
          <w:rFonts w:hAnsi="宋体"/>
          <w:sz w:val="24"/>
        </w:rPr>
        <w:t>作为违约金。</w:t>
      </w:r>
    </w:p>
    <w:p w:rsidR="008970FB" w:rsidRPr="00463B96" w:rsidRDefault="00A74C02">
      <w:pPr>
        <w:pStyle w:val="a9"/>
        <w:snapToGrid w:val="0"/>
        <w:spacing w:before="120" w:after="120" w:line="360" w:lineRule="auto"/>
        <w:ind w:left="410" w:hangingChars="171" w:hanging="410"/>
        <w:rPr>
          <w:rFonts w:hAnsi="宋体"/>
          <w:sz w:val="24"/>
          <w:u w:val="single"/>
        </w:rPr>
      </w:pPr>
      <w:r w:rsidRPr="00463B96">
        <w:rPr>
          <w:rFonts w:hAnsi="宋体"/>
          <w:sz w:val="24"/>
        </w:rPr>
        <w:t>2</w:t>
      </w:r>
      <w:r w:rsidRPr="00463B96">
        <w:rPr>
          <w:rFonts w:hAnsi="宋体" w:hint="eastAsia"/>
          <w:sz w:val="24"/>
        </w:rPr>
        <w:t>．</w:t>
      </w:r>
      <w:r w:rsidRPr="00463B96">
        <w:rPr>
          <w:rFonts w:hAnsi="宋体"/>
          <w:sz w:val="24"/>
        </w:rPr>
        <w:t>甲方无故逾期验收和办理款项支付手续的,甲方应按逾期付款总额</w:t>
      </w:r>
      <w:r w:rsidRPr="00463B96">
        <w:rPr>
          <w:rFonts w:hAnsi="宋体"/>
          <w:sz w:val="24"/>
          <w:u w:val="single"/>
        </w:rPr>
        <w:t>每日万分之</w:t>
      </w:r>
    </w:p>
    <w:p w:rsidR="008970FB" w:rsidRPr="00463B96" w:rsidRDefault="00A74C02">
      <w:pPr>
        <w:pStyle w:val="a9"/>
        <w:snapToGrid w:val="0"/>
        <w:spacing w:before="120" w:after="120" w:line="360" w:lineRule="auto"/>
        <w:ind w:leftChars="114" w:left="407" w:hangingChars="70" w:hanging="168"/>
        <w:rPr>
          <w:rFonts w:hAnsi="宋体"/>
          <w:sz w:val="24"/>
        </w:rPr>
      </w:pPr>
      <w:r w:rsidRPr="00463B96">
        <w:rPr>
          <w:rFonts w:hAnsi="宋体"/>
          <w:sz w:val="24"/>
          <w:u w:val="single"/>
        </w:rPr>
        <w:t>五</w:t>
      </w:r>
      <w:r w:rsidRPr="00463B96">
        <w:rPr>
          <w:rFonts w:hAnsi="宋体"/>
          <w:sz w:val="24"/>
        </w:rPr>
        <w:t>向乙方支付违约金。</w:t>
      </w:r>
    </w:p>
    <w:p w:rsidR="008970FB" w:rsidRPr="00463B96" w:rsidRDefault="00A74C02">
      <w:pPr>
        <w:pStyle w:val="a9"/>
        <w:snapToGrid w:val="0"/>
        <w:spacing w:before="120" w:after="120" w:line="360" w:lineRule="auto"/>
        <w:ind w:left="410" w:hangingChars="171" w:hanging="410"/>
        <w:rPr>
          <w:rFonts w:hAnsi="宋体"/>
          <w:sz w:val="24"/>
        </w:rPr>
      </w:pPr>
      <w:r w:rsidRPr="00463B96">
        <w:rPr>
          <w:rFonts w:hAnsi="宋体"/>
          <w:sz w:val="24"/>
        </w:rPr>
        <w:t>3</w:t>
      </w:r>
      <w:r w:rsidRPr="00463B96">
        <w:rPr>
          <w:rFonts w:hAnsi="宋体" w:hint="eastAsia"/>
          <w:sz w:val="24"/>
        </w:rPr>
        <w:t>．</w:t>
      </w:r>
      <w:r w:rsidRPr="00463B96">
        <w:rPr>
          <w:rFonts w:hAnsi="宋体"/>
          <w:sz w:val="24"/>
        </w:rPr>
        <w:t xml:space="preserve"> 乙方</w:t>
      </w:r>
      <w:r w:rsidRPr="00463B96">
        <w:rPr>
          <w:rFonts w:hAnsi="宋体" w:hint="eastAsia"/>
          <w:sz w:val="24"/>
        </w:rPr>
        <w:t>未能如</w:t>
      </w:r>
      <w:r w:rsidRPr="00463B96">
        <w:rPr>
          <w:rFonts w:hAnsi="宋体"/>
          <w:sz w:val="24"/>
        </w:rPr>
        <w:t>期提供服务的，每日向甲方支付</w:t>
      </w:r>
      <w:r w:rsidRPr="00463B96">
        <w:rPr>
          <w:rFonts w:hAnsi="宋体" w:hint="eastAsia"/>
          <w:sz w:val="24"/>
        </w:rPr>
        <w:t>合同款项的</w:t>
      </w:r>
      <w:r w:rsidRPr="00463B96">
        <w:rPr>
          <w:rFonts w:hAnsi="宋体"/>
          <w:sz w:val="24"/>
          <w:u w:val="single"/>
        </w:rPr>
        <w:t>千分之六</w:t>
      </w:r>
      <w:r w:rsidRPr="00463B96">
        <w:rPr>
          <w:rFonts w:hAnsi="宋体" w:hint="eastAsia"/>
          <w:sz w:val="24"/>
        </w:rPr>
        <w:t>作为</w:t>
      </w:r>
      <w:r w:rsidRPr="00463B96">
        <w:rPr>
          <w:rFonts w:hAnsi="宋体"/>
          <w:sz w:val="24"/>
        </w:rPr>
        <w:t>违约金。乙方超过约定日期10个工作日</w:t>
      </w:r>
      <w:r w:rsidRPr="00463B96">
        <w:rPr>
          <w:rFonts w:hAnsi="宋体" w:hint="eastAsia"/>
          <w:sz w:val="24"/>
        </w:rPr>
        <w:t>仍</w:t>
      </w:r>
      <w:r w:rsidRPr="00463B96">
        <w:rPr>
          <w:rFonts w:hAnsi="宋体"/>
          <w:sz w:val="24"/>
        </w:rPr>
        <w:t>不能</w:t>
      </w:r>
      <w:r w:rsidRPr="00463B96">
        <w:rPr>
          <w:rFonts w:hAnsi="宋体" w:hint="eastAsia"/>
          <w:sz w:val="24"/>
        </w:rPr>
        <w:t>提供服务</w:t>
      </w:r>
      <w:r w:rsidRPr="00463B96">
        <w:rPr>
          <w:rFonts w:hAnsi="宋体"/>
          <w:sz w:val="24"/>
        </w:rPr>
        <w:t>的，甲方可解除本合同。乙方因</w:t>
      </w:r>
      <w:r w:rsidRPr="00463B96">
        <w:rPr>
          <w:rFonts w:hAnsi="宋体" w:hint="eastAsia"/>
          <w:sz w:val="24"/>
        </w:rPr>
        <w:t>未能如</w:t>
      </w:r>
      <w:r w:rsidRPr="00463B96">
        <w:rPr>
          <w:rFonts w:hAnsi="宋体"/>
          <w:sz w:val="24"/>
        </w:rPr>
        <w:t>期提供服务或因其他违约行为导致甲方解除合同的，乙方应向甲方支付合同总值</w:t>
      </w:r>
      <w:r w:rsidR="00463B96" w:rsidRPr="00463B96">
        <w:rPr>
          <w:rFonts w:hAnsi="宋体" w:hint="eastAsia"/>
          <w:sz w:val="24"/>
          <w:u w:val="single"/>
        </w:rPr>
        <w:t>10</w:t>
      </w:r>
      <w:r w:rsidRPr="00463B96">
        <w:rPr>
          <w:rFonts w:hAnsi="宋体"/>
          <w:sz w:val="24"/>
          <w:u w:val="single"/>
        </w:rPr>
        <w:t>%</w:t>
      </w:r>
      <w:r w:rsidRPr="00463B96">
        <w:rPr>
          <w:rFonts w:hAnsi="宋体"/>
          <w:sz w:val="24"/>
        </w:rPr>
        <w:t xml:space="preserve">的违约金，如造成甲方损失超过违约金的，超出部分由乙方继续承担赔偿责任。 </w:t>
      </w:r>
    </w:p>
    <w:p w:rsidR="008970FB" w:rsidRDefault="00A74C02">
      <w:pPr>
        <w:pStyle w:val="a9"/>
        <w:snapToGrid w:val="0"/>
        <w:spacing w:before="120" w:after="120" w:line="360" w:lineRule="auto"/>
        <w:rPr>
          <w:rFonts w:hAnsi="宋体"/>
          <w:b/>
          <w:sz w:val="24"/>
        </w:rPr>
      </w:pPr>
      <w:r>
        <w:rPr>
          <w:rFonts w:hAnsi="宋体"/>
          <w:b/>
          <w:sz w:val="24"/>
        </w:rPr>
        <w:t>十</w:t>
      </w:r>
      <w:r>
        <w:rPr>
          <w:rFonts w:hAnsi="宋体" w:hint="eastAsia"/>
          <w:b/>
          <w:sz w:val="24"/>
        </w:rPr>
        <w:t>五</w:t>
      </w:r>
      <w:r>
        <w:rPr>
          <w:rFonts w:hAnsi="宋体"/>
          <w:b/>
          <w:sz w:val="24"/>
        </w:rPr>
        <w:t>、不可抗力事件处理</w:t>
      </w:r>
    </w:p>
    <w:p w:rsidR="008970FB" w:rsidRDefault="00A74C02">
      <w:pPr>
        <w:pStyle w:val="a9"/>
        <w:snapToGrid w:val="0"/>
        <w:spacing w:before="120" w:after="120" w:line="360" w:lineRule="auto"/>
        <w:ind w:left="480" w:hangingChars="200" w:hanging="480"/>
        <w:rPr>
          <w:rFonts w:hAnsi="宋体"/>
          <w:sz w:val="24"/>
        </w:rPr>
      </w:pPr>
      <w:r>
        <w:rPr>
          <w:rFonts w:hAnsi="宋体"/>
          <w:sz w:val="24"/>
        </w:rPr>
        <w:lastRenderedPageBreak/>
        <w:t>1</w:t>
      </w:r>
      <w:r>
        <w:rPr>
          <w:rFonts w:hAnsi="宋体" w:hint="eastAsia"/>
          <w:sz w:val="24"/>
        </w:rPr>
        <w:t>．</w:t>
      </w:r>
      <w:r>
        <w:rPr>
          <w:rFonts w:hAnsi="宋体"/>
          <w:sz w:val="24"/>
        </w:rPr>
        <w:t>在合同有效期内，任何一方因不可抗力事件导致不能履行合同，则合同履行</w:t>
      </w:r>
    </w:p>
    <w:p w:rsidR="008970FB" w:rsidRDefault="00A74C02">
      <w:pPr>
        <w:pStyle w:val="a9"/>
        <w:snapToGrid w:val="0"/>
        <w:spacing w:before="120" w:after="120" w:line="360" w:lineRule="auto"/>
        <w:ind w:firstLineChars="150" w:firstLine="360"/>
        <w:rPr>
          <w:rFonts w:hAnsi="宋体"/>
          <w:sz w:val="24"/>
        </w:rPr>
      </w:pPr>
      <w:r>
        <w:rPr>
          <w:rFonts w:hAnsi="宋体"/>
          <w:sz w:val="24"/>
        </w:rPr>
        <w:t>期可延长，其延长期与不可抗力影响期相同。</w:t>
      </w:r>
    </w:p>
    <w:p w:rsidR="008970FB" w:rsidRDefault="00A74C02">
      <w:pPr>
        <w:pStyle w:val="a9"/>
        <w:snapToGrid w:val="0"/>
        <w:spacing w:before="120" w:after="120" w:line="360" w:lineRule="auto"/>
        <w:rPr>
          <w:rFonts w:hAnsi="宋体"/>
          <w:sz w:val="24"/>
        </w:rPr>
      </w:pPr>
      <w:r>
        <w:rPr>
          <w:rFonts w:hAnsi="宋体"/>
          <w:sz w:val="24"/>
        </w:rPr>
        <w:t>2</w:t>
      </w:r>
      <w:r>
        <w:rPr>
          <w:rFonts w:hAnsi="宋体" w:hint="eastAsia"/>
          <w:sz w:val="24"/>
        </w:rPr>
        <w:t>．</w:t>
      </w:r>
      <w:r>
        <w:rPr>
          <w:rFonts w:hAnsi="宋体"/>
          <w:sz w:val="24"/>
        </w:rPr>
        <w:t>不可抗力事件发生后，应立即通知对方，并寄送有关权威机构出具的证明。</w:t>
      </w:r>
    </w:p>
    <w:p w:rsidR="008970FB" w:rsidRDefault="00A74C02">
      <w:pPr>
        <w:pStyle w:val="a9"/>
        <w:snapToGrid w:val="0"/>
        <w:spacing w:before="120" w:after="120" w:line="360" w:lineRule="auto"/>
        <w:rPr>
          <w:rFonts w:hAnsi="宋体"/>
          <w:sz w:val="24"/>
        </w:rPr>
      </w:pPr>
      <w:r>
        <w:rPr>
          <w:rFonts w:hAnsi="宋体"/>
          <w:sz w:val="24"/>
        </w:rPr>
        <w:t>3</w:t>
      </w:r>
      <w:r>
        <w:rPr>
          <w:rFonts w:hAnsi="宋体" w:hint="eastAsia"/>
          <w:sz w:val="24"/>
        </w:rPr>
        <w:t>．</w:t>
      </w:r>
      <w:r>
        <w:rPr>
          <w:rFonts w:hAnsi="宋体"/>
          <w:sz w:val="24"/>
        </w:rPr>
        <w:t>不可抗力事件延续120天以上，双方应通过友好协商，确定是否继续履行合</w:t>
      </w:r>
    </w:p>
    <w:p w:rsidR="008970FB" w:rsidRDefault="00A74C02">
      <w:pPr>
        <w:pStyle w:val="a9"/>
        <w:snapToGrid w:val="0"/>
        <w:spacing w:before="120" w:after="120" w:line="360" w:lineRule="auto"/>
        <w:ind w:firstLineChars="150" w:firstLine="360"/>
        <w:rPr>
          <w:rFonts w:hAnsi="宋体"/>
          <w:sz w:val="24"/>
        </w:rPr>
      </w:pPr>
      <w:r>
        <w:rPr>
          <w:rFonts w:hAnsi="宋体"/>
          <w:sz w:val="24"/>
        </w:rPr>
        <w:t>同。</w:t>
      </w:r>
    </w:p>
    <w:p w:rsidR="008970FB" w:rsidRDefault="00A74C02">
      <w:pPr>
        <w:pStyle w:val="a9"/>
        <w:snapToGrid w:val="0"/>
        <w:spacing w:before="120" w:after="120" w:line="360" w:lineRule="auto"/>
        <w:rPr>
          <w:rFonts w:hAnsi="宋体"/>
          <w:b/>
          <w:sz w:val="24"/>
        </w:rPr>
      </w:pPr>
      <w:r>
        <w:rPr>
          <w:rFonts w:hAnsi="宋体"/>
          <w:b/>
          <w:sz w:val="24"/>
        </w:rPr>
        <w:t>十</w:t>
      </w:r>
      <w:r>
        <w:rPr>
          <w:rFonts w:hAnsi="宋体" w:hint="eastAsia"/>
          <w:b/>
          <w:sz w:val="24"/>
        </w:rPr>
        <w:t>六</w:t>
      </w:r>
      <w:r>
        <w:rPr>
          <w:rFonts w:hAnsi="宋体"/>
          <w:b/>
          <w:sz w:val="24"/>
        </w:rPr>
        <w:t>、</w:t>
      </w:r>
      <w:r>
        <w:rPr>
          <w:rFonts w:asciiTheme="minorEastAsia" w:eastAsiaTheme="minorEastAsia" w:hAnsiTheme="minorEastAsia" w:hint="eastAsia"/>
          <w:b/>
          <w:sz w:val="24"/>
        </w:rPr>
        <w:t>解决争议的方法</w:t>
      </w:r>
    </w:p>
    <w:p w:rsidR="008970FB" w:rsidRDefault="00A74C02">
      <w:pPr>
        <w:pStyle w:val="a9"/>
        <w:snapToGrid w:val="0"/>
        <w:spacing w:before="120" w:after="120" w:line="360" w:lineRule="auto"/>
        <w:rPr>
          <w:rFonts w:hAnsi="宋体" w:cs="宋体"/>
          <w:kern w:val="0"/>
          <w:sz w:val="24"/>
        </w:rPr>
      </w:pPr>
      <w:r>
        <w:rPr>
          <w:rFonts w:hAnsi="宋体" w:cs="宋体" w:hint="eastAsia"/>
          <w:kern w:val="0"/>
          <w:sz w:val="24"/>
        </w:rPr>
        <w:t xml:space="preserve">1. </w:t>
      </w:r>
      <w:r>
        <w:rPr>
          <w:rFonts w:hAnsi="宋体" w:cs="宋体"/>
          <w:kern w:val="0"/>
          <w:sz w:val="24"/>
        </w:rPr>
        <w:t>如双方在履行合同时发生纠纷，应协商解决；协商不成时，可提请政府采购管理部门调解；调解不成的通过以下方式解决（两种解决方式只能择其一）：</w:t>
      </w:r>
      <w:r>
        <w:rPr>
          <w:rFonts w:hAnsi="宋体" w:cs="宋体"/>
          <w:kern w:val="0"/>
          <w:sz w:val="24"/>
        </w:rPr>
        <w:br/>
        <w:t>（1） 提交</w:t>
      </w:r>
      <w:r w:rsidRPr="00636D68">
        <w:rPr>
          <w:rFonts w:hAnsi="宋体"/>
          <w:sz w:val="24"/>
          <w:u w:val="single"/>
        </w:rPr>
        <w:t>台州</w:t>
      </w:r>
      <w:r>
        <w:rPr>
          <w:rFonts w:hAnsi="宋体" w:cs="宋体"/>
          <w:kern w:val="0"/>
          <w:sz w:val="24"/>
        </w:rPr>
        <w:t>仲裁委员会仲裁。</w:t>
      </w:r>
      <w:r>
        <w:rPr>
          <w:rFonts w:hAnsi="宋体" w:cs="宋体"/>
          <w:kern w:val="0"/>
          <w:sz w:val="24"/>
        </w:rPr>
        <w:br/>
        <w:t>（2） 依法向人民法院提起诉讼。</w:t>
      </w:r>
    </w:p>
    <w:p w:rsidR="008970FB" w:rsidRDefault="00A74C02">
      <w:pPr>
        <w:pStyle w:val="a9"/>
        <w:snapToGrid w:val="0"/>
        <w:spacing w:before="120" w:after="120" w:line="360" w:lineRule="auto"/>
        <w:rPr>
          <w:rFonts w:hAnsi="宋体"/>
          <w:b/>
          <w:sz w:val="24"/>
        </w:rPr>
      </w:pPr>
      <w:r>
        <w:rPr>
          <w:rFonts w:hAnsi="宋体"/>
          <w:b/>
          <w:sz w:val="24"/>
        </w:rPr>
        <w:t>十</w:t>
      </w:r>
      <w:r>
        <w:rPr>
          <w:rFonts w:hAnsi="宋体" w:hint="eastAsia"/>
          <w:b/>
          <w:sz w:val="24"/>
        </w:rPr>
        <w:t>七</w:t>
      </w:r>
      <w:r>
        <w:rPr>
          <w:rFonts w:hAnsi="宋体"/>
          <w:b/>
          <w:sz w:val="24"/>
        </w:rPr>
        <w:t>、合同生效及其它</w:t>
      </w:r>
    </w:p>
    <w:p w:rsidR="008970FB" w:rsidRDefault="00A74C02">
      <w:pPr>
        <w:pStyle w:val="a9"/>
        <w:snapToGrid w:val="0"/>
        <w:spacing w:before="120" w:after="120" w:line="360" w:lineRule="auto"/>
        <w:rPr>
          <w:rFonts w:hAnsi="宋体"/>
          <w:sz w:val="24"/>
        </w:rPr>
      </w:pPr>
      <w:r>
        <w:rPr>
          <w:rFonts w:hAnsi="宋体"/>
          <w:sz w:val="24"/>
        </w:rPr>
        <w:t>1</w:t>
      </w:r>
      <w:r>
        <w:rPr>
          <w:rFonts w:hAnsi="宋体" w:hint="eastAsia"/>
          <w:sz w:val="24"/>
        </w:rPr>
        <w:t>.</w:t>
      </w:r>
      <w:r>
        <w:rPr>
          <w:rFonts w:hAnsi="宋体"/>
          <w:sz w:val="24"/>
        </w:rPr>
        <w:t xml:space="preserve"> 合同经双方法定代表人或授权代表</w:t>
      </w:r>
      <w:r>
        <w:rPr>
          <w:rFonts w:hAnsi="宋体" w:hint="eastAsia"/>
          <w:sz w:val="24"/>
        </w:rPr>
        <w:t>签字</w:t>
      </w:r>
      <w:r>
        <w:rPr>
          <w:rFonts w:hAnsi="宋体"/>
          <w:sz w:val="24"/>
        </w:rPr>
        <w:t>并加盖单位公章后生效。</w:t>
      </w:r>
    </w:p>
    <w:p w:rsidR="008970FB" w:rsidRDefault="00A74C02">
      <w:pPr>
        <w:pStyle w:val="a9"/>
        <w:snapToGrid w:val="0"/>
        <w:spacing w:before="120" w:after="120" w:line="360" w:lineRule="auto"/>
        <w:ind w:left="480" w:hangingChars="200" w:hanging="480"/>
        <w:rPr>
          <w:rFonts w:hAnsi="宋体"/>
          <w:sz w:val="24"/>
        </w:rPr>
      </w:pPr>
      <w:r>
        <w:rPr>
          <w:rFonts w:hAnsi="宋体" w:hint="eastAsia"/>
          <w:sz w:val="24"/>
        </w:rPr>
        <w:t xml:space="preserve">2. </w:t>
      </w:r>
      <w:r>
        <w:rPr>
          <w:rFonts w:hAnsi="宋体"/>
          <w:sz w:val="24"/>
        </w:rPr>
        <w:t>本合同未尽事宜，遵照《合同法》有关条文执行。</w:t>
      </w:r>
    </w:p>
    <w:p w:rsidR="008970FB" w:rsidRDefault="00A74C02">
      <w:pPr>
        <w:widowControl/>
        <w:spacing w:line="360" w:lineRule="auto"/>
        <w:rPr>
          <w:rFonts w:ascii="宋体" w:hAnsi="宋体" w:cstheme="minorBidi"/>
          <w:sz w:val="24"/>
        </w:rPr>
      </w:pPr>
      <w:r>
        <w:rPr>
          <w:rFonts w:ascii="宋体" w:hAnsi="宋体" w:cstheme="minorBidi" w:hint="eastAsia"/>
          <w:sz w:val="24"/>
        </w:rPr>
        <w:t>3. 本合同一式四份。甲、乙双方各执一份，</w:t>
      </w:r>
      <w:r>
        <w:rPr>
          <w:rFonts w:ascii="宋体" w:hAnsi="宋体" w:hint="eastAsia"/>
          <w:sz w:val="24"/>
        </w:rPr>
        <w:t>采购组织机构及同级人民政府财政部门各执一份</w:t>
      </w:r>
      <w:r>
        <w:rPr>
          <w:rFonts w:ascii="宋体" w:hAnsi="宋体" w:cstheme="minorBidi" w:hint="eastAsia"/>
          <w:sz w:val="24"/>
        </w:rPr>
        <w:t>。本项目未尽事宜以招标文件、投标文件及澄清文件等为准。</w:t>
      </w:r>
    </w:p>
    <w:p w:rsidR="008970FB" w:rsidRDefault="008970FB">
      <w:pPr>
        <w:widowControl/>
        <w:spacing w:line="360" w:lineRule="auto"/>
        <w:rPr>
          <w:rFonts w:ascii="宋体" w:hAnsi="宋体"/>
          <w:kern w:val="0"/>
          <w:sz w:val="24"/>
        </w:rPr>
      </w:pPr>
    </w:p>
    <w:p w:rsidR="008970FB" w:rsidRDefault="008970FB">
      <w:pPr>
        <w:widowControl/>
        <w:spacing w:line="360" w:lineRule="auto"/>
        <w:rPr>
          <w:rFonts w:ascii="宋体" w:hAnsi="宋体"/>
          <w:b/>
          <w:sz w:val="24"/>
        </w:rPr>
      </w:pPr>
    </w:p>
    <w:p w:rsidR="008970FB" w:rsidRDefault="00A74C02">
      <w:pPr>
        <w:spacing w:line="360" w:lineRule="auto"/>
        <w:rPr>
          <w:rFonts w:ascii="宋体" w:hAnsi="宋体"/>
          <w:sz w:val="24"/>
        </w:rPr>
      </w:pPr>
      <w:r>
        <w:rPr>
          <w:rFonts w:ascii="宋体" w:hAnsi="宋体" w:hint="eastAsia"/>
          <w:sz w:val="24"/>
        </w:rPr>
        <w:t>甲方（公章）                                     乙方（公章）</w:t>
      </w:r>
    </w:p>
    <w:p w:rsidR="008970FB" w:rsidRDefault="00A74C02">
      <w:pPr>
        <w:spacing w:line="360" w:lineRule="auto"/>
        <w:rPr>
          <w:rFonts w:ascii="宋体" w:hAnsi="宋体"/>
          <w:sz w:val="24"/>
        </w:rPr>
      </w:pPr>
      <w:r>
        <w:rPr>
          <w:rFonts w:ascii="宋体" w:hAnsi="宋体" w:hint="eastAsia"/>
          <w:sz w:val="24"/>
        </w:rPr>
        <w:t>法定代表人：                                     法定代表人：</w:t>
      </w:r>
    </w:p>
    <w:p w:rsidR="008970FB" w:rsidRDefault="00A74C02">
      <w:pPr>
        <w:spacing w:line="360" w:lineRule="auto"/>
        <w:rPr>
          <w:rFonts w:ascii="宋体" w:hAnsi="宋体"/>
          <w:sz w:val="24"/>
        </w:rPr>
      </w:pPr>
      <w:r>
        <w:rPr>
          <w:rFonts w:ascii="宋体" w:hAnsi="宋体" w:hint="eastAsia"/>
          <w:sz w:val="24"/>
        </w:rPr>
        <w:t>委托代理人：                                     委托代理人：</w:t>
      </w:r>
    </w:p>
    <w:p w:rsidR="008970FB" w:rsidRDefault="00A74C02">
      <w:pPr>
        <w:spacing w:line="360" w:lineRule="auto"/>
        <w:rPr>
          <w:rFonts w:ascii="宋体" w:hAnsi="宋体"/>
          <w:sz w:val="24"/>
        </w:rPr>
      </w:pPr>
      <w:r>
        <w:rPr>
          <w:rFonts w:ascii="宋体" w:hAnsi="宋体" w:hint="eastAsia"/>
          <w:sz w:val="24"/>
        </w:rPr>
        <w:t>联系电话：                                       联系电话：</w:t>
      </w:r>
    </w:p>
    <w:p w:rsidR="008970FB" w:rsidRDefault="00A74C02">
      <w:pPr>
        <w:spacing w:line="360" w:lineRule="auto"/>
        <w:rPr>
          <w:rFonts w:ascii="宋体" w:hAnsi="宋体"/>
          <w:sz w:val="24"/>
        </w:rPr>
      </w:pPr>
      <w:r>
        <w:rPr>
          <w:rFonts w:ascii="宋体" w:hAnsi="宋体" w:hint="eastAsia"/>
          <w:sz w:val="24"/>
        </w:rPr>
        <w:t>开户银行：                                       开户银行：</w:t>
      </w:r>
    </w:p>
    <w:p w:rsidR="008970FB" w:rsidRDefault="00A74C02">
      <w:pPr>
        <w:spacing w:line="360" w:lineRule="auto"/>
        <w:rPr>
          <w:rFonts w:ascii="宋体" w:hAnsi="宋体"/>
          <w:sz w:val="24"/>
        </w:rPr>
      </w:pPr>
      <w:proofErr w:type="gramStart"/>
      <w:r>
        <w:rPr>
          <w:rFonts w:ascii="宋体" w:hAnsi="宋体" w:hint="eastAsia"/>
          <w:sz w:val="24"/>
        </w:rPr>
        <w:t>帐号</w:t>
      </w:r>
      <w:proofErr w:type="gramEnd"/>
      <w:r>
        <w:rPr>
          <w:rFonts w:ascii="宋体" w:hAnsi="宋体" w:hint="eastAsia"/>
          <w:sz w:val="24"/>
        </w:rPr>
        <w:t xml:space="preserve">：                                           </w:t>
      </w:r>
      <w:proofErr w:type="gramStart"/>
      <w:r>
        <w:rPr>
          <w:rFonts w:ascii="宋体" w:hAnsi="宋体" w:hint="eastAsia"/>
          <w:sz w:val="24"/>
        </w:rPr>
        <w:t>帐号</w:t>
      </w:r>
      <w:proofErr w:type="gramEnd"/>
      <w:r>
        <w:rPr>
          <w:rFonts w:ascii="宋体" w:hAnsi="宋体" w:hint="eastAsia"/>
          <w:sz w:val="24"/>
        </w:rPr>
        <w:t>：</w:t>
      </w:r>
    </w:p>
    <w:p w:rsidR="008970FB" w:rsidRDefault="00A74C02">
      <w:pPr>
        <w:spacing w:line="360" w:lineRule="auto"/>
        <w:rPr>
          <w:rFonts w:ascii="宋体" w:hAnsi="宋体"/>
          <w:sz w:val="24"/>
        </w:rPr>
      </w:pPr>
      <w:r>
        <w:rPr>
          <w:rFonts w:ascii="宋体" w:hAnsi="宋体" w:hint="eastAsia"/>
          <w:sz w:val="24"/>
        </w:rPr>
        <w:t>地址及邮编：                                     地址及邮编：</w:t>
      </w:r>
    </w:p>
    <w:p w:rsidR="008970FB" w:rsidRDefault="008970FB">
      <w:pPr>
        <w:spacing w:line="360" w:lineRule="auto"/>
        <w:rPr>
          <w:rFonts w:ascii="宋体" w:hAnsi="宋体"/>
          <w:sz w:val="24"/>
        </w:rPr>
      </w:pPr>
    </w:p>
    <w:p w:rsidR="008970FB" w:rsidRDefault="00A74C02" w:rsidP="00636D68">
      <w:pPr>
        <w:spacing w:line="360" w:lineRule="auto"/>
        <w:ind w:firstLineChars="1800" w:firstLine="4320"/>
        <w:rPr>
          <w:rFonts w:ascii="宋体" w:hAnsi="宋体"/>
          <w:sz w:val="24"/>
        </w:rPr>
      </w:pPr>
      <w:r>
        <w:rPr>
          <w:rFonts w:ascii="宋体" w:hAnsi="宋体" w:hint="eastAsia"/>
          <w:sz w:val="24"/>
        </w:rPr>
        <w:t xml:space="preserve">签订时间： </w:t>
      </w:r>
      <w:r w:rsidR="00636D68">
        <w:rPr>
          <w:rFonts w:ascii="宋体" w:hAnsi="宋体" w:hint="eastAsia"/>
          <w:sz w:val="24"/>
        </w:rPr>
        <w:t xml:space="preserve">  </w:t>
      </w:r>
      <w:r>
        <w:rPr>
          <w:rFonts w:ascii="宋体" w:hAnsi="宋体" w:hint="eastAsia"/>
          <w:sz w:val="24"/>
        </w:rPr>
        <w:t xml:space="preserve">   年 </w:t>
      </w:r>
      <w:r w:rsidR="00636D68">
        <w:rPr>
          <w:rFonts w:ascii="宋体" w:hAnsi="宋体" w:hint="eastAsia"/>
          <w:sz w:val="24"/>
        </w:rPr>
        <w:t xml:space="preserve"> </w:t>
      </w:r>
      <w:r>
        <w:rPr>
          <w:rFonts w:ascii="宋体" w:hAnsi="宋体" w:hint="eastAsia"/>
          <w:sz w:val="24"/>
        </w:rPr>
        <w:t xml:space="preserve">  月    日</w:t>
      </w:r>
    </w:p>
    <w:p w:rsidR="00F847C5" w:rsidRDefault="00F847C5">
      <w:pPr>
        <w:spacing w:line="360" w:lineRule="auto"/>
        <w:ind w:firstLineChars="2050" w:firstLine="4920"/>
        <w:rPr>
          <w:rFonts w:ascii="宋体" w:hAnsi="宋体"/>
          <w:sz w:val="24"/>
        </w:rPr>
      </w:pPr>
    </w:p>
    <w:p w:rsidR="008970FB" w:rsidRDefault="00A74C02">
      <w:pPr>
        <w:numPr>
          <w:ilvl w:val="0"/>
          <w:numId w:val="3"/>
        </w:numPr>
        <w:spacing w:line="360" w:lineRule="auto"/>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lastRenderedPageBreak/>
        <w:t>投标文件格式附件</w:t>
      </w:r>
    </w:p>
    <w:p w:rsidR="008970FB" w:rsidRDefault="00A74C02">
      <w:pPr>
        <w:rPr>
          <w:rFonts w:ascii="宋体" w:hAnsi="宋体"/>
          <w:b/>
          <w:kern w:val="0"/>
          <w:sz w:val="28"/>
          <w:szCs w:val="28"/>
        </w:rPr>
      </w:pPr>
      <w:r>
        <w:rPr>
          <w:rFonts w:ascii="宋体" w:hAnsi="宋体" w:hint="eastAsia"/>
          <w:b/>
          <w:kern w:val="0"/>
          <w:sz w:val="28"/>
          <w:szCs w:val="28"/>
        </w:rPr>
        <w:t>附件1</w:t>
      </w:r>
      <w:r>
        <w:rPr>
          <w:rFonts w:ascii="宋体" w:hAnsi="宋体" w:hint="eastAsia"/>
          <w:b/>
          <w:sz w:val="30"/>
          <w:szCs w:val="30"/>
        </w:rPr>
        <w:t xml:space="preserve">                             </w:t>
      </w:r>
      <w:r>
        <w:rPr>
          <w:rFonts w:ascii="宋体" w:hAnsi="宋体" w:hint="eastAsia"/>
          <w:sz w:val="30"/>
          <w:szCs w:val="30"/>
        </w:rPr>
        <w:t xml:space="preserve"> 　　</w:t>
      </w:r>
      <w:proofErr w:type="gramStart"/>
      <w:r>
        <w:rPr>
          <w:rFonts w:ascii="宋体" w:hAnsi="宋体" w:hint="eastAsia"/>
          <w:sz w:val="30"/>
          <w:szCs w:val="30"/>
        </w:rPr>
        <w:t xml:space="preserve">　</w:t>
      </w:r>
      <w:proofErr w:type="gramEnd"/>
      <w:r>
        <w:rPr>
          <w:rFonts w:ascii="宋体" w:hAnsi="宋体" w:hint="eastAsia"/>
          <w:b/>
          <w:color w:val="000000"/>
          <w:sz w:val="28"/>
        </w:rPr>
        <w:t xml:space="preserve">        </w:t>
      </w:r>
      <w:r>
        <w:rPr>
          <w:rFonts w:ascii="宋体" w:hAnsi="宋体" w:hint="eastAsia"/>
          <w:b/>
          <w:color w:val="000000"/>
          <w:sz w:val="28"/>
          <w:u w:val="single"/>
        </w:rPr>
        <w:t xml:space="preserve">     </w:t>
      </w:r>
      <w:r>
        <w:rPr>
          <w:rFonts w:ascii="宋体" w:hAnsi="宋体" w:hint="eastAsia"/>
          <w:bCs/>
          <w:color w:val="000000"/>
          <w:sz w:val="24"/>
        </w:rPr>
        <w:t>本</w:t>
      </w:r>
    </w:p>
    <w:p w:rsidR="008970FB" w:rsidRDefault="008970FB">
      <w:pPr>
        <w:spacing w:line="360" w:lineRule="auto"/>
        <w:rPr>
          <w:rFonts w:asciiTheme="minorEastAsia" w:eastAsiaTheme="minorEastAsia" w:hAnsiTheme="minorEastAsia"/>
          <w:b/>
          <w:sz w:val="30"/>
          <w:szCs w:val="30"/>
        </w:rPr>
      </w:pPr>
    </w:p>
    <w:p w:rsidR="008970FB" w:rsidRDefault="00A74C02">
      <w:pPr>
        <w:spacing w:line="360" w:lineRule="auto"/>
        <w:ind w:right="-110"/>
        <w:jc w:val="center"/>
        <w:rPr>
          <w:rFonts w:ascii="宋体" w:hAnsi="宋体"/>
          <w:spacing w:val="40"/>
          <w:sz w:val="52"/>
          <w:szCs w:val="52"/>
        </w:rPr>
      </w:pPr>
      <w:r>
        <w:rPr>
          <w:rFonts w:ascii="宋体" w:hAnsi="宋体" w:hint="eastAsia"/>
          <w:spacing w:val="40"/>
          <w:sz w:val="52"/>
          <w:szCs w:val="52"/>
        </w:rPr>
        <w:t>项目名称</w:t>
      </w:r>
    </w:p>
    <w:p w:rsidR="008970FB" w:rsidRDefault="00A74C02" w:rsidP="005A627D">
      <w:pPr>
        <w:spacing w:beforeLines="100" w:before="312" w:line="360" w:lineRule="auto"/>
        <w:ind w:right="-108"/>
        <w:jc w:val="center"/>
        <w:rPr>
          <w:rFonts w:ascii="宋体" w:hAnsi="宋体"/>
          <w:sz w:val="36"/>
          <w:szCs w:val="36"/>
        </w:rPr>
      </w:pPr>
      <w:r>
        <w:rPr>
          <w:rFonts w:ascii="宋体" w:hAnsi="宋体" w:hint="eastAsia"/>
          <w:sz w:val="36"/>
          <w:szCs w:val="36"/>
        </w:rPr>
        <w:t>项目编号：（标段）</w:t>
      </w:r>
    </w:p>
    <w:p w:rsidR="008970FB" w:rsidRDefault="008970FB">
      <w:pPr>
        <w:autoSpaceDE w:val="0"/>
        <w:autoSpaceDN w:val="0"/>
        <w:adjustRightInd w:val="0"/>
        <w:spacing w:line="360" w:lineRule="auto"/>
        <w:jc w:val="center"/>
        <w:rPr>
          <w:rFonts w:ascii="宋体" w:hAnsi="宋体" w:cs="宋体"/>
          <w:sz w:val="84"/>
          <w:szCs w:val="84"/>
          <w:lang w:val="zh-CN"/>
        </w:rPr>
      </w:pPr>
    </w:p>
    <w:p w:rsidR="008970FB" w:rsidRDefault="00A74C02">
      <w:pPr>
        <w:autoSpaceDE w:val="0"/>
        <w:autoSpaceDN w:val="0"/>
        <w:adjustRightInd w:val="0"/>
        <w:spacing w:line="360" w:lineRule="auto"/>
        <w:jc w:val="center"/>
        <w:rPr>
          <w:rFonts w:ascii="宋体" w:hAnsi="宋体" w:cs="宋体"/>
          <w:sz w:val="84"/>
          <w:szCs w:val="84"/>
          <w:lang w:val="zh-CN"/>
        </w:rPr>
      </w:pPr>
      <w:r>
        <w:rPr>
          <w:rFonts w:ascii="宋体" w:hAnsi="宋体" w:cs="宋体" w:hint="eastAsia"/>
          <w:sz w:val="84"/>
          <w:szCs w:val="84"/>
          <w:lang w:val="zh-CN"/>
        </w:rPr>
        <w:t>投</w:t>
      </w:r>
    </w:p>
    <w:p w:rsidR="008970FB" w:rsidRDefault="00A74C02">
      <w:pPr>
        <w:autoSpaceDE w:val="0"/>
        <w:autoSpaceDN w:val="0"/>
        <w:adjustRightInd w:val="0"/>
        <w:spacing w:line="360" w:lineRule="auto"/>
        <w:jc w:val="center"/>
        <w:rPr>
          <w:rFonts w:ascii="宋体" w:hAnsi="宋体" w:cs="宋体"/>
          <w:sz w:val="84"/>
          <w:szCs w:val="84"/>
          <w:lang w:val="zh-CN"/>
        </w:rPr>
      </w:pPr>
      <w:r>
        <w:rPr>
          <w:rFonts w:ascii="宋体" w:hAnsi="宋体" w:cs="宋体" w:hint="eastAsia"/>
          <w:sz w:val="84"/>
          <w:szCs w:val="84"/>
          <w:lang w:val="zh-CN"/>
        </w:rPr>
        <w:t>标</w:t>
      </w:r>
    </w:p>
    <w:p w:rsidR="008970FB" w:rsidRDefault="00A74C02">
      <w:pPr>
        <w:autoSpaceDE w:val="0"/>
        <w:autoSpaceDN w:val="0"/>
        <w:adjustRightInd w:val="0"/>
        <w:spacing w:line="360" w:lineRule="auto"/>
        <w:jc w:val="center"/>
        <w:rPr>
          <w:rFonts w:ascii="宋体" w:hAnsi="宋体"/>
          <w:sz w:val="84"/>
          <w:szCs w:val="84"/>
        </w:rPr>
      </w:pPr>
      <w:r>
        <w:rPr>
          <w:rFonts w:ascii="宋体" w:hAnsi="宋体" w:cs="宋体" w:hint="eastAsia"/>
          <w:sz w:val="84"/>
          <w:szCs w:val="84"/>
          <w:lang w:val="zh-CN"/>
        </w:rPr>
        <w:t>文</w:t>
      </w:r>
    </w:p>
    <w:p w:rsidR="008970FB" w:rsidRDefault="00A74C02">
      <w:pPr>
        <w:spacing w:after="100" w:afterAutospacing="1" w:line="360" w:lineRule="auto"/>
        <w:ind w:right="-108"/>
        <w:jc w:val="center"/>
        <w:rPr>
          <w:rFonts w:ascii="宋体" w:hAnsi="宋体" w:cs="宋体"/>
          <w:sz w:val="84"/>
          <w:szCs w:val="84"/>
          <w:lang w:val="zh-CN"/>
        </w:rPr>
      </w:pPr>
      <w:r>
        <w:rPr>
          <w:rFonts w:ascii="宋体" w:hAnsi="宋体" w:cs="宋体" w:hint="eastAsia"/>
          <w:sz w:val="84"/>
          <w:szCs w:val="84"/>
          <w:lang w:val="zh-CN"/>
        </w:rPr>
        <w:t>件</w:t>
      </w:r>
    </w:p>
    <w:p w:rsidR="008970FB" w:rsidRDefault="00A74C02">
      <w:pPr>
        <w:spacing w:after="100" w:afterAutospacing="1" w:line="360" w:lineRule="auto"/>
        <w:ind w:right="-108"/>
        <w:jc w:val="center"/>
        <w:rPr>
          <w:rFonts w:ascii="宋体" w:hAnsi="宋体"/>
          <w:b/>
          <w:spacing w:val="40"/>
          <w:sz w:val="28"/>
          <w:szCs w:val="28"/>
        </w:rPr>
      </w:pPr>
      <w:r>
        <w:rPr>
          <w:rFonts w:ascii="宋体" w:hAnsi="宋体" w:cs="宋体" w:hint="eastAsia"/>
          <w:sz w:val="28"/>
          <w:szCs w:val="28"/>
          <w:lang w:val="zh-CN"/>
        </w:rPr>
        <w:t>（</w:t>
      </w:r>
      <w:r>
        <w:rPr>
          <w:rFonts w:ascii="宋体" w:hAnsi="宋体" w:hint="eastAsia"/>
          <w:b/>
          <w:spacing w:val="40"/>
          <w:sz w:val="28"/>
          <w:szCs w:val="28"/>
        </w:rPr>
        <w:t>资格证明文件）</w:t>
      </w:r>
    </w:p>
    <w:p w:rsidR="008970FB" w:rsidRDefault="00A74C02">
      <w:pPr>
        <w:spacing w:line="360" w:lineRule="auto"/>
        <w:ind w:right="532" w:firstLineChars="200" w:firstLine="720"/>
        <w:rPr>
          <w:rFonts w:ascii="宋体" w:hAnsi="宋体"/>
          <w:sz w:val="36"/>
          <w:szCs w:val="36"/>
        </w:rPr>
      </w:pPr>
      <w:r>
        <w:rPr>
          <w:rFonts w:ascii="宋体" w:hAnsi="宋体" w:hint="eastAsia"/>
          <w:sz w:val="36"/>
          <w:szCs w:val="36"/>
        </w:rPr>
        <w:t>投标人全称（公章）：</w:t>
      </w:r>
    </w:p>
    <w:p w:rsidR="008970FB" w:rsidRDefault="00A74C02">
      <w:pPr>
        <w:spacing w:line="360" w:lineRule="auto"/>
        <w:ind w:right="532" w:firstLineChars="200" w:firstLine="720"/>
        <w:rPr>
          <w:rFonts w:ascii="宋体" w:hAnsi="宋体"/>
          <w:sz w:val="36"/>
          <w:szCs w:val="36"/>
        </w:rPr>
      </w:pPr>
      <w:r>
        <w:rPr>
          <w:rFonts w:ascii="宋体" w:hAnsi="宋体" w:hint="eastAsia"/>
          <w:sz w:val="36"/>
          <w:szCs w:val="36"/>
        </w:rPr>
        <w:t>地    址：</w:t>
      </w:r>
    </w:p>
    <w:p w:rsidR="008970FB" w:rsidRDefault="00A74C02">
      <w:pPr>
        <w:spacing w:line="360" w:lineRule="auto"/>
        <w:ind w:right="532" w:firstLineChars="200" w:firstLine="720"/>
        <w:rPr>
          <w:rFonts w:ascii="宋体" w:hAnsi="宋体"/>
          <w:sz w:val="36"/>
          <w:szCs w:val="36"/>
        </w:rPr>
      </w:pPr>
      <w:r>
        <w:rPr>
          <w:rFonts w:ascii="宋体" w:hAnsi="宋体" w:hint="eastAsia"/>
          <w:sz w:val="36"/>
          <w:szCs w:val="36"/>
        </w:rPr>
        <w:t>时    间：</w:t>
      </w:r>
    </w:p>
    <w:p w:rsidR="008970FB" w:rsidRDefault="008970FB">
      <w:pPr>
        <w:snapToGrid w:val="0"/>
        <w:spacing w:before="50" w:after="50" w:line="360" w:lineRule="auto"/>
        <w:rPr>
          <w:rFonts w:ascii="仿宋_GB2312" w:eastAsia="仿宋_GB2312" w:hAnsi="宋体"/>
          <w:b/>
          <w:sz w:val="36"/>
          <w:szCs w:val="36"/>
        </w:rPr>
      </w:pPr>
    </w:p>
    <w:p w:rsidR="008970FB" w:rsidRDefault="008970FB">
      <w:pPr>
        <w:snapToGrid w:val="0"/>
        <w:spacing w:before="50" w:after="50" w:line="360" w:lineRule="auto"/>
        <w:rPr>
          <w:rFonts w:ascii="仿宋_GB2312" w:eastAsia="仿宋_GB2312" w:hAnsi="宋体"/>
          <w:b/>
          <w:sz w:val="36"/>
          <w:szCs w:val="36"/>
        </w:rPr>
      </w:pPr>
    </w:p>
    <w:p w:rsidR="008970FB" w:rsidRDefault="008970FB">
      <w:pPr>
        <w:snapToGrid w:val="0"/>
        <w:spacing w:before="50" w:after="50" w:line="360" w:lineRule="auto"/>
        <w:rPr>
          <w:rFonts w:ascii="仿宋_GB2312" w:eastAsia="仿宋_GB2312" w:hAnsi="宋体"/>
          <w:b/>
          <w:sz w:val="36"/>
          <w:szCs w:val="36"/>
        </w:rPr>
      </w:pPr>
    </w:p>
    <w:p w:rsidR="008970FB" w:rsidRDefault="00A74C02">
      <w:pPr>
        <w:snapToGrid w:val="0"/>
        <w:spacing w:before="50" w:after="50" w:line="360" w:lineRule="auto"/>
        <w:jc w:val="center"/>
        <w:rPr>
          <w:rFonts w:ascii="宋体" w:hAnsi="宋体"/>
          <w:b/>
          <w:bCs/>
          <w:sz w:val="36"/>
          <w:szCs w:val="36"/>
        </w:rPr>
      </w:pPr>
      <w:r>
        <w:rPr>
          <w:rFonts w:ascii="宋体" w:hAnsi="宋体" w:hint="eastAsia"/>
          <w:b/>
          <w:bCs/>
          <w:sz w:val="36"/>
          <w:szCs w:val="36"/>
        </w:rPr>
        <w:t>资格证明文件目录</w:t>
      </w:r>
    </w:p>
    <w:p w:rsidR="008970FB" w:rsidRDefault="008970FB">
      <w:pPr>
        <w:snapToGrid w:val="0"/>
        <w:spacing w:before="50" w:after="50" w:line="360" w:lineRule="auto"/>
        <w:jc w:val="center"/>
        <w:rPr>
          <w:rFonts w:ascii="仿宋_GB2312" w:eastAsia="仿宋_GB2312" w:hAnsi="宋体"/>
          <w:b/>
          <w:bCs/>
          <w:sz w:val="36"/>
          <w:szCs w:val="36"/>
        </w:rPr>
      </w:pPr>
    </w:p>
    <w:p w:rsidR="008970FB" w:rsidRDefault="00A74C02" w:rsidP="005A627D">
      <w:pPr>
        <w:numPr>
          <w:ilvl w:val="0"/>
          <w:numId w:val="6"/>
        </w:numPr>
        <w:snapToGrid w:val="0"/>
        <w:spacing w:line="360" w:lineRule="auto"/>
        <w:ind w:firstLineChars="196" w:firstLine="549"/>
        <w:rPr>
          <w:rFonts w:ascii="宋体" w:hAnsi="宋体"/>
          <w:sz w:val="28"/>
          <w:szCs w:val="28"/>
        </w:rPr>
      </w:pPr>
      <w:r>
        <w:rPr>
          <w:rFonts w:ascii="宋体" w:hAnsi="宋体" w:hint="eastAsia"/>
          <w:sz w:val="28"/>
          <w:szCs w:val="28"/>
        </w:rPr>
        <w:t>声明书（附件2）</w:t>
      </w:r>
    </w:p>
    <w:p w:rsidR="008970FB" w:rsidRDefault="00A74C02" w:rsidP="005A627D">
      <w:pPr>
        <w:numPr>
          <w:ilvl w:val="0"/>
          <w:numId w:val="6"/>
        </w:numPr>
        <w:snapToGrid w:val="0"/>
        <w:spacing w:line="360" w:lineRule="auto"/>
        <w:ind w:firstLineChars="196" w:firstLine="549"/>
        <w:rPr>
          <w:rFonts w:ascii="宋体" w:hAnsi="宋体"/>
          <w:kern w:val="0"/>
          <w:sz w:val="28"/>
          <w:szCs w:val="28"/>
        </w:rPr>
      </w:pPr>
      <w:r>
        <w:rPr>
          <w:bCs/>
          <w:color w:val="000000"/>
          <w:sz w:val="28"/>
          <w:szCs w:val="28"/>
        </w:rPr>
        <w:t>授权</w:t>
      </w:r>
      <w:r>
        <w:rPr>
          <w:rFonts w:hint="eastAsia"/>
          <w:bCs/>
          <w:color w:val="000000"/>
          <w:sz w:val="28"/>
          <w:szCs w:val="28"/>
        </w:rPr>
        <w:t>委托</w:t>
      </w:r>
      <w:r>
        <w:rPr>
          <w:bCs/>
          <w:color w:val="000000"/>
          <w:sz w:val="28"/>
          <w:szCs w:val="28"/>
        </w:rPr>
        <w:t>书</w:t>
      </w:r>
      <w:r>
        <w:rPr>
          <w:rFonts w:ascii="宋体" w:hAnsi="宋体" w:hint="eastAsia"/>
          <w:bCs/>
          <w:sz w:val="28"/>
          <w:szCs w:val="28"/>
        </w:rPr>
        <w:t>（附件3）</w:t>
      </w:r>
    </w:p>
    <w:p w:rsidR="008970FB" w:rsidRDefault="00A74C02" w:rsidP="005A627D">
      <w:pPr>
        <w:numPr>
          <w:ilvl w:val="0"/>
          <w:numId w:val="6"/>
        </w:numPr>
        <w:snapToGrid w:val="0"/>
        <w:spacing w:line="360" w:lineRule="auto"/>
        <w:ind w:leftChars="259" w:left="1051" w:hangingChars="181" w:hanging="507"/>
        <w:rPr>
          <w:rFonts w:ascii="宋体" w:hAnsi="宋体"/>
          <w:kern w:val="0"/>
          <w:sz w:val="28"/>
          <w:szCs w:val="28"/>
        </w:rPr>
      </w:pPr>
      <w:r>
        <w:rPr>
          <w:sz w:val="28"/>
          <w:szCs w:val="28"/>
        </w:rPr>
        <w:t>法人或者其他组织的营业执照等证明文件，自然人的身份证明</w:t>
      </w:r>
    </w:p>
    <w:p w:rsidR="008970FB" w:rsidRDefault="00A74C02">
      <w:pPr>
        <w:snapToGrid w:val="0"/>
        <w:spacing w:line="360" w:lineRule="auto"/>
        <w:ind w:firstLineChars="200" w:firstLine="560"/>
        <w:rPr>
          <w:rFonts w:ascii="宋体" w:hAnsi="宋体"/>
          <w:kern w:val="0"/>
          <w:sz w:val="28"/>
          <w:szCs w:val="28"/>
        </w:rPr>
      </w:pPr>
      <w:r>
        <w:rPr>
          <w:rFonts w:ascii="宋体" w:hAnsi="宋体" w:hint="eastAsia"/>
          <w:kern w:val="0"/>
          <w:sz w:val="28"/>
          <w:szCs w:val="28"/>
        </w:rPr>
        <w:t>4、</w:t>
      </w:r>
      <w:r>
        <w:rPr>
          <w:sz w:val="28"/>
          <w:szCs w:val="28"/>
        </w:rPr>
        <w:t>财务状况报告，依法缴纳税收和社会保障资金的相关材料</w:t>
      </w:r>
    </w:p>
    <w:p w:rsidR="008970FB" w:rsidRDefault="00A74C02">
      <w:pPr>
        <w:snapToGrid w:val="0"/>
        <w:spacing w:line="360" w:lineRule="auto"/>
        <w:ind w:firstLineChars="200" w:firstLine="560"/>
        <w:rPr>
          <w:rFonts w:ascii="宋体" w:hAnsi="宋体" w:cs="宋体"/>
          <w:sz w:val="28"/>
          <w:szCs w:val="28"/>
        </w:rPr>
      </w:pPr>
      <w:r>
        <w:rPr>
          <w:rFonts w:ascii="宋体" w:hAnsi="宋体" w:cs="宋体" w:hint="eastAsia"/>
          <w:sz w:val="28"/>
          <w:szCs w:val="28"/>
        </w:rPr>
        <w:t>5、</w:t>
      </w:r>
      <w:r>
        <w:rPr>
          <w:sz w:val="28"/>
          <w:szCs w:val="28"/>
        </w:rPr>
        <w:t>具备履行合同所必需的设备和专业技术能力的证明材料</w:t>
      </w:r>
    </w:p>
    <w:p w:rsidR="008970FB" w:rsidRDefault="00A74C02" w:rsidP="005A627D">
      <w:pPr>
        <w:snapToGrid w:val="0"/>
        <w:spacing w:line="360" w:lineRule="auto"/>
        <w:ind w:firstLineChars="196" w:firstLine="549"/>
        <w:rPr>
          <w:rFonts w:ascii="宋体" w:hAnsi="宋体"/>
          <w:kern w:val="0"/>
          <w:sz w:val="28"/>
          <w:szCs w:val="28"/>
        </w:rPr>
      </w:pPr>
      <w:r>
        <w:rPr>
          <w:rFonts w:ascii="宋体" w:hAnsi="宋体" w:hint="eastAsia"/>
          <w:sz w:val="28"/>
          <w:szCs w:val="28"/>
        </w:rPr>
        <w:t>6、</w:t>
      </w:r>
      <w:r>
        <w:rPr>
          <w:rFonts w:ascii="宋体" w:hAnsi="宋体" w:hint="eastAsia"/>
          <w:kern w:val="0"/>
          <w:sz w:val="28"/>
          <w:szCs w:val="28"/>
        </w:rPr>
        <w:t>本项目要求的特定资质证书</w:t>
      </w:r>
    </w:p>
    <w:p w:rsidR="008970FB" w:rsidRDefault="008970FB">
      <w:pPr>
        <w:spacing w:line="360" w:lineRule="auto"/>
        <w:rPr>
          <w:rFonts w:ascii="宋体" w:hAnsi="宋体"/>
          <w:b/>
          <w:sz w:val="28"/>
        </w:rPr>
      </w:pPr>
    </w:p>
    <w:p w:rsidR="008970FB" w:rsidRDefault="008970FB">
      <w:pPr>
        <w:spacing w:line="360" w:lineRule="auto"/>
        <w:ind w:left="420"/>
        <w:rPr>
          <w:rFonts w:ascii="宋体" w:hAnsi="宋体"/>
          <w:b/>
          <w:sz w:val="28"/>
        </w:rPr>
      </w:pPr>
    </w:p>
    <w:p w:rsidR="008970FB" w:rsidRDefault="008970FB">
      <w:pPr>
        <w:spacing w:line="360" w:lineRule="auto"/>
        <w:ind w:left="420"/>
        <w:rPr>
          <w:rFonts w:ascii="宋体" w:hAnsi="宋体"/>
          <w:b/>
          <w:sz w:val="28"/>
        </w:rPr>
      </w:pPr>
    </w:p>
    <w:p w:rsidR="008970FB" w:rsidRDefault="008970FB">
      <w:pPr>
        <w:spacing w:line="360" w:lineRule="auto"/>
        <w:ind w:left="420"/>
        <w:rPr>
          <w:rFonts w:ascii="宋体" w:hAnsi="宋体"/>
          <w:b/>
          <w:sz w:val="28"/>
        </w:rPr>
      </w:pPr>
    </w:p>
    <w:p w:rsidR="008970FB" w:rsidRDefault="008970FB">
      <w:pPr>
        <w:spacing w:line="360" w:lineRule="auto"/>
        <w:ind w:left="420"/>
        <w:rPr>
          <w:rFonts w:ascii="宋体" w:hAnsi="宋体"/>
          <w:b/>
          <w:sz w:val="28"/>
        </w:rPr>
      </w:pPr>
    </w:p>
    <w:p w:rsidR="008970FB" w:rsidRDefault="008970FB">
      <w:pPr>
        <w:spacing w:line="360" w:lineRule="auto"/>
        <w:ind w:left="420"/>
        <w:rPr>
          <w:rFonts w:ascii="宋体" w:hAnsi="宋体"/>
          <w:b/>
          <w:sz w:val="28"/>
        </w:rPr>
      </w:pPr>
    </w:p>
    <w:p w:rsidR="008970FB" w:rsidRDefault="008970FB">
      <w:pPr>
        <w:spacing w:line="360" w:lineRule="auto"/>
        <w:ind w:left="420"/>
        <w:rPr>
          <w:rFonts w:ascii="宋体" w:hAnsi="宋体"/>
          <w:b/>
          <w:sz w:val="28"/>
        </w:rPr>
      </w:pPr>
    </w:p>
    <w:p w:rsidR="008970FB" w:rsidRDefault="008970FB">
      <w:pPr>
        <w:spacing w:line="360" w:lineRule="auto"/>
        <w:ind w:left="420"/>
        <w:rPr>
          <w:rFonts w:ascii="宋体" w:hAnsi="宋体"/>
          <w:b/>
          <w:sz w:val="28"/>
        </w:rPr>
      </w:pPr>
    </w:p>
    <w:p w:rsidR="008970FB" w:rsidRDefault="008970FB">
      <w:pPr>
        <w:spacing w:line="360" w:lineRule="auto"/>
        <w:ind w:left="420"/>
        <w:rPr>
          <w:rFonts w:ascii="宋体" w:hAnsi="宋体"/>
          <w:b/>
          <w:sz w:val="28"/>
        </w:rPr>
      </w:pPr>
    </w:p>
    <w:p w:rsidR="008970FB" w:rsidRDefault="008970FB">
      <w:pPr>
        <w:spacing w:line="360" w:lineRule="auto"/>
        <w:ind w:left="420"/>
        <w:rPr>
          <w:rFonts w:ascii="宋体" w:hAnsi="宋体"/>
          <w:b/>
          <w:sz w:val="28"/>
        </w:rPr>
      </w:pPr>
    </w:p>
    <w:p w:rsidR="008970FB" w:rsidRDefault="008970FB">
      <w:pPr>
        <w:spacing w:line="360" w:lineRule="auto"/>
        <w:rPr>
          <w:rFonts w:ascii="宋体" w:hAnsi="宋体"/>
          <w:b/>
          <w:sz w:val="28"/>
        </w:rPr>
      </w:pPr>
    </w:p>
    <w:p w:rsidR="008970FB" w:rsidRDefault="00A74C02">
      <w:pPr>
        <w:spacing w:line="360" w:lineRule="auto"/>
        <w:ind w:left="420"/>
        <w:rPr>
          <w:rFonts w:ascii="宋体" w:hAnsi="宋体"/>
          <w:b/>
          <w:sz w:val="28"/>
        </w:rPr>
      </w:pPr>
      <w:r>
        <w:rPr>
          <w:rFonts w:ascii="宋体" w:hAnsi="宋体" w:hint="eastAsia"/>
          <w:b/>
          <w:sz w:val="28"/>
        </w:rPr>
        <w:lastRenderedPageBreak/>
        <w:t>附件2</w:t>
      </w:r>
    </w:p>
    <w:p w:rsidR="008970FB" w:rsidRDefault="00A74C02">
      <w:pPr>
        <w:adjustRightInd w:val="0"/>
        <w:snapToGrid w:val="0"/>
        <w:spacing w:line="360" w:lineRule="auto"/>
        <w:ind w:right="480"/>
        <w:jc w:val="center"/>
        <w:rPr>
          <w:rFonts w:ascii="宋体" w:hAnsi="宋体"/>
          <w:b/>
          <w:kern w:val="0"/>
          <w:sz w:val="32"/>
          <w:szCs w:val="32"/>
          <w:lang w:val="zh-CN"/>
        </w:rPr>
      </w:pPr>
      <w:r>
        <w:rPr>
          <w:rFonts w:ascii="宋体" w:hAnsi="宋体" w:hint="eastAsia"/>
          <w:b/>
          <w:kern w:val="0"/>
          <w:sz w:val="32"/>
          <w:szCs w:val="32"/>
          <w:lang w:val="zh-CN"/>
        </w:rPr>
        <w:t>投标声明书</w:t>
      </w:r>
    </w:p>
    <w:p w:rsidR="008970FB" w:rsidRDefault="00F847C5" w:rsidP="005A627D">
      <w:pPr>
        <w:snapToGrid w:val="0"/>
        <w:spacing w:beforeLines="50" w:before="156" w:after="50" w:line="360" w:lineRule="auto"/>
        <w:ind w:firstLineChars="200" w:firstLine="480"/>
        <w:rPr>
          <w:rFonts w:ascii="宋体" w:hAnsi="宋体" w:cs="宋体"/>
          <w:kern w:val="0"/>
          <w:sz w:val="24"/>
        </w:rPr>
      </w:pPr>
      <w:r w:rsidRPr="000826CE">
        <w:rPr>
          <w:rFonts w:ascii="宋体" w:hAnsi="宋体" w:cstheme="minorBidi" w:hint="eastAsia"/>
          <w:sz w:val="24"/>
          <w:u w:val="single"/>
        </w:rPr>
        <w:t>台州学院招投标中心</w:t>
      </w:r>
      <w:r w:rsidR="00A74C02">
        <w:rPr>
          <w:rFonts w:ascii="宋体" w:hAnsi="宋体" w:cs="宋体" w:hint="eastAsia"/>
          <w:kern w:val="0"/>
          <w:sz w:val="24"/>
        </w:rPr>
        <w:t>：</w:t>
      </w:r>
    </w:p>
    <w:p w:rsidR="008970FB" w:rsidRDefault="00A74C02" w:rsidP="005A627D">
      <w:pPr>
        <w:snapToGrid w:val="0"/>
        <w:spacing w:beforeLines="50" w:before="156" w:after="50" w:line="360" w:lineRule="auto"/>
        <w:ind w:firstLineChars="200" w:firstLine="480"/>
        <w:rPr>
          <w:rFonts w:ascii="宋体" w:hAnsi="宋体" w:cs="宋体"/>
          <w:kern w:val="0"/>
          <w:sz w:val="24"/>
        </w:rPr>
      </w:pPr>
      <w:r w:rsidRPr="00F847C5">
        <w:rPr>
          <w:rFonts w:ascii="宋体" w:hAnsi="宋体" w:cs="宋体" w:hint="eastAsia"/>
          <w:kern w:val="0"/>
          <w:sz w:val="24"/>
          <w:u w:val="single"/>
        </w:rPr>
        <w:t>（投标人名称）</w:t>
      </w:r>
      <w:r>
        <w:rPr>
          <w:rFonts w:ascii="宋体" w:hAnsi="宋体" w:cs="宋体" w:hint="eastAsia"/>
          <w:kern w:val="0"/>
          <w:sz w:val="24"/>
        </w:rPr>
        <w:t>系中华人民共和国合法企业，经营地址</w:t>
      </w:r>
      <w:r w:rsidR="00F847C5" w:rsidRPr="00F847C5">
        <w:rPr>
          <w:rFonts w:ascii="宋体" w:hAnsi="宋体" w:cs="宋体" w:hint="eastAsia"/>
          <w:kern w:val="0"/>
          <w:sz w:val="24"/>
          <w:u w:val="single"/>
        </w:rPr>
        <w:t xml:space="preserve">              </w:t>
      </w:r>
      <w:r>
        <w:rPr>
          <w:rFonts w:ascii="宋体" w:hAnsi="宋体" w:cs="宋体" w:hint="eastAsia"/>
          <w:kern w:val="0"/>
          <w:sz w:val="24"/>
        </w:rPr>
        <w:t>。</w:t>
      </w:r>
    </w:p>
    <w:p w:rsidR="008970FB" w:rsidRDefault="00A74C02" w:rsidP="005A627D">
      <w:pPr>
        <w:snapToGrid w:val="0"/>
        <w:spacing w:beforeLines="50" w:before="156" w:after="50" w:line="360" w:lineRule="auto"/>
        <w:ind w:firstLineChars="200" w:firstLine="480"/>
        <w:rPr>
          <w:rFonts w:ascii="宋体" w:hAnsi="宋体" w:cs="宋体"/>
          <w:kern w:val="0"/>
          <w:sz w:val="24"/>
        </w:rPr>
      </w:pPr>
      <w:r>
        <w:rPr>
          <w:rFonts w:ascii="宋体" w:hAnsi="宋体" w:cs="宋体" w:hint="eastAsia"/>
          <w:kern w:val="0"/>
          <w:sz w:val="24"/>
        </w:rPr>
        <w:t>我（</w:t>
      </w:r>
      <w:r>
        <w:rPr>
          <w:rFonts w:ascii="宋体" w:hAnsi="宋体" w:cs="宋体" w:hint="eastAsia"/>
          <w:kern w:val="0"/>
          <w:sz w:val="24"/>
          <w:u w:val="single"/>
        </w:rPr>
        <w:t xml:space="preserve"> 姓名 </w:t>
      </w:r>
      <w:r>
        <w:rPr>
          <w:rFonts w:ascii="宋体" w:hAnsi="宋体" w:cs="宋体" w:hint="eastAsia"/>
          <w:kern w:val="0"/>
          <w:sz w:val="24"/>
        </w:rPr>
        <w:t>）系（</w:t>
      </w:r>
      <w:r>
        <w:rPr>
          <w:rFonts w:ascii="宋体" w:hAnsi="宋体" w:cs="宋体" w:hint="eastAsia"/>
          <w:kern w:val="0"/>
          <w:sz w:val="24"/>
          <w:u w:val="single"/>
        </w:rPr>
        <w:t xml:space="preserve"> 投标人名称 </w:t>
      </w:r>
      <w:r>
        <w:rPr>
          <w:rFonts w:ascii="宋体" w:hAnsi="宋体" w:cs="宋体" w:hint="eastAsia"/>
          <w:kern w:val="0"/>
          <w:sz w:val="24"/>
        </w:rPr>
        <w:t>）的法定代表人，我公司自愿参加贵方组织的（</w:t>
      </w:r>
      <w:r>
        <w:rPr>
          <w:rFonts w:ascii="宋体" w:hAnsi="宋体" w:cs="宋体" w:hint="eastAsia"/>
          <w:kern w:val="0"/>
          <w:sz w:val="24"/>
          <w:u w:val="single"/>
        </w:rPr>
        <w:t>招标项目名称</w:t>
      </w:r>
      <w:r>
        <w:rPr>
          <w:rFonts w:ascii="宋体" w:hAnsi="宋体" w:cs="宋体" w:hint="eastAsia"/>
          <w:kern w:val="0"/>
          <w:sz w:val="24"/>
        </w:rPr>
        <w:t>）（编号为）的投标，为此，我公司就本次投标有关事项郑重声明如下：</w:t>
      </w:r>
    </w:p>
    <w:p w:rsidR="008970FB" w:rsidRDefault="00A74C02" w:rsidP="005A627D">
      <w:pPr>
        <w:snapToGrid w:val="0"/>
        <w:spacing w:beforeLines="50" w:before="156" w:after="50" w:line="360" w:lineRule="auto"/>
        <w:ind w:firstLineChars="200" w:firstLine="480"/>
        <w:rPr>
          <w:rFonts w:ascii="宋体" w:hAnsi="宋体" w:cs="宋体"/>
          <w:b/>
          <w:kern w:val="0"/>
          <w:sz w:val="24"/>
        </w:rPr>
      </w:pPr>
      <w:r>
        <w:rPr>
          <w:rFonts w:ascii="宋体" w:hAnsi="宋体" w:cs="宋体" w:hint="eastAsia"/>
          <w:kern w:val="0"/>
          <w:sz w:val="24"/>
        </w:rPr>
        <w:t>1、</w:t>
      </w:r>
      <w:r>
        <w:rPr>
          <w:rFonts w:ascii="Arial" w:hAnsi="Arial" w:cs="Arial" w:hint="eastAsia"/>
          <w:color w:val="000000"/>
          <w:sz w:val="24"/>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rsidR="008970FB" w:rsidRDefault="00A74C02" w:rsidP="005A627D">
      <w:pPr>
        <w:snapToGrid w:val="0"/>
        <w:spacing w:beforeLines="50" w:before="156" w:after="50" w:line="360" w:lineRule="auto"/>
        <w:ind w:firstLineChars="200" w:firstLine="480"/>
        <w:rPr>
          <w:rFonts w:ascii="宋体" w:hAnsi="宋体" w:cs="宋体"/>
          <w:kern w:val="0"/>
          <w:sz w:val="24"/>
        </w:rPr>
      </w:pPr>
      <w:r>
        <w:rPr>
          <w:rFonts w:ascii="宋体" w:hAnsi="宋体" w:cs="宋体" w:hint="eastAsia"/>
          <w:kern w:val="0"/>
          <w:sz w:val="24"/>
        </w:rPr>
        <w:t>2、我公司</w:t>
      </w:r>
      <w:r>
        <w:rPr>
          <w:rFonts w:ascii="宋体" w:hAnsi="宋体" w:cs="宋体"/>
          <w:kern w:val="0"/>
          <w:sz w:val="24"/>
        </w:rPr>
        <w:t>在参与投标前已</w:t>
      </w:r>
      <w:r>
        <w:rPr>
          <w:rFonts w:ascii="宋体" w:hAnsi="宋体" w:cs="宋体" w:hint="eastAsia"/>
          <w:kern w:val="0"/>
          <w:sz w:val="24"/>
        </w:rPr>
        <w:t>详细审查</w:t>
      </w:r>
      <w:r>
        <w:rPr>
          <w:rFonts w:ascii="宋体" w:hAnsi="宋体" w:cs="宋体"/>
          <w:kern w:val="0"/>
          <w:sz w:val="24"/>
        </w:rPr>
        <w:t>了招标文件和所有相关资料，我方完全明白并认为此招标文件没</w:t>
      </w:r>
      <w:proofErr w:type="gramStart"/>
      <w:r>
        <w:rPr>
          <w:rFonts w:ascii="宋体" w:hAnsi="宋体" w:cs="宋体"/>
          <w:kern w:val="0"/>
          <w:sz w:val="24"/>
        </w:rPr>
        <w:t>有倾</w:t>
      </w:r>
      <w:proofErr w:type="gramEnd"/>
      <w:r>
        <w:rPr>
          <w:rFonts w:ascii="宋体" w:hAnsi="宋体" w:cs="宋体"/>
          <w:kern w:val="0"/>
          <w:sz w:val="24"/>
        </w:rPr>
        <w:t>向性，也没有存在排斥潜在投标人的内容，我方同意招标文件的相关条款，放弃对招标文件提出误解和质疑的一切权</w:t>
      </w:r>
      <w:r>
        <w:rPr>
          <w:rFonts w:ascii="宋体" w:hAnsi="宋体" w:cs="宋体" w:hint="eastAsia"/>
          <w:kern w:val="0"/>
          <w:sz w:val="24"/>
        </w:rPr>
        <w:t>利。</w:t>
      </w:r>
    </w:p>
    <w:p w:rsidR="008970FB" w:rsidRDefault="00A74C02" w:rsidP="005A627D">
      <w:pPr>
        <w:numPr>
          <w:ilvl w:val="255"/>
          <w:numId w:val="0"/>
        </w:numPr>
        <w:snapToGrid w:val="0"/>
        <w:spacing w:beforeLines="50" w:before="156" w:after="50" w:line="360" w:lineRule="auto"/>
        <w:ind w:firstLineChars="200" w:firstLine="480"/>
        <w:rPr>
          <w:rFonts w:ascii="宋体" w:hAnsi="宋体"/>
          <w:sz w:val="24"/>
        </w:rPr>
      </w:pPr>
      <w:r>
        <w:rPr>
          <w:rFonts w:ascii="宋体" w:hAnsi="宋体" w:hint="eastAsia"/>
          <w:sz w:val="24"/>
        </w:rPr>
        <w:t>3、我</w:t>
      </w:r>
      <w:r>
        <w:rPr>
          <w:rFonts w:ascii="宋体" w:hAnsi="宋体" w:cs="仿宋_GB2312" w:hint="eastAsia"/>
          <w:kern w:val="0"/>
          <w:sz w:val="24"/>
          <w:lang w:val="zh-CN"/>
        </w:rPr>
        <w:t>公司</w:t>
      </w:r>
      <w:r>
        <w:rPr>
          <w:rFonts w:ascii="宋体" w:hAnsi="宋体" w:hint="eastAsia"/>
          <w:sz w:val="24"/>
        </w:rPr>
        <w:t>不是采购人的附属机构；在获知本项目采购信息后，与采购人聘请的为此项目提供咨询服务的公司及其附属机构没有任何联系。</w:t>
      </w:r>
    </w:p>
    <w:p w:rsidR="008970FB" w:rsidRDefault="00A74C02" w:rsidP="005A627D">
      <w:pPr>
        <w:snapToGrid w:val="0"/>
        <w:spacing w:beforeLines="50" w:before="156" w:after="50" w:line="360" w:lineRule="auto"/>
        <w:ind w:firstLineChars="200" w:firstLine="480"/>
        <w:rPr>
          <w:rFonts w:ascii="宋体" w:hAnsi="宋体"/>
          <w:kern w:val="0"/>
          <w:sz w:val="24"/>
          <w:lang w:val="af-ZA"/>
        </w:rPr>
      </w:pPr>
      <w:r>
        <w:rPr>
          <w:rFonts w:ascii="宋体" w:hAnsi="宋体" w:hint="eastAsia"/>
          <w:sz w:val="24"/>
        </w:rPr>
        <w:t>4、</w:t>
      </w:r>
      <w:r>
        <w:rPr>
          <w:rFonts w:ascii="宋体" w:hAnsi="宋体" w:cs="宋体" w:hint="eastAsia"/>
          <w:kern w:val="0"/>
          <w:sz w:val="24"/>
        </w:rPr>
        <w:t>我</w:t>
      </w:r>
      <w:r>
        <w:rPr>
          <w:rFonts w:ascii="宋体" w:hAnsi="宋体" w:cs="仿宋_GB2312" w:hint="eastAsia"/>
          <w:kern w:val="0"/>
          <w:sz w:val="24"/>
          <w:lang w:val="zh-CN"/>
        </w:rPr>
        <w:t>公司</w:t>
      </w:r>
      <w:r>
        <w:rPr>
          <w:rFonts w:ascii="宋体" w:hAnsi="宋体" w:cs="宋体" w:hint="eastAsia"/>
          <w:kern w:val="0"/>
          <w:sz w:val="24"/>
        </w:rPr>
        <w:t>保证，</w:t>
      </w:r>
      <w:r>
        <w:rPr>
          <w:rFonts w:ascii="宋体" w:hAnsi="宋体" w:hint="eastAsia"/>
          <w:kern w:val="0"/>
          <w:sz w:val="24"/>
          <w:lang w:val="af-ZA"/>
        </w:rPr>
        <w:t>采购人在中华人民共和国境内使用</w:t>
      </w:r>
      <w:r>
        <w:rPr>
          <w:rFonts w:ascii="宋体" w:hAnsi="宋体" w:cs="宋体" w:hint="eastAsia"/>
          <w:kern w:val="0"/>
          <w:sz w:val="24"/>
        </w:rPr>
        <w:t>我</w:t>
      </w:r>
      <w:r>
        <w:rPr>
          <w:rFonts w:ascii="宋体" w:hAnsi="宋体" w:cs="仿宋_GB2312" w:hint="eastAsia"/>
          <w:kern w:val="0"/>
          <w:sz w:val="24"/>
          <w:lang w:val="zh-CN"/>
        </w:rPr>
        <w:t>公司</w:t>
      </w:r>
      <w:r>
        <w:rPr>
          <w:rFonts w:ascii="宋体" w:hAnsi="宋体" w:hint="eastAsia"/>
          <w:kern w:val="0"/>
          <w:sz w:val="24"/>
          <w:lang w:val="af-ZA"/>
        </w:rPr>
        <w:t>投标货物、资料、技术、服务或其任何一部分时，享有不受限制的无偿使用权，如有第三方向采购人提出侵犯其专利权、商标权或其它知识产权的主张，该责任由</w:t>
      </w:r>
      <w:r>
        <w:rPr>
          <w:rFonts w:ascii="宋体" w:hAnsi="宋体" w:cs="宋体" w:hint="eastAsia"/>
          <w:kern w:val="0"/>
          <w:sz w:val="24"/>
          <w:lang w:val="af-ZA"/>
        </w:rPr>
        <w:t>我方</w:t>
      </w:r>
      <w:r>
        <w:rPr>
          <w:rFonts w:ascii="宋体" w:hAnsi="宋体" w:hint="eastAsia"/>
          <w:kern w:val="0"/>
          <w:sz w:val="24"/>
          <w:lang w:val="af-ZA"/>
        </w:rPr>
        <w:t>承担。</w:t>
      </w:r>
      <w:r>
        <w:rPr>
          <w:rFonts w:ascii="宋体" w:hAnsi="宋体" w:cs="宋体" w:hint="eastAsia"/>
          <w:kern w:val="0"/>
          <w:sz w:val="24"/>
          <w:lang w:val="af-ZA"/>
        </w:rPr>
        <w:t>我方的</w:t>
      </w:r>
      <w:r>
        <w:rPr>
          <w:rFonts w:ascii="宋体" w:hAnsi="宋体" w:hint="eastAsia"/>
          <w:kern w:val="0"/>
          <w:sz w:val="24"/>
          <w:lang w:val="af-ZA"/>
        </w:rPr>
        <w:t>投标报价</w:t>
      </w:r>
      <w:r>
        <w:rPr>
          <w:rFonts w:ascii="宋体" w:hAnsi="宋体" w:cs="宋体" w:hint="eastAsia"/>
          <w:kern w:val="0"/>
          <w:sz w:val="24"/>
          <w:lang w:val="af-ZA"/>
        </w:rPr>
        <w:t>已</w:t>
      </w:r>
      <w:r>
        <w:rPr>
          <w:rFonts w:ascii="宋体" w:hAnsi="宋体" w:hint="eastAsia"/>
          <w:kern w:val="0"/>
          <w:sz w:val="24"/>
          <w:lang w:val="af-ZA"/>
        </w:rPr>
        <w:t>包含所有应向所有权人支付的专利权、商标权或其它知识产权的一切相关费用。</w:t>
      </w:r>
    </w:p>
    <w:p w:rsidR="008970FB" w:rsidRDefault="00A74C02" w:rsidP="005A627D">
      <w:pPr>
        <w:snapToGrid w:val="0"/>
        <w:spacing w:beforeLines="50" w:before="156" w:after="50" w:line="360" w:lineRule="auto"/>
        <w:ind w:firstLineChars="200" w:firstLine="480"/>
        <w:rPr>
          <w:rFonts w:ascii="仿宋_GB2312" w:eastAsia="仿宋_GB2312" w:hAnsi="仿宋_GB2312" w:cs="仿宋_GB2312"/>
          <w:sz w:val="24"/>
        </w:rPr>
      </w:pPr>
      <w:r>
        <w:rPr>
          <w:rFonts w:ascii="宋体" w:hAnsi="宋体" w:cs="宋体" w:hint="eastAsia"/>
          <w:kern w:val="0"/>
          <w:sz w:val="24"/>
          <w:lang w:val="af-ZA"/>
        </w:rPr>
        <w:t>5、我</w:t>
      </w:r>
      <w:r>
        <w:rPr>
          <w:rFonts w:ascii="宋体" w:hAnsi="宋体" w:cs="宋体" w:hint="eastAsia"/>
          <w:kern w:val="0"/>
          <w:sz w:val="24"/>
          <w:lang w:val="zh-CN"/>
        </w:rPr>
        <w:t>公司</w:t>
      </w:r>
      <w:r>
        <w:rPr>
          <w:rFonts w:ascii="宋体" w:hAnsi="宋体" w:cs="宋体" w:hint="eastAsia"/>
          <w:kern w:val="0"/>
          <w:sz w:val="24"/>
          <w:lang w:val="af-ZA"/>
        </w:rPr>
        <w:t>严格履行政府采购合同，不降低合同约定的产品质量和服务，</w:t>
      </w:r>
      <w:proofErr w:type="gramStart"/>
      <w:r>
        <w:rPr>
          <w:rFonts w:ascii="宋体" w:hAnsi="宋体" w:cs="宋体" w:hint="eastAsia"/>
          <w:kern w:val="0"/>
          <w:sz w:val="24"/>
          <w:lang w:val="af-ZA"/>
        </w:rPr>
        <w:t>不</w:t>
      </w:r>
      <w:proofErr w:type="gramEnd"/>
      <w:r>
        <w:rPr>
          <w:rFonts w:ascii="宋体" w:hAnsi="宋体" w:cs="宋体" w:hint="eastAsia"/>
          <w:kern w:val="0"/>
          <w:sz w:val="24"/>
          <w:lang w:val="af-ZA"/>
        </w:rPr>
        <w:t>擅自变更、中止、终止合同，或拒绝履行合同义务；</w:t>
      </w:r>
    </w:p>
    <w:p w:rsidR="008970FB" w:rsidRDefault="00A74C02" w:rsidP="005A627D">
      <w:pPr>
        <w:snapToGrid w:val="0"/>
        <w:spacing w:beforeLines="50" w:before="156" w:after="50" w:line="360" w:lineRule="auto"/>
        <w:ind w:firstLineChars="200" w:firstLine="480"/>
        <w:rPr>
          <w:rFonts w:ascii="宋体" w:hAnsi="宋体"/>
          <w:sz w:val="24"/>
        </w:rPr>
      </w:pPr>
      <w:r>
        <w:rPr>
          <w:rFonts w:ascii="宋体" w:hAnsi="宋体" w:hint="eastAsia"/>
          <w:sz w:val="24"/>
        </w:rPr>
        <w:t>6、以上事项如有虚假或隐瞒，我</w:t>
      </w:r>
      <w:r>
        <w:rPr>
          <w:rFonts w:ascii="宋体" w:hAnsi="宋体" w:cs="仿宋_GB2312" w:hint="eastAsia"/>
          <w:kern w:val="0"/>
          <w:sz w:val="24"/>
          <w:lang w:val="zh-CN"/>
        </w:rPr>
        <w:t>公司</w:t>
      </w:r>
      <w:r>
        <w:rPr>
          <w:rFonts w:ascii="宋体" w:hAnsi="宋体" w:hint="eastAsia"/>
          <w:sz w:val="24"/>
        </w:rPr>
        <w:t>愿意承担一切后果，并不再寻求任何旨在减轻或免除法律责任的辩解。</w:t>
      </w:r>
    </w:p>
    <w:p w:rsidR="008970FB" w:rsidRDefault="008970FB">
      <w:pPr>
        <w:adjustRightInd w:val="0"/>
        <w:snapToGrid w:val="0"/>
        <w:spacing w:line="360" w:lineRule="auto"/>
        <w:ind w:firstLine="480"/>
        <w:rPr>
          <w:rFonts w:ascii="宋体" w:hAnsi="宋体" w:cs="仿宋_GB2312"/>
          <w:kern w:val="0"/>
          <w:sz w:val="24"/>
        </w:rPr>
      </w:pPr>
    </w:p>
    <w:p w:rsidR="00F847C5" w:rsidRDefault="00F847C5" w:rsidP="00F847C5">
      <w:pPr>
        <w:adjustRightInd w:val="0"/>
        <w:snapToGrid w:val="0"/>
        <w:spacing w:line="360" w:lineRule="auto"/>
        <w:rPr>
          <w:rFonts w:ascii="宋体" w:hAnsi="宋体" w:cs="仿宋_GB2312"/>
          <w:kern w:val="0"/>
          <w:sz w:val="24"/>
          <w:lang w:val="zh-CN"/>
        </w:rPr>
      </w:pPr>
    </w:p>
    <w:p w:rsidR="008970FB" w:rsidRDefault="00A74C02" w:rsidP="00F847C5">
      <w:pPr>
        <w:adjustRightInd w:val="0"/>
        <w:snapToGrid w:val="0"/>
        <w:spacing w:line="360" w:lineRule="auto"/>
        <w:ind w:firstLineChars="1750" w:firstLine="4200"/>
        <w:rPr>
          <w:rFonts w:ascii="宋体" w:hAnsi="宋体" w:cs="仿宋_GB2312"/>
          <w:kern w:val="0"/>
          <w:sz w:val="24"/>
          <w:lang w:val="zh-CN"/>
        </w:rPr>
      </w:pPr>
      <w:r>
        <w:rPr>
          <w:rFonts w:ascii="宋体" w:hAnsi="宋体" w:cs="仿宋_GB2312" w:hint="eastAsia"/>
          <w:kern w:val="0"/>
          <w:sz w:val="24"/>
          <w:lang w:val="zh-CN"/>
        </w:rPr>
        <w:t xml:space="preserve"> 投标人名称(公章)：</w:t>
      </w:r>
    </w:p>
    <w:p w:rsidR="008970FB" w:rsidRDefault="00A74C02">
      <w:pPr>
        <w:adjustRightInd w:val="0"/>
        <w:snapToGrid w:val="0"/>
        <w:spacing w:line="360" w:lineRule="auto"/>
        <w:rPr>
          <w:rFonts w:ascii="宋体" w:hAnsi="宋体" w:cs="仿宋_GB2312"/>
          <w:kern w:val="0"/>
          <w:sz w:val="24"/>
          <w:lang w:val="zh-CN"/>
        </w:rPr>
      </w:pPr>
      <w:r>
        <w:rPr>
          <w:rFonts w:ascii="宋体" w:hAnsi="宋体" w:cs="仿宋_GB2312" w:hint="eastAsia"/>
          <w:kern w:val="0"/>
          <w:sz w:val="24"/>
          <w:lang w:val="zh-CN"/>
        </w:rPr>
        <w:t xml:space="preserve">                     </w:t>
      </w:r>
      <w:r w:rsidR="00F847C5">
        <w:rPr>
          <w:rFonts w:ascii="宋体" w:hAnsi="宋体" w:cs="仿宋_GB2312" w:hint="eastAsia"/>
          <w:kern w:val="0"/>
          <w:sz w:val="24"/>
          <w:lang w:val="zh-CN"/>
        </w:rPr>
        <w:t xml:space="preserve">    </w:t>
      </w:r>
      <w:r>
        <w:rPr>
          <w:rFonts w:ascii="宋体" w:hAnsi="宋体" w:cs="仿宋_GB2312" w:hint="eastAsia"/>
          <w:kern w:val="0"/>
          <w:sz w:val="24"/>
          <w:lang w:val="zh-CN"/>
        </w:rPr>
        <w:t>法定代表人或授权委托人(签字)：</w:t>
      </w:r>
    </w:p>
    <w:p w:rsidR="008970FB" w:rsidRDefault="00A74C02">
      <w:pPr>
        <w:adjustRightInd w:val="0"/>
        <w:snapToGrid w:val="0"/>
        <w:spacing w:line="360" w:lineRule="auto"/>
        <w:ind w:right="480"/>
        <w:jc w:val="center"/>
        <w:rPr>
          <w:rFonts w:ascii="宋体" w:hAnsi="宋体" w:cs="仿宋_GB2312"/>
          <w:kern w:val="0"/>
          <w:sz w:val="24"/>
          <w:lang w:val="zh-CN"/>
        </w:rPr>
      </w:pPr>
      <w:r>
        <w:rPr>
          <w:rFonts w:ascii="宋体" w:hAnsi="宋体" w:cs="仿宋_GB2312" w:hint="eastAsia"/>
          <w:kern w:val="0"/>
          <w:sz w:val="24"/>
          <w:lang w:val="zh-CN"/>
        </w:rPr>
        <w:t xml:space="preserve">                                  日期：</w:t>
      </w:r>
      <w:r w:rsidR="00F847C5">
        <w:rPr>
          <w:rFonts w:ascii="宋体" w:hAnsi="宋体" w:cstheme="minorBidi" w:hint="eastAsia"/>
          <w:sz w:val="24"/>
        </w:rPr>
        <w:t xml:space="preserve">      </w:t>
      </w:r>
      <w:r w:rsidRPr="00F847C5">
        <w:rPr>
          <w:rFonts w:ascii="宋体" w:hAnsi="宋体" w:cs="仿宋_GB2312" w:hint="eastAsia"/>
          <w:kern w:val="0"/>
          <w:sz w:val="24"/>
          <w:lang w:val="zh-CN"/>
        </w:rPr>
        <w:t xml:space="preserve">年 </w:t>
      </w:r>
      <w:r w:rsidR="00F847C5">
        <w:rPr>
          <w:rFonts w:ascii="宋体" w:hAnsi="宋体" w:cstheme="minorBidi" w:hint="eastAsia"/>
          <w:sz w:val="24"/>
        </w:rPr>
        <w:t xml:space="preserve">   </w:t>
      </w:r>
      <w:r w:rsidRPr="00F847C5">
        <w:rPr>
          <w:rFonts w:ascii="宋体" w:hAnsi="宋体" w:cs="仿宋_GB2312" w:hint="eastAsia"/>
          <w:kern w:val="0"/>
          <w:sz w:val="24"/>
          <w:lang w:val="zh-CN"/>
        </w:rPr>
        <w:t xml:space="preserve">月 </w:t>
      </w:r>
      <w:r w:rsidR="00F847C5">
        <w:rPr>
          <w:rFonts w:ascii="宋体" w:hAnsi="宋体" w:cstheme="minorBidi" w:hint="eastAsia"/>
          <w:sz w:val="24"/>
        </w:rPr>
        <w:t xml:space="preserve">  </w:t>
      </w:r>
      <w:r w:rsidRPr="00F847C5">
        <w:rPr>
          <w:rFonts w:ascii="宋体" w:hAnsi="宋体" w:cs="仿宋_GB2312" w:hint="eastAsia"/>
          <w:kern w:val="0"/>
          <w:sz w:val="24"/>
          <w:lang w:val="zh-CN"/>
        </w:rPr>
        <w:t xml:space="preserve"> 日</w:t>
      </w: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8970FB">
      <w:pPr>
        <w:adjustRightInd w:val="0"/>
        <w:snapToGrid w:val="0"/>
        <w:spacing w:line="360" w:lineRule="auto"/>
        <w:ind w:right="480"/>
        <w:rPr>
          <w:rFonts w:ascii="宋体" w:hAnsi="宋体"/>
          <w:b/>
          <w:sz w:val="28"/>
        </w:rPr>
      </w:pPr>
    </w:p>
    <w:p w:rsidR="008970FB" w:rsidRDefault="00A74C02">
      <w:pPr>
        <w:adjustRightInd w:val="0"/>
        <w:snapToGrid w:val="0"/>
        <w:spacing w:line="360" w:lineRule="auto"/>
        <w:ind w:right="480"/>
        <w:rPr>
          <w:rFonts w:ascii="宋体"/>
          <w:b/>
          <w:color w:val="FF0000"/>
          <w:sz w:val="30"/>
          <w:szCs w:val="30"/>
        </w:rPr>
      </w:pPr>
      <w:r>
        <w:rPr>
          <w:rFonts w:ascii="宋体" w:hAnsi="宋体" w:hint="eastAsia"/>
          <w:b/>
          <w:sz w:val="28"/>
        </w:rPr>
        <w:lastRenderedPageBreak/>
        <w:t>附件3</w:t>
      </w:r>
    </w:p>
    <w:p w:rsidR="008970FB" w:rsidRDefault="00A74C02">
      <w:pPr>
        <w:spacing w:line="360" w:lineRule="auto"/>
        <w:ind w:firstLineChars="100" w:firstLine="321"/>
        <w:jc w:val="center"/>
        <w:rPr>
          <w:rFonts w:hAnsi="宋体"/>
          <w:b/>
          <w:sz w:val="32"/>
          <w:szCs w:val="32"/>
          <w:u w:val="single"/>
        </w:rPr>
      </w:pPr>
      <w:r>
        <w:rPr>
          <w:b/>
          <w:color w:val="000000"/>
          <w:sz w:val="32"/>
          <w:szCs w:val="32"/>
        </w:rPr>
        <w:t>授权</w:t>
      </w:r>
      <w:r>
        <w:rPr>
          <w:rFonts w:hint="eastAsia"/>
          <w:b/>
          <w:color w:val="000000"/>
          <w:sz w:val="32"/>
          <w:szCs w:val="32"/>
        </w:rPr>
        <w:t>委托</w:t>
      </w:r>
      <w:r>
        <w:rPr>
          <w:b/>
          <w:color w:val="000000"/>
          <w:sz w:val="32"/>
          <w:szCs w:val="32"/>
        </w:rPr>
        <w:t>书</w:t>
      </w:r>
    </w:p>
    <w:p w:rsidR="008970FB" w:rsidRDefault="000826CE" w:rsidP="005A627D">
      <w:pPr>
        <w:snapToGrid w:val="0"/>
        <w:spacing w:beforeLines="50" w:before="156" w:after="50" w:line="360" w:lineRule="auto"/>
        <w:ind w:firstLineChars="200" w:firstLine="480"/>
        <w:rPr>
          <w:rFonts w:ascii="宋体" w:hAnsi="宋体" w:cs="宋体"/>
          <w:kern w:val="0"/>
          <w:sz w:val="24"/>
        </w:rPr>
      </w:pPr>
      <w:r w:rsidRPr="000826CE">
        <w:rPr>
          <w:rFonts w:ascii="宋体" w:hAnsi="宋体" w:cstheme="minorBidi" w:hint="eastAsia"/>
          <w:sz w:val="24"/>
          <w:u w:val="single"/>
        </w:rPr>
        <w:t>台州学院招投标中心</w:t>
      </w:r>
      <w:r w:rsidR="00A74C02">
        <w:rPr>
          <w:rFonts w:ascii="宋体" w:hAnsi="宋体" w:cs="宋体" w:hint="eastAsia"/>
          <w:kern w:val="0"/>
          <w:sz w:val="24"/>
        </w:rPr>
        <w:t>：</w:t>
      </w:r>
    </w:p>
    <w:p w:rsidR="008970FB" w:rsidRDefault="00A74C02">
      <w:pPr>
        <w:pStyle w:val="a9"/>
        <w:spacing w:line="500" w:lineRule="exact"/>
        <w:ind w:left="240" w:hangingChars="100" w:hanging="240"/>
        <w:rPr>
          <w:rFonts w:hAnsi="宋体"/>
          <w:sz w:val="24"/>
        </w:rPr>
      </w:pPr>
      <w:r>
        <w:rPr>
          <w:rFonts w:hAnsi="宋体"/>
          <w:sz w:val="24"/>
        </w:rPr>
        <w:t xml:space="preserve">    </w:t>
      </w:r>
      <w:r>
        <w:rPr>
          <w:rFonts w:hAnsi="宋体"/>
          <w:sz w:val="24"/>
          <w:u w:val="single"/>
        </w:rPr>
        <w:t xml:space="preserve">  （投标人全称）  </w:t>
      </w:r>
      <w:r>
        <w:rPr>
          <w:rFonts w:hAnsi="宋体"/>
          <w:sz w:val="24"/>
        </w:rPr>
        <w:t>法定代表人</w:t>
      </w:r>
      <w:r>
        <w:rPr>
          <w:rFonts w:ascii="Arial" w:hAnsi="Arial" w:cs="Arial" w:hint="eastAsia"/>
          <w:sz w:val="24"/>
        </w:rPr>
        <w:t>（或营业执照中单位负责人）</w:t>
      </w:r>
      <w:r>
        <w:rPr>
          <w:rFonts w:hAnsi="宋体"/>
          <w:sz w:val="24"/>
          <w:u w:val="single"/>
        </w:rPr>
        <w:tab/>
        <w:t>（法定代表</w:t>
      </w:r>
      <w:r>
        <w:rPr>
          <w:rFonts w:hAnsi="宋体" w:hint="eastAsia"/>
          <w:sz w:val="24"/>
          <w:u w:val="single"/>
        </w:rPr>
        <w:t>人</w:t>
      </w:r>
      <w:r>
        <w:rPr>
          <w:rFonts w:ascii="Arial" w:hAnsi="Arial" w:cs="Arial" w:hint="eastAsia"/>
          <w:sz w:val="24"/>
          <w:u w:val="single"/>
        </w:rPr>
        <w:t>或营业执照中单位负责人</w:t>
      </w:r>
      <w:r>
        <w:rPr>
          <w:rFonts w:hAnsi="宋体"/>
          <w:sz w:val="24"/>
          <w:u w:val="single"/>
        </w:rPr>
        <w:t xml:space="preserve">姓名） </w:t>
      </w:r>
      <w:r>
        <w:rPr>
          <w:rFonts w:hAnsi="宋体"/>
          <w:sz w:val="24"/>
        </w:rPr>
        <w:t>授权</w:t>
      </w:r>
      <w:r>
        <w:rPr>
          <w:rFonts w:hAnsi="宋体" w:hint="eastAsia"/>
          <w:sz w:val="24"/>
          <w:u w:val="single"/>
        </w:rPr>
        <w:t xml:space="preserve">   （全权代表</w:t>
      </w:r>
      <w:r>
        <w:rPr>
          <w:rFonts w:hAnsi="宋体"/>
          <w:sz w:val="24"/>
          <w:u w:val="single"/>
        </w:rPr>
        <w:t>姓名</w:t>
      </w:r>
      <w:r>
        <w:rPr>
          <w:rFonts w:hAnsi="宋体" w:hint="eastAsia"/>
          <w:sz w:val="24"/>
          <w:u w:val="single"/>
        </w:rPr>
        <w:t xml:space="preserve">） </w:t>
      </w:r>
      <w:r>
        <w:rPr>
          <w:rFonts w:hAnsi="宋体"/>
          <w:sz w:val="24"/>
        </w:rPr>
        <w:t>为</w:t>
      </w:r>
      <w:r>
        <w:rPr>
          <w:rFonts w:hAnsi="宋体" w:hint="eastAsia"/>
          <w:sz w:val="24"/>
        </w:rPr>
        <w:t>全权代表</w:t>
      </w:r>
      <w:r>
        <w:rPr>
          <w:rFonts w:hAnsi="宋体"/>
          <w:sz w:val="24"/>
        </w:rPr>
        <w:t>，参加贵单位组织的</w:t>
      </w:r>
      <w:r>
        <w:rPr>
          <w:rFonts w:hAnsi="宋体"/>
          <w:sz w:val="24"/>
          <w:u w:val="single"/>
        </w:rPr>
        <w:tab/>
      </w:r>
      <w:r>
        <w:rPr>
          <w:rFonts w:hAnsi="宋体" w:hint="eastAsia"/>
          <w:sz w:val="24"/>
          <w:u w:val="single"/>
        </w:rPr>
        <w:t xml:space="preserve">    </w:t>
      </w:r>
      <w:r>
        <w:rPr>
          <w:rFonts w:hAnsi="宋体"/>
          <w:sz w:val="24"/>
        </w:rPr>
        <w:t>项目的采购活动，并代表我方全权办理针对上述项目的投标、开标、评标、签约等具体事务和签署相关文件。</w:t>
      </w:r>
      <w:r>
        <w:rPr>
          <w:rFonts w:hAnsi="宋体" w:hint="eastAsia"/>
          <w:sz w:val="24"/>
        </w:rPr>
        <w:t>我方对全权代表的签字事项负全部责任。</w:t>
      </w:r>
    </w:p>
    <w:p w:rsidR="008970FB" w:rsidRDefault="00A74C02">
      <w:pPr>
        <w:pStyle w:val="a9"/>
        <w:spacing w:line="500" w:lineRule="exact"/>
        <w:ind w:leftChars="66" w:left="139" w:firstLineChars="200" w:firstLine="480"/>
        <w:rPr>
          <w:rFonts w:hAnsi="宋体"/>
          <w:sz w:val="24"/>
        </w:rPr>
      </w:pPr>
      <w:r>
        <w:rPr>
          <w:rFonts w:hAnsi="宋体" w:hint="eastAsia"/>
          <w:sz w:val="24"/>
        </w:rPr>
        <w:t>在撤销授权的书面通知以前，本授权书一直有效。全权代表在授权委托书有效期内签署的所有文件不因授权的撤销而失效。</w:t>
      </w:r>
    </w:p>
    <w:p w:rsidR="008970FB" w:rsidRDefault="00A74C02">
      <w:pPr>
        <w:pStyle w:val="a9"/>
        <w:spacing w:line="500" w:lineRule="exact"/>
        <w:ind w:leftChars="66" w:left="139" w:firstLineChars="200" w:firstLine="480"/>
        <w:rPr>
          <w:rFonts w:hAnsi="宋体"/>
          <w:sz w:val="24"/>
        </w:rPr>
      </w:pPr>
      <w:r>
        <w:rPr>
          <w:rFonts w:hAnsi="宋体" w:hint="eastAsia"/>
          <w:sz w:val="24"/>
        </w:rPr>
        <w:t>全权代表无转委托权，特此委托。</w:t>
      </w:r>
    </w:p>
    <w:p w:rsidR="008970FB" w:rsidRDefault="008970FB">
      <w:pPr>
        <w:spacing w:line="360" w:lineRule="auto"/>
        <w:rPr>
          <w:sz w:val="24"/>
        </w:rPr>
      </w:pPr>
    </w:p>
    <w:p w:rsidR="008970FB" w:rsidRDefault="00A74C02">
      <w:pPr>
        <w:spacing w:line="360" w:lineRule="auto"/>
        <w:rPr>
          <w:sz w:val="24"/>
        </w:rPr>
      </w:pPr>
      <w:r>
        <w:rPr>
          <w:rFonts w:ascii="宋体" w:hint="eastAsia"/>
          <w:sz w:val="24"/>
        </w:rPr>
        <w:t>法定代表人签字或盖章：</w:t>
      </w:r>
    </w:p>
    <w:p w:rsidR="008970FB" w:rsidRDefault="00A74C02">
      <w:pPr>
        <w:spacing w:line="360" w:lineRule="auto"/>
        <w:rPr>
          <w:sz w:val="24"/>
        </w:rPr>
      </w:pPr>
      <w:r>
        <w:rPr>
          <w:rFonts w:ascii="宋体" w:hint="eastAsia"/>
          <w:sz w:val="24"/>
        </w:rPr>
        <w:t>投标人全称（公章）：                              日期：</w:t>
      </w:r>
    </w:p>
    <w:p w:rsidR="008970FB" w:rsidRDefault="008970FB">
      <w:pPr>
        <w:spacing w:line="360" w:lineRule="auto"/>
        <w:rPr>
          <w:sz w:val="24"/>
        </w:rPr>
      </w:pPr>
    </w:p>
    <w:p w:rsidR="008970FB" w:rsidRDefault="00A74C02">
      <w:pPr>
        <w:spacing w:line="360" w:lineRule="auto"/>
        <w:rPr>
          <w:b/>
          <w:sz w:val="24"/>
        </w:rPr>
      </w:pPr>
      <w:r>
        <w:rPr>
          <w:rFonts w:ascii="宋体" w:hint="eastAsia"/>
          <w:b/>
          <w:sz w:val="24"/>
        </w:rPr>
        <w:t>附：</w:t>
      </w: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8970FB">
        <w:trPr>
          <w:trHeight w:val="2020"/>
        </w:trPr>
        <w:tc>
          <w:tcPr>
            <w:tcW w:w="4080" w:type="dxa"/>
          </w:tcPr>
          <w:p w:rsidR="008970FB" w:rsidRDefault="008970FB">
            <w:pPr>
              <w:spacing w:line="360" w:lineRule="auto"/>
              <w:rPr>
                <w:rFonts w:ascii="宋体"/>
                <w:b/>
                <w:sz w:val="24"/>
              </w:rPr>
            </w:pPr>
          </w:p>
          <w:p w:rsidR="008970FB" w:rsidRDefault="00A74C02">
            <w:pPr>
              <w:spacing w:line="360" w:lineRule="auto"/>
              <w:ind w:firstLineChars="150" w:firstLine="361"/>
              <w:rPr>
                <w:rFonts w:ascii="宋体"/>
                <w:b/>
                <w:sz w:val="24"/>
              </w:rPr>
            </w:pPr>
            <w:r>
              <w:rPr>
                <w:rFonts w:ascii="宋体" w:hint="eastAsia"/>
                <w:b/>
                <w:sz w:val="24"/>
              </w:rPr>
              <w:t>法定代表身份证复印件</w:t>
            </w:r>
            <w:proofErr w:type="gramStart"/>
            <w:r>
              <w:rPr>
                <w:rFonts w:ascii="宋体" w:hint="eastAsia"/>
                <w:b/>
                <w:sz w:val="24"/>
              </w:rPr>
              <w:t>粘帖</w:t>
            </w:r>
            <w:proofErr w:type="gramEnd"/>
            <w:r>
              <w:rPr>
                <w:rFonts w:ascii="宋体" w:hint="eastAsia"/>
                <w:b/>
                <w:sz w:val="24"/>
              </w:rPr>
              <w:t>处</w:t>
            </w:r>
          </w:p>
        </w:tc>
      </w:tr>
    </w:tbl>
    <w:p w:rsidR="008970FB" w:rsidRDefault="00A74C02">
      <w:pPr>
        <w:spacing w:line="360" w:lineRule="auto"/>
        <w:rPr>
          <w:sz w:val="24"/>
        </w:rPr>
      </w:pPr>
      <w:r>
        <w:rPr>
          <w:rFonts w:ascii="宋体" w:hint="eastAsia"/>
          <w:sz w:val="24"/>
        </w:rPr>
        <w:t xml:space="preserve">法定代表人姓名：                                 </w:t>
      </w:r>
    </w:p>
    <w:p w:rsidR="008970FB" w:rsidRDefault="00A74C02">
      <w:pPr>
        <w:spacing w:line="360" w:lineRule="auto"/>
        <w:rPr>
          <w:sz w:val="24"/>
        </w:rPr>
      </w:pPr>
      <w:r>
        <w:rPr>
          <w:rFonts w:ascii="宋体" w:hint="eastAsia"/>
          <w:sz w:val="24"/>
        </w:rPr>
        <w:t>传真：</w:t>
      </w:r>
    </w:p>
    <w:p w:rsidR="008970FB" w:rsidRDefault="00A74C02">
      <w:pPr>
        <w:spacing w:line="360" w:lineRule="auto"/>
        <w:rPr>
          <w:rFonts w:ascii="宋体"/>
          <w:sz w:val="24"/>
        </w:rPr>
      </w:pPr>
      <w:r>
        <w:rPr>
          <w:rFonts w:ascii="宋体" w:hint="eastAsia"/>
          <w:sz w:val="24"/>
        </w:rPr>
        <w:t>电话：</w:t>
      </w:r>
    </w:p>
    <w:p w:rsidR="008970FB" w:rsidRDefault="00A74C02">
      <w:pPr>
        <w:spacing w:line="360" w:lineRule="auto"/>
        <w:rPr>
          <w:sz w:val="24"/>
        </w:rPr>
      </w:pPr>
      <w:r>
        <w:rPr>
          <w:rFonts w:ascii="宋体" w:hint="eastAsia"/>
          <w:sz w:val="24"/>
        </w:rPr>
        <w:t>详细通讯地址：</w:t>
      </w:r>
    </w:p>
    <w:p w:rsidR="008970FB" w:rsidRDefault="00A74C02">
      <w:pPr>
        <w:spacing w:line="360" w:lineRule="auto"/>
        <w:rPr>
          <w:rFonts w:ascii="宋体"/>
          <w:sz w:val="24"/>
        </w:rPr>
      </w:pPr>
      <w:r>
        <w:rPr>
          <w:rFonts w:ascii="宋体" w:hint="eastAsia"/>
          <w:sz w:val="24"/>
        </w:rPr>
        <w:t>邮政编码：</w:t>
      </w:r>
    </w:p>
    <w:p w:rsidR="008970FB" w:rsidRDefault="008970FB">
      <w:pPr>
        <w:spacing w:line="360" w:lineRule="auto"/>
        <w:rPr>
          <w:b/>
          <w:sz w:val="24"/>
        </w:rPr>
      </w:pPr>
    </w:p>
    <w:tbl>
      <w:tblPr>
        <w:tblpPr w:leftFromText="180" w:rightFromText="180" w:vertAnchor="text" w:tblpX="4209" w:tblpY="321"/>
        <w:tblW w:w="4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0"/>
      </w:tblGrid>
      <w:tr w:rsidR="008970FB">
        <w:trPr>
          <w:trHeight w:val="2020"/>
        </w:trPr>
        <w:tc>
          <w:tcPr>
            <w:tcW w:w="4080" w:type="dxa"/>
          </w:tcPr>
          <w:p w:rsidR="008970FB" w:rsidRDefault="008970FB">
            <w:pPr>
              <w:spacing w:line="360" w:lineRule="auto"/>
              <w:rPr>
                <w:rFonts w:ascii="宋体"/>
                <w:b/>
                <w:sz w:val="24"/>
              </w:rPr>
            </w:pPr>
          </w:p>
          <w:p w:rsidR="008970FB" w:rsidRDefault="00A74C02">
            <w:pPr>
              <w:spacing w:line="360" w:lineRule="auto"/>
              <w:ind w:firstLineChars="150" w:firstLine="361"/>
              <w:rPr>
                <w:rFonts w:ascii="宋体"/>
                <w:b/>
                <w:sz w:val="24"/>
              </w:rPr>
            </w:pPr>
            <w:r>
              <w:rPr>
                <w:rFonts w:ascii="宋体" w:hint="eastAsia"/>
                <w:b/>
                <w:sz w:val="24"/>
              </w:rPr>
              <w:t>全权代表身份证复印件</w:t>
            </w:r>
            <w:proofErr w:type="gramStart"/>
            <w:r>
              <w:rPr>
                <w:rFonts w:ascii="宋体" w:hint="eastAsia"/>
                <w:b/>
                <w:sz w:val="24"/>
              </w:rPr>
              <w:t>粘帖</w:t>
            </w:r>
            <w:proofErr w:type="gramEnd"/>
            <w:r>
              <w:rPr>
                <w:rFonts w:ascii="宋体" w:hint="eastAsia"/>
                <w:b/>
                <w:sz w:val="24"/>
              </w:rPr>
              <w:t>处</w:t>
            </w:r>
          </w:p>
        </w:tc>
      </w:tr>
    </w:tbl>
    <w:p w:rsidR="008970FB" w:rsidRDefault="00A74C02">
      <w:pPr>
        <w:spacing w:line="360" w:lineRule="auto"/>
        <w:rPr>
          <w:rFonts w:ascii="宋体"/>
          <w:sz w:val="24"/>
        </w:rPr>
      </w:pPr>
      <w:r>
        <w:rPr>
          <w:rFonts w:ascii="宋体" w:hint="eastAsia"/>
          <w:sz w:val="24"/>
        </w:rPr>
        <w:t xml:space="preserve">全权代表姓名：       </w:t>
      </w:r>
    </w:p>
    <w:p w:rsidR="008970FB" w:rsidRDefault="00A74C02">
      <w:pPr>
        <w:spacing w:line="360" w:lineRule="auto"/>
        <w:rPr>
          <w:sz w:val="24"/>
        </w:rPr>
      </w:pPr>
      <w:r>
        <w:rPr>
          <w:rFonts w:ascii="宋体" w:hint="eastAsia"/>
          <w:sz w:val="24"/>
        </w:rPr>
        <w:t xml:space="preserve">职务：                           </w:t>
      </w:r>
    </w:p>
    <w:p w:rsidR="008970FB" w:rsidRDefault="00A74C02">
      <w:pPr>
        <w:spacing w:line="360" w:lineRule="auto"/>
        <w:rPr>
          <w:sz w:val="24"/>
        </w:rPr>
      </w:pPr>
      <w:r>
        <w:rPr>
          <w:rFonts w:ascii="宋体" w:hint="eastAsia"/>
          <w:sz w:val="24"/>
        </w:rPr>
        <w:t>传真：</w:t>
      </w:r>
    </w:p>
    <w:p w:rsidR="008970FB" w:rsidRDefault="00A74C02">
      <w:pPr>
        <w:spacing w:line="360" w:lineRule="auto"/>
        <w:rPr>
          <w:rFonts w:ascii="宋体"/>
          <w:sz w:val="24"/>
        </w:rPr>
      </w:pPr>
      <w:r>
        <w:rPr>
          <w:rFonts w:ascii="宋体" w:hint="eastAsia"/>
          <w:sz w:val="24"/>
        </w:rPr>
        <w:t>电话：</w:t>
      </w:r>
    </w:p>
    <w:p w:rsidR="008970FB" w:rsidRDefault="00A74C02">
      <w:pPr>
        <w:spacing w:line="360" w:lineRule="auto"/>
        <w:rPr>
          <w:sz w:val="24"/>
        </w:rPr>
      </w:pPr>
      <w:r>
        <w:rPr>
          <w:rFonts w:ascii="宋体" w:hint="eastAsia"/>
          <w:sz w:val="24"/>
        </w:rPr>
        <w:t>详细通讯地址：</w:t>
      </w:r>
    </w:p>
    <w:p w:rsidR="008970FB" w:rsidRDefault="00A74C02">
      <w:pPr>
        <w:spacing w:line="360" w:lineRule="auto"/>
        <w:rPr>
          <w:rFonts w:ascii="宋体"/>
          <w:sz w:val="24"/>
        </w:rPr>
      </w:pPr>
      <w:r>
        <w:rPr>
          <w:rFonts w:ascii="宋体" w:hint="eastAsia"/>
          <w:sz w:val="24"/>
        </w:rPr>
        <w:t>邮政编码：</w:t>
      </w:r>
    </w:p>
    <w:p w:rsidR="008970FB" w:rsidRDefault="00A74C02" w:rsidP="005A627D">
      <w:pPr>
        <w:snapToGrid w:val="0"/>
        <w:spacing w:beforeLines="50" w:before="156" w:after="50" w:line="360" w:lineRule="auto"/>
        <w:rPr>
          <w:rFonts w:ascii="仿宋_GB2312" w:eastAsia="仿宋_GB2312" w:hAnsi="宋体"/>
          <w:b/>
          <w:sz w:val="30"/>
          <w:szCs w:val="30"/>
        </w:rPr>
      </w:pPr>
      <w:r>
        <w:rPr>
          <w:rFonts w:ascii="宋体" w:hAnsi="宋体" w:hint="eastAsia"/>
          <w:b/>
          <w:sz w:val="28"/>
        </w:rPr>
        <w:lastRenderedPageBreak/>
        <w:t>附件4：</w:t>
      </w:r>
    </w:p>
    <w:p w:rsidR="008970FB" w:rsidRDefault="008970FB" w:rsidP="005A627D">
      <w:pPr>
        <w:snapToGrid w:val="0"/>
        <w:spacing w:beforeLines="50" w:before="156" w:after="50" w:line="360" w:lineRule="auto"/>
        <w:jc w:val="right"/>
        <w:rPr>
          <w:rFonts w:ascii="仿宋_GB2312" w:eastAsia="仿宋_GB2312" w:hAnsi="宋体"/>
          <w:bCs/>
          <w:sz w:val="30"/>
          <w:szCs w:val="30"/>
        </w:rPr>
      </w:pPr>
    </w:p>
    <w:p w:rsidR="008970FB" w:rsidRDefault="00A74C02">
      <w:pPr>
        <w:spacing w:line="360" w:lineRule="auto"/>
        <w:ind w:right="-110"/>
        <w:jc w:val="center"/>
        <w:rPr>
          <w:rFonts w:ascii="宋体" w:hAnsi="宋体"/>
          <w:spacing w:val="40"/>
          <w:sz w:val="52"/>
          <w:szCs w:val="52"/>
        </w:rPr>
      </w:pPr>
      <w:r>
        <w:rPr>
          <w:rFonts w:ascii="宋体" w:hAnsi="宋体" w:hint="eastAsia"/>
          <w:spacing w:val="40"/>
          <w:sz w:val="52"/>
          <w:szCs w:val="52"/>
        </w:rPr>
        <w:t>项目名称</w:t>
      </w:r>
    </w:p>
    <w:p w:rsidR="008970FB" w:rsidRDefault="00A74C02" w:rsidP="005A627D">
      <w:pPr>
        <w:spacing w:beforeLines="100" w:before="312" w:line="360" w:lineRule="auto"/>
        <w:ind w:right="-108"/>
        <w:jc w:val="center"/>
        <w:rPr>
          <w:rFonts w:ascii="宋体" w:hAnsi="宋体"/>
          <w:sz w:val="36"/>
          <w:szCs w:val="36"/>
        </w:rPr>
      </w:pPr>
      <w:r>
        <w:rPr>
          <w:rFonts w:ascii="宋体" w:hAnsi="宋体" w:hint="eastAsia"/>
          <w:sz w:val="36"/>
          <w:szCs w:val="36"/>
        </w:rPr>
        <w:t>项目编号：（</w:t>
      </w:r>
      <w:r w:rsidR="000826CE">
        <w:rPr>
          <w:rFonts w:ascii="宋体" w:hAnsi="宋体" w:hint="eastAsia"/>
          <w:sz w:val="36"/>
          <w:szCs w:val="36"/>
        </w:rPr>
        <w:t xml:space="preserve">    </w:t>
      </w:r>
      <w:r>
        <w:rPr>
          <w:rFonts w:ascii="宋体" w:hAnsi="宋体" w:hint="eastAsia"/>
          <w:sz w:val="36"/>
          <w:szCs w:val="36"/>
        </w:rPr>
        <w:t>标段）</w:t>
      </w:r>
    </w:p>
    <w:p w:rsidR="008970FB" w:rsidRDefault="008970FB">
      <w:pPr>
        <w:autoSpaceDE w:val="0"/>
        <w:autoSpaceDN w:val="0"/>
        <w:adjustRightInd w:val="0"/>
        <w:spacing w:line="360" w:lineRule="auto"/>
        <w:jc w:val="center"/>
        <w:rPr>
          <w:rFonts w:ascii="宋体" w:hAnsi="宋体" w:cs="宋体"/>
          <w:sz w:val="84"/>
          <w:szCs w:val="84"/>
          <w:lang w:val="zh-CN"/>
        </w:rPr>
      </w:pPr>
    </w:p>
    <w:p w:rsidR="008970FB" w:rsidRDefault="00A74C02">
      <w:pPr>
        <w:autoSpaceDE w:val="0"/>
        <w:autoSpaceDN w:val="0"/>
        <w:adjustRightInd w:val="0"/>
        <w:spacing w:line="360" w:lineRule="auto"/>
        <w:jc w:val="center"/>
        <w:rPr>
          <w:rFonts w:ascii="宋体" w:hAnsi="宋体" w:cs="宋体"/>
          <w:sz w:val="84"/>
          <w:szCs w:val="84"/>
          <w:lang w:val="zh-CN"/>
        </w:rPr>
      </w:pPr>
      <w:r>
        <w:rPr>
          <w:rFonts w:ascii="宋体" w:hAnsi="宋体" w:cs="宋体" w:hint="eastAsia"/>
          <w:sz w:val="84"/>
          <w:szCs w:val="84"/>
          <w:lang w:val="zh-CN"/>
        </w:rPr>
        <w:t>投</w:t>
      </w:r>
    </w:p>
    <w:p w:rsidR="008970FB" w:rsidRDefault="00A74C02">
      <w:pPr>
        <w:autoSpaceDE w:val="0"/>
        <w:autoSpaceDN w:val="0"/>
        <w:adjustRightInd w:val="0"/>
        <w:spacing w:line="360" w:lineRule="auto"/>
        <w:jc w:val="center"/>
        <w:rPr>
          <w:rFonts w:ascii="宋体" w:hAnsi="宋体" w:cs="宋体"/>
          <w:sz w:val="84"/>
          <w:szCs w:val="84"/>
          <w:lang w:val="zh-CN"/>
        </w:rPr>
      </w:pPr>
      <w:r>
        <w:rPr>
          <w:rFonts w:ascii="宋体" w:hAnsi="宋体" w:cs="宋体" w:hint="eastAsia"/>
          <w:sz w:val="84"/>
          <w:szCs w:val="84"/>
          <w:lang w:val="zh-CN"/>
        </w:rPr>
        <w:t>标</w:t>
      </w:r>
    </w:p>
    <w:p w:rsidR="008970FB" w:rsidRDefault="00A74C02">
      <w:pPr>
        <w:autoSpaceDE w:val="0"/>
        <w:autoSpaceDN w:val="0"/>
        <w:adjustRightInd w:val="0"/>
        <w:spacing w:line="360" w:lineRule="auto"/>
        <w:jc w:val="center"/>
        <w:rPr>
          <w:rFonts w:ascii="宋体" w:hAnsi="宋体"/>
          <w:sz w:val="84"/>
          <w:szCs w:val="84"/>
        </w:rPr>
      </w:pPr>
      <w:r>
        <w:rPr>
          <w:rFonts w:ascii="宋体" w:hAnsi="宋体" w:cs="宋体" w:hint="eastAsia"/>
          <w:sz w:val="84"/>
          <w:szCs w:val="84"/>
          <w:lang w:val="zh-CN"/>
        </w:rPr>
        <w:t>文</w:t>
      </w:r>
    </w:p>
    <w:p w:rsidR="008970FB" w:rsidRDefault="00A74C02">
      <w:pPr>
        <w:spacing w:after="100" w:afterAutospacing="1" w:line="360" w:lineRule="auto"/>
        <w:ind w:right="-108"/>
        <w:jc w:val="center"/>
        <w:rPr>
          <w:rFonts w:ascii="宋体" w:hAnsi="宋体" w:cs="宋体"/>
          <w:sz w:val="84"/>
          <w:szCs w:val="84"/>
          <w:lang w:val="zh-CN"/>
        </w:rPr>
      </w:pPr>
      <w:r>
        <w:rPr>
          <w:rFonts w:ascii="宋体" w:hAnsi="宋体" w:cs="宋体" w:hint="eastAsia"/>
          <w:sz w:val="84"/>
          <w:szCs w:val="84"/>
          <w:lang w:val="zh-CN"/>
        </w:rPr>
        <w:t>件</w:t>
      </w:r>
    </w:p>
    <w:p w:rsidR="008970FB" w:rsidRDefault="00A74C02">
      <w:pPr>
        <w:spacing w:after="100" w:afterAutospacing="1" w:line="360" w:lineRule="auto"/>
        <w:ind w:right="-108"/>
        <w:jc w:val="center"/>
        <w:rPr>
          <w:rFonts w:ascii="宋体" w:hAnsi="宋体"/>
          <w:b/>
          <w:spacing w:val="40"/>
          <w:sz w:val="28"/>
          <w:szCs w:val="28"/>
        </w:rPr>
      </w:pPr>
      <w:r>
        <w:rPr>
          <w:rFonts w:ascii="宋体" w:hAnsi="宋体" w:cs="宋体" w:hint="eastAsia"/>
          <w:color w:val="000000" w:themeColor="text1"/>
          <w:sz w:val="28"/>
          <w:szCs w:val="28"/>
          <w:lang w:val="zh-CN"/>
        </w:rPr>
        <w:t>（</w:t>
      </w:r>
      <w:r>
        <w:rPr>
          <w:rFonts w:ascii="宋体" w:hAnsi="宋体" w:hint="eastAsia"/>
          <w:bCs/>
          <w:color w:val="000000" w:themeColor="text1"/>
          <w:sz w:val="24"/>
          <w:lang w:val="zh-CN"/>
        </w:rPr>
        <w:t>商务与技术文件</w:t>
      </w:r>
      <w:r>
        <w:rPr>
          <w:rFonts w:ascii="宋体" w:hAnsi="宋体" w:hint="eastAsia"/>
          <w:b/>
          <w:spacing w:val="40"/>
          <w:sz w:val="28"/>
          <w:szCs w:val="28"/>
        </w:rPr>
        <w:t>）</w:t>
      </w:r>
    </w:p>
    <w:p w:rsidR="008970FB" w:rsidRDefault="00A74C02">
      <w:pPr>
        <w:spacing w:line="360" w:lineRule="auto"/>
        <w:ind w:right="532" w:firstLineChars="200" w:firstLine="720"/>
        <w:rPr>
          <w:rFonts w:ascii="宋体" w:hAnsi="宋体"/>
          <w:sz w:val="36"/>
          <w:szCs w:val="36"/>
        </w:rPr>
      </w:pPr>
      <w:r>
        <w:rPr>
          <w:rFonts w:ascii="宋体" w:hAnsi="宋体" w:hint="eastAsia"/>
          <w:sz w:val="36"/>
          <w:szCs w:val="36"/>
        </w:rPr>
        <w:t>投标人全称（公章）：</w:t>
      </w:r>
    </w:p>
    <w:p w:rsidR="008970FB" w:rsidRDefault="00A74C02">
      <w:pPr>
        <w:spacing w:line="360" w:lineRule="auto"/>
        <w:ind w:right="532" w:firstLineChars="200" w:firstLine="720"/>
        <w:rPr>
          <w:rFonts w:ascii="宋体" w:hAnsi="宋体"/>
          <w:sz w:val="36"/>
          <w:szCs w:val="36"/>
        </w:rPr>
      </w:pPr>
      <w:r>
        <w:rPr>
          <w:rFonts w:ascii="宋体" w:hAnsi="宋体" w:hint="eastAsia"/>
          <w:sz w:val="36"/>
          <w:szCs w:val="36"/>
        </w:rPr>
        <w:t>地    址：</w:t>
      </w:r>
    </w:p>
    <w:p w:rsidR="008970FB" w:rsidRDefault="00A74C02">
      <w:pPr>
        <w:spacing w:line="360" w:lineRule="auto"/>
        <w:ind w:right="532" w:firstLineChars="200" w:firstLine="720"/>
        <w:rPr>
          <w:rFonts w:ascii="宋体" w:hAnsi="宋体"/>
          <w:sz w:val="36"/>
          <w:szCs w:val="36"/>
        </w:rPr>
      </w:pPr>
      <w:r>
        <w:rPr>
          <w:rFonts w:ascii="宋体" w:hAnsi="宋体" w:hint="eastAsia"/>
          <w:sz w:val="36"/>
          <w:szCs w:val="36"/>
        </w:rPr>
        <w:t>时    间：</w:t>
      </w:r>
    </w:p>
    <w:p w:rsidR="008970FB" w:rsidRDefault="008970FB">
      <w:pPr>
        <w:spacing w:line="360" w:lineRule="auto"/>
        <w:ind w:right="532" w:firstLineChars="200" w:firstLine="720"/>
        <w:rPr>
          <w:rFonts w:ascii="宋体" w:hAnsi="宋体"/>
          <w:sz w:val="36"/>
          <w:szCs w:val="36"/>
        </w:rPr>
      </w:pPr>
    </w:p>
    <w:p w:rsidR="008970FB" w:rsidRDefault="008970FB">
      <w:pPr>
        <w:snapToGrid w:val="0"/>
        <w:spacing w:before="50" w:after="50" w:line="360" w:lineRule="auto"/>
        <w:rPr>
          <w:rFonts w:ascii="仿宋_GB2312" w:eastAsia="仿宋_GB2312" w:hAnsi="宋体"/>
          <w:b/>
          <w:sz w:val="36"/>
          <w:szCs w:val="36"/>
        </w:rPr>
      </w:pPr>
    </w:p>
    <w:p w:rsidR="008970FB" w:rsidRDefault="00A74C02">
      <w:pPr>
        <w:snapToGrid w:val="0"/>
        <w:spacing w:before="50" w:after="50" w:line="360" w:lineRule="auto"/>
        <w:jc w:val="center"/>
        <w:rPr>
          <w:rFonts w:ascii="宋体" w:hAnsi="宋体"/>
          <w:b/>
          <w:bCs/>
          <w:color w:val="000000" w:themeColor="text1"/>
          <w:sz w:val="32"/>
          <w:szCs w:val="32"/>
        </w:rPr>
      </w:pPr>
      <w:r>
        <w:rPr>
          <w:rFonts w:ascii="宋体" w:hAnsi="宋体" w:hint="eastAsia"/>
          <w:b/>
          <w:bCs/>
          <w:color w:val="000000" w:themeColor="text1"/>
          <w:sz w:val="32"/>
          <w:szCs w:val="32"/>
          <w:lang w:val="zh-CN"/>
        </w:rPr>
        <w:lastRenderedPageBreak/>
        <w:t>商务与技术文件</w:t>
      </w:r>
      <w:r>
        <w:rPr>
          <w:rFonts w:ascii="宋体" w:hAnsi="宋体" w:hint="eastAsia"/>
          <w:b/>
          <w:bCs/>
          <w:color w:val="000000" w:themeColor="text1"/>
          <w:sz w:val="32"/>
          <w:szCs w:val="32"/>
        </w:rPr>
        <w:t>目录</w:t>
      </w:r>
    </w:p>
    <w:p w:rsidR="008970FB" w:rsidRDefault="008970FB">
      <w:pPr>
        <w:snapToGrid w:val="0"/>
        <w:spacing w:line="360" w:lineRule="auto"/>
        <w:rPr>
          <w:rFonts w:ascii="宋体" w:hAnsi="宋体"/>
          <w:sz w:val="24"/>
        </w:rPr>
      </w:pPr>
    </w:p>
    <w:p w:rsidR="008970FB" w:rsidRDefault="00A74C02">
      <w:pPr>
        <w:snapToGrid w:val="0"/>
        <w:spacing w:line="360" w:lineRule="auto"/>
        <w:ind w:firstLineChars="200" w:firstLine="562"/>
        <w:rPr>
          <w:rFonts w:ascii="宋体" w:hAnsi="宋体"/>
          <w:b/>
          <w:bCs/>
          <w:sz w:val="28"/>
          <w:szCs w:val="28"/>
        </w:rPr>
      </w:pPr>
      <w:r>
        <w:rPr>
          <w:rFonts w:ascii="宋体" w:hAnsi="宋体" w:hint="eastAsia"/>
          <w:b/>
          <w:bCs/>
          <w:sz w:val="28"/>
          <w:szCs w:val="28"/>
        </w:rPr>
        <w:t>第一部分  技术方案描述部分</w:t>
      </w:r>
    </w:p>
    <w:p w:rsidR="008970FB" w:rsidRDefault="00A74C02">
      <w:pPr>
        <w:snapToGrid w:val="0"/>
        <w:spacing w:line="360" w:lineRule="auto"/>
        <w:ind w:firstLineChars="200" w:firstLine="560"/>
        <w:rPr>
          <w:rFonts w:ascii="宋体" w:hAnsi="宋体"/>
          <w:sz w:val="28"/>
          <w:szCs w:val="28"/>
        </w:rPr>
      </w:pPr>
      <w:r>
        <w:rPr>
          <w:rFonts w:ascii="宋体" w:hAnsi="宋体" w:hint="eastAsia"/>
          <w:sz w:val="28"/>
          <w:szCs w:val="28"/>
        </w:rPr>
        <w:t>1、</w:t>
      </w:r>
      <w:r>
        <w:rPr>
          <w:rFonts w:ascii="宋体" w:hAnsi="宋体" w:cs="宋体" w:hint="eastAsia"/>
          <w:sz w:val="28"/>
          <w:szCs w:val="28"/>
        </w:rPr>
        <w:t>投标人情况介绍</w:t>
      </w:r>
      <w:r>
        <w:rPr>
          <w:rFonts w:ascii="宋体" w:hAnsi="宋体" w:hint="eastAsia"/>
          <w:sz w:val="28"/>
          <w:szCs w:val="28"/>
        </w:rPr>
        <w:t>（附件5）；</w:t>
      </w:r>
    </w:p>
    <w:p w:rsidR="008970FB" w:rsidRDefault="00A74C02">
      <w:pPr>
        <w:snapToGrid w:val="0"/>
        <w:spacing w:line="360" w:lineRule="auto"/>
        <w:ind w:firstLineChars="200" w:firstLine="560"/>
        <w:rPr>
          <w:rFonts w:ascii="宋体" w:hAnsi="宋体"/>
          <w:sz w:val="28"/>
          <w:szCs w:val="28"/>
        </w:rPr>
      </w:pPr>
      <w:r>
        <w:rPr>
          <w:rFonts w:ascii="宋体" w:hAnsi="宋体" w:hint="eastAsia"/>
          <w:sz w:val="28"/>
          <w:szCs w:val="28"/>
        </w:rPr>
        <w:t>2、</w:t>
      </w:r>
      <w:r>
        <w:rPr>
          <w:rFonts w:ascii="宋体" w:hAnsi="宋体" w:cs="宋体" w:hint="eastAsia"/>
          <w:color w:val="000000" w:themeColor="text1"/>
          <w:sz w:val="28"/>
          <w:szCs w:val="28"/>
        </w:rPr>
        <w:t>项目需求的理解与分析</w:t>
      </w:r>
      <w:r>
        <w:rPr>
          <w:rFonts w:ascii="宋体" w:hAnsi="宋体" w:hint="eastAsia"/>
          <w:sz w:val="28"/>
          <w:szCs w:val="28"/>
        </w:rPr>
        <w:t>；</w:t>
      </w:r>
    </w:p>
    <w:p w:rsidR="008970FB" w:rsidRDefault="00A74C02">
      <w:pPr>
        <w:snapToGrid w:val="0"/>
        <w:spacing w:line="360" w:lineRule="auto"/>
        <w:ind w:firstLineChars="200" w:firstLine="560"/>
        <w:rPr>
          <w:rFonts w:ascii="宋体" w:hAnsi="宋体"/>
          <w:sz w:val="28"/>
          <w:szCs w:val="28"/>
        </w:rPr>
      </w:pPr>
      <w:r>
        <w:rPr>
          <w:rFonts w:ascii="宋体" w:hAnsi="宋体" w:hint="eastAsia"/>
          <w:sz w:val="28"/>
          <w:szCs w:val="28"/>
        </w:rPr>
        <w:t>3、</w:t>
      </w:r>
      <w:r>
        <w:rPr>
          <w:rFonts w:ascii="宋体" w:hAnsi="宋体" w:cs="宋体" w:hint="eastAsia"/>
          <w:color w:val="000000" w:themeColor="text1"/>
          <w:sz w:val="28"/>
          <w:szCs w:val="28"/>
        </w:rPr>
        <w:t>项目组织实施方案(可视情选用附件6、附件7)</w:t>
      </w:r>
      <w:r>
        <w:rPr>
          <w:rFonts w:ascii="宋体" w:hAnsi="宋体"/>
          <w:sz w:val="28"/>
          <w:szCs w:val="28"/>
        </w:rPr>
        <w:t xml:space="preserve">； </w:t>
      </w:r>
    </w:p>
    <w:p w:rsidR="008970FB" w:rsidRDefault="00A74C02">
      <w:pPr>
        <w:snapToGrid w:val="0"/>
        <w:spacing w:line="360" w:lineRule="auto"/>
        <w:ind w:firstLineChars="200" w:firstLine="560"/>
        <w:rPr>
          <w:rFonts w:ascii="宋体" w:hAnsi="宋体"/>
          <w:sz w:val="28"/>
          <w:szCs w:val="28"/>
        </w:rPr>
      </w:pPr>
      <w:r>
        <w:rPr>
          <w:rFonts w:ascii="宋体" w:hAnsi="宋体" w:hint="eastAsia"/>
          <w:sz w:val="28"/>
          <w:szCs w:val="28"/>
        </w:rPr>
        <w:t>4、</w:t>
      </w:r>
      <w:r>
        <w:rPr>
          <w:rFonts w:asciiTheme="minorEastAsia" w:eastAsiaTheme="minorEastAsia" w:hAnsiTheme="minorEastAsia"/>
          <w:color w:val="000000" w:themeColor="text1"/>
          <w:kern w:val="0"/>
          <w:sz w:val="28"/>
          <w:szCs w:val="28"/>
        </w:rPr>
        <w:t>安装、调试及验收方案</w:t>
      </w:r>
      <w:r>
        <w:rPr>
          <w:rFonts w:ascii="宋体" w:hAnsi="宋体" w:hint="eastAsia"/>
          <w:sz w:val="28"/>
          <w:szCs w:val="28"/>
        </w:rPr>
        <w:t>；</w:t>
      </w:r>
    </w:p>
    <w:p w:rsidR="008970FB" w:rsidRDefault="00A74C02">
      <w:pPr>
        <w:snapToGrid w:val="0"/>
        <w:spacing w:line="360" w:lineRule="auto"/>
        <w:ind w:firstLineChars="200" w:firstLine="562"/>
        <w:jc w:val="left"/>
        <w:rPr>
          <w:rFonts w:ascii="宋体" w:hAnsi="宋体"/>
          <w:b/>
          <w:bCs/>
          <w:sz w:val="28"/>
          <w:szCs w:val="28"/>
        </w:rPr>
      </w:pPr>
      <w:r>
        <w:rPr>
          <w:rFonts w:ascii="宋体" w:hAnsi="宋体" w:hint="eastAsia"/>
          <w:b/>
          <w:bCs/>
          <w:sz w:val="28"/>
          <w:szCs w:val="28"/>
        </w:rPr>
        <w:t>第二部分  投标产品描述部分</w:t>
      </w:r>
    </w:p>
    <w:p w:rsidR="008970FB" w:rsidRDefault="00A74C02" w:rsidP="005A627D">
      <w:pPr>
        <w:snapToGrid w:val="0"/>
        <w:spacing w:line="360" w:lineRule="auto"/>
        <w:ind w:firstLineChars="196" w:firstLine="549"/>
        <w:rPr>
          <w:rFonts w:ascii="宋体" w:hAnsi="宋体"/>
          <w:kern w:val="0"/>
          <w:sz w:val="28"/>
          <w:szCs w:val="28"/>
        </w:rPr>
      </w:pPr>
      <w:r>
        <w:rPr>
          <w:rFonts w:ascii="宋体" w:hAnsi="宋体" w:hint="eastAsia"/>
          <w:sz w:val="28"/>
          <w:szCs w:val="28"/>
        </w:rPr>
        <w:t>1、</w:t>
      </w:r>
      <w:r>
        <w:rPr>
          <w:rFonts w:ascii="宋体" w:hAnsi="宋体" w:hint="eastAsia"/>
          <w:kern w:val="0"/>
          <w:sz w:val="28"/>
          <w:szCs w:val="28"/>
        </w:rPr>
        <w:t>投标产品描述及相关资料（</w:t>
      </w:r>
      <w:r>
        <w:rPr>
          <w:rFonts w:ascii="宋体" w:hAnsi="宋体" w:cs="宋体" w:hint="eastAsia"/>
          <w:color w:val="000000" w:themeColor="text1"/>
          <w:sz w:val="28"/>
          <w:szCs w:val="28"/>
        </w:rPr>
        <w:t>可视情选用附件8、附件9</w:t>
      </w:r>
      <w:r>
        <w:rPr>
          <w:rFonts w:ascii="宋体" w:hAnsi="宋体" w:hint="eastAsia"/>
          <w:kern w:val="0"/>
          <w:sz w:val="28"/>
          <w:szCs w:val="28"/>
        </w:rPr>
        <w:t>）；</w:t>
      </w:r>
    </w:p>
    <w:p w:rsidR="008970FB" w:rsidRDefault="00A74C02">
      <w:pPr>
        <w:snapToGrid w:val="0"/>
        <w:spacing w:line="360" w:lineRule="auto"/>
        <w:ind w:leftChars="260" w:left="837" w:hangingChars="104" w:hanging="291"/>
        <w:rPr>
          <w:rFonts w:ascii="宋体" w:hAnsi="宋体"/>
          <w:kern w:val="0"/>
          <w:sz w:val="28"/>
          <w:szCs w:val="28"/>
        </w:rPr>
      </w:pPr>
      <w:r>
        <w:rPr>
          <w:rFonts w:ascii="宋体" w:hAnsi="宋体" w:hint="eastAsia"/>
          <w:kern w:val="0"/>
          <w:sz w:val="28"/>
          <w:szCs w:val="28"/>
        </w:rPr>
        <w:t>2、</w:t>
      </w:r>
      <w:r>
        <w:rPr>
          <w:rFonts w:ascii="宋体" w:hAnsi="宋体" w:hint="eastAsia"/>
          <w:sz w:val="28"/>
          <w:szCs w:val="28"/>
        </w:rPr>
        <w:t>投标人</w:t>
      </w:r>
      <w:r>
        <w:rPr>
          <w:rFonts w:ascii="宋体" w:hAnsi="宋体"/>
          <w:sz w:val="28"/>
          <w:szCs w:val="28"/>
        </w:rPr>
        <w:t>需要说明的其他</w:t>
      </w:r>
      <w:r>
        <w:rPr>
          <w:rFonts w:ascii="宋体" w:hAnsi="宋体" w:hint="eastAsia"/>
          <w:sz w:val="28"/>
          <w:szCs w:val="28"/>
        </w:rPr>
        <w:t>内容</w:t>
      </w:r>
      <w:r>
        <w:rPr>
          <w:rFonts w:ascii="宋体" w:hAnsi="宋体" w:hint="eastAsia"/>
          <w:color w:val="000000"/>
          <w:sz w:val="28"/>
          <w:szCs w:val="28"/>
        </w:rPr>
        <w:t>；（</w:t>
      </w:r>
      <w:r>
        <w:rPr>
          <w:rFonts w:ascii="宋体" w:hAnsi="宋体" w:cs="宋体" w:hint="eastAsia"/>
          <w:sz w:val="28"/>
          <w:szCs w:val="28"/>
        </w:rPr>
        <w:t>包括可能影响投标人技术性能评分项的各类证明材料）</w:t>
      </w:r>
    </w:p>
    <w:p w:rsidR="008970FB" w:rsidRDefault="00A74C02">
      <w:pPr>
        <w:snapToGrid w:val="0"/>
        <w:spacing w:line="360" w:lineRule="auto"/>
        <w:ind w:firstLineChars="196" w:firstLine="551"/>
        <w:rPr>
          <w:rFonts w:ascii="宋体" w:hAnsi="宋体"/>
          <w:b/>
          <w:bCs/>
          <w:kern w:val="0"/>
          <w:sz w:val="28"/>
          <w:szCs w:val="28"/>
        </w:rPr>
      </w:pPr>
      <w:r>
        <w:rPr>
          <w:rFonts w:ascii="宋体" w:hAnsi="宋体" w:hint="eastAsia"/>
          <w:b/>
          <w:bCs/>
          <w:kern w:val="0"/>
          <w:sz w:val="28"/>
          <w:szCs w:val="28"/>
        </w:rPr>
        <w:t>第三部分  商务响应部分</w:t>
      </w:r>
    </w:p>
    <w:p w:rsidR="008970FB" w:rsidRDefault="00A74C02" w:rsidP="005A627D">
      <w:pPr>
        <w:snapToGrid w:val="0"/>
        <w:spacing w:line="360" w:lineRule="auto"/>
        <w:ind w:firstLineChars="196" w:firstLine="549"/>
        <w:rPr>
          <w:rFonts w:ascii="宋体" w:hAnsi="宋体"/>
          <w:kern w:val="0"/>
          <w:sz w:val="28"/>
          <w:szCs w:val="28"/>
        </w:rPr>
      </w:pPr>
      <w:r>
        <w:rPr>
          <w:rFonts w:ascii="宋体" w:hAnsi="宋体" w:hint="eastAsia"/>
          <w:kern w:val="0"/>
          <w:sz w:val="28"/>
          <w:szCs w:val="28"/>
        </w:rPr>
        <w:t>1、证书一览表（附件10）；</w:t>
      </w:r>
    </w:p>
    <w:p w:rsidR="008970FB" w:rsidRDefault="00A74C02" w:rsidP="005A627D">
      <w:pPr>
        <w:snapToGrid w:val="0"/>
        <w:spacing w:line="360" w:lineRule="auto"/>
        <w:ind w:firstLineChars="196" w:firstLine="549"/>
        <w:rPr>
          <w:rFonts w:ascii="宋体" w:hAnsi="宋体"/>
          <w:kern w:val="0"/>
          <w:sz w:val="28"/>
          <w:szCs w:val="28"/>
        </w:rPr>
      </w:pPr>
      <w:r>
        <w:rPr>
          <w:rFonts w:ascii="宋体" w:hAnsi="宋体" w:hint="eastAsia"/>
          <w:kern w:val="0"/>
          <w:sz w:val="28"/>
          <w:szCs w:val="28"/>
        </w:rPr>
        <w:t>2、近三年来类似项目的成功案例（附件11）</w:t>
      </w:r>
    </w:p>
    <w:p w:rsidR="008970FB" w:rsidRDefault="00A74C02" w:rsidP="005A627D">
      <w:pPr>
        <w:snapToGrid w:val="0"/>
        <w:spacing w:line="360" w:lineRule="auto"/>
        <w:ind w:firstLineChars="196" w:firstLine="549"/>
        <w:rPr>
          <w:rFonts w:ascii="宋体" w:hAnsi="宋体"/>
          <w:kern w:val="0"/>
          <w:sz w:val="28"/>
          <w:szCs w:val="28"/>
        </w:rPr>
      </w:pPr>
      <w:r>
        <w:rPr>
          <w:rFonts w:ascii="宋体" w:hAnsi="宋体" w:hint="eastAsia"/>
          <w:kern w:val="0"/>
          <w:sz w:val="28"/>
          <w:szCs w:val="28"/>
        </w:rPr>
        <w:t>3、售后服务描述及承诺（可视情选用附件12，附件13）；</w:t>
      </w:r>
    </w:p>
    <w:p w:rsidR="008970FB" w:rsidRDefault="00A74C02">
      <w:pPr>
        <w:snapToGrid w:val="0"/>
        <w:spacing w:line="360" w:lineRule="auto"/>
        <w:ind w:leftChars="260" w:left="837" w:hangingChars="104" w:hanging="291"/>
        <w:rPr>
          <w:rFonts w:ascii="宋体" w:hAnsi="宋体"/>
          <w:kern w:val="0"/>
          <w:sz w:val="28"/>
          <w:szCs w:val="28"/>
        </w:rPr>
      </w:pPr>
      <w:r>
        <w:rPr>
          <w:rFonts w:ascii="宋体" w:hAnsi="宋体" w:hint="eastAsia"/>
          <w:kern w:val="0"/>
          <w:sz w:val="28"/>
          <w:szCs w:val="28"/>
        </w:rPr>
        <w:t>4、投标人需要说明的其他内容。（包括可能影响投标人企业实力及信誉评分项以及售后服务评分项的各类证明材料）</w:t>
      </w:r>
    </w:p>
    <w:p w:rsidR="008970FB" w:rsidRDefault="00A74C02">
      <w:pPr>
        <w:snapToGrid w:val="0"/>
        <w:spacing w:line="360" w:lineRule="auto"/>
        <w:ind w:firstLineChars="200" w:firstLine="562"/>
        <w:jc w:val="left"/>
        <w:rPr>
          <w:rFonts w:ascii="宋体" w:hAnsi="宋体" w:cs="宋体"/>
          <w:b/>
          <w:bCs/>
          <w:sz w:val="28"/>
          <w:szCs w:val="28"/>
        </w:rPr>
      </w:pPr>
      <w:r>
        <w:rPr>
          <w:rFonts w:ascii="宋体" w:hAnsi="宋体" w:cs="宋体" w:hint="eastAsia"/>
          <w:b/>
          <w:bCs/>
          <w:sz w:val="28"/>
          <w:szCs w:val="28"/>
        </w:rPr>
        <w:t>第四部分  其他参考表格（此部分视情况选用）</w:t>
      </w:r>
    </w:p>
    <w:p w:rsidR="008970FB" w:rsidRDefault="00A74C02">
      <w:pPr>
        <w:snapToGrid w:val="0"/>
        <w:spacing w:line="360" w:lineRule="auto"/>
        <w:ind w:firstLineChars="200" w:firstLine="560"/>
        <w:jc w:val="left"/>
        <w:rPr>
          <w:rFonts w:ascii="宋体" w:hAnsi="宋体" w:cs="宋体"/>
          <w:sz w:val="28"/>
          <w:szCs w:val="28"/>
        </w:rPr>
      </w:pPr>
      <w:r>
        <w:rPr>
          <w:rFonts w:ascii="宋体" w:hAnsi="宋体" w:cs="宋体" w:hint="eastAsia"/>
          <w:sz w:val="28"/>
          <w:szCs w:val="28"/>
        </w:rPr>
        <w:t>1、主要货物用材响应表(类似家具类货物采用，附件14)</w:t>
      </w:r>
    </w:p>
    <w:p w:rsidR="008970FB" w:rsidRDefault="00A74C02">
      <w:pPr>
        <w:snapToGrid w:val="0"/>
        <w:spacing w:line="360" w:lineRule="auto"/>
        <w:ind w:leftChars="260" w:left="837" w:hangingChars="104" w:hanging="291"/>
        <w:rPr>
          <w:rFonts w:ascii="宋体" w:hAnsi="宋体"/>
          <w:kern w:val="0"/>
          <w:sz w:val="28"/>
          <w:szCs w:val="28"/>
        </w:rPr>
      </w:pPr>
      <w:r>
        <w:rPr>
          <w:rFonts w:ascii="宋体" w:hAnsi="宋体" w:hint="eastAsia"/>
          <w:kern w:val="0"/>
          <w:sz w:val="28"/>
          <w:szCs w:val="28"/>
        </w:rPr>
        <w:t>（以上内容具体描述详见“第三部分投标人须知”中“三、投标文件”的组成说明）</w:t>
      </w:r>
    </w:p>
    <w:p w:rsidR="008970FB" w:rsidRDefault="008970FB">
      <w:pPr>
        <w:pStyle w:val="reader-word-layer"/>
        <w:shd w:val="clear" w:color="auto" w:fill="FFFFFF"/>
        <w:spacing w:before="0" w:beforeAutospacing="0" w:after="0" w:afterAutospacing="0" w:line="360" w:lineRule="auto"/>
        <w:rPr>
          <w:b/>
          <w:sz w:val="28"/>
        </w:rPr>
      </w:pPr>
    </w:p>
    <w:p w:rsidR="000826CE" w:rsidRDefault="000826CE">
      <w:pPr>
        <w:pStyle w:val="reader-word-layer"/>
        <w:shd w:val="clear" w:color="auto" w:fill="FFFFFF"/>
        <w:spacing w:before="0" w:beforeAutospacing="0" w:after="0" w:afterAutospacing="0" w:line="360" w:lineRule="auto"/>
        <w:rPr>
          <w:b/>
          <w:sz w:val="28"/>
        </w:rPr>
      </w:pPr>
    </w:p>
    <w:p w:rsidR="000826CE" w:rsidRDefault="000826CE">
      <w:pPr>
        <w:pStyle w:val="reader-word-layer"/>
        <w:shd w:val="clear" w:color="auto" w:fill="FFFFFF"/>
        <w:spacing w:before="0" w:beforeAutospacing="0" w:after="0" w:afterAutospacing="0" w:line="360" w:lineRule="auto"/>
        <w:rPr>
          <w:b/>
          <w:sz w:val="28"/>
        </w:rPr>
      </w:pPr>
    </w:p>
    <w:p w:rsidR="008970FB" w:rsidRDefault="008970FB">
      <w:pPr>
        <w:pStyle w:val="reader-word-layer"/>
        <w:shd w:val="clear" w:color="auto" w:fill="FFFFFF"/>
        <w:spacing w:before="0" w:beforeAutospacing="0" w:after="0" w:afterAutospacing="0" w:line="360" w:lineRule="auto"/>
        <w:rPr>
          <w:b/>
          <w:sz w:val="28"/>
        </w:rPr>
      </w:pPr>
    </w:p>
    <w:p w:rsidR="008970FB" w:rsidRDefault="00A74C02">
      <w:pPr>
        <w:pStyle w:val="reader-word-layer"/>
        <w:shd w:val="clear" w:color="auto" w:fill="FFFFFF"/>
        <w:spacing w:before="0" w:beforeAutospacing="0" w:after="0" w:afterAutospacing="0" w:line="360" w:lineRule="auto"/>
        <w:rPr>
          <w:b/>
          <w:sz w:val="28"/>
        </w:rPr>
      </w:pPr>
      <w:r>
        <w:rPr>
          <w:rFonts w:hint="eastAsia"/>
          <w:b/>
          <w:sz w:val="28"/>
        </w:rPr>
        <w:lastRenderedPageBreak/>
        <w:t>附件5</w:t>
      </w:r>
    </w:p>
    <w:p w:rsidR="008970FB" w:rsidRDefault="00A74C02">
      <w:pPr>
        <w:pStyle w:val="reader-word-layer"/>
        <w:shd w:val="clear" w:color="auto" w:fill="FFFFFF"/>
        <w:spacing w:before="0" w:beforeAutospacing="0" w:after="0" w:afterAutospacing="0" w:line="360" w:lineRule="auto"/>
        <w:jc w:val="center"/>
        <w:rPr>
          <w:b/>
          <w:bCs/>
          <w:color w:val="000000"/>
          <w:spacing w:val="21"/>
          <w:sz w:val="32"/>
          <w:szCs w:val="32"/>
        </w:rPr>
      </w:pPr>
      <w:r>
        <w:rPr>
          <w:rFonts w:hint="eastAsia"/>
          <w:b/>
          <w:sz w:val="32"/>
          <w:szCs w:val="32"/>
        </w:rPr>
        <w:t xml:space="preserve">  投标</w:t>
      </w:r>
      <w:r>
        <w:rPr>
          <w:rFonts w:hint="eastAsia"/>
          <w:b/>
          <w:bCs/>
          <w:spacing w:val="21"/>
          <w:sz w:val="32"/>
          <w:szCs w:val="32"/>
        </w:rPr>
        <w:t>人基本</w:t>
      </w:r>
      <w:r>
        <w:rPr>
          <w:rFonts w:hint="eastAsia"/>
          <w:b/>
          <w:bCs/>
          <w:color w:val="000000"/>
          <w:spacing w:val="21"/>
          <w:sz w:val="32"/>
          <w:szCs w:val="32"/>
        </w:rPr>
        <w:t>情况表</w:t>
      </w:r>
    </w:p>
    <w:p w:rsidR="008970FB" w:rsidRDefault="008970FB">
      <w:pPr>
        <w:pStyle w:val="reader-word-layer"/>
        <w:shd w:val="clear" w:color="auto" w:fill="FFFFFF"/>
        <w:spacing w:before="0" w:beforeAutospacing="0" w:after="0" w:afterAutospacing="0" w:line="360" w:lineRule="auto"/>
        <w:jc w:val="center"/>
        <w:rPr>
          <w:rFonts w:eastAsia="微软雅黑"/>
          <w:color w:val="000000"/>
          <w:sz w:val="36"/>
          <w:szCs w:val="36"/>
        </w:rPr>
      </w:pPr>
    </w:p>
    <w:tbl>
      <w:tblPr>
        <w:tblW w:w="8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701"/>
        <w:gridCol w:w="852"/>
        <w:gridCol w:w="58"/>
        <w:gridCol w:w="1163"/>
        <w:gridCol w:w="112"/>
        <w:gridCol w:w="1093"/>
        <w:gridCol w:w="325"/>
        <w:gridCol w:w="1276"/>
        <w:gridCol w:w="400"/>
        <w:gridCol w:w="1218"/>
        <w:gridCol w:w="933"/>
      </w:tblGrid>
      <w:tr w:rsidR="008970FB">
        <w:trPr>
          <w:trHeight w:val="375"/>
        </w:trPr>
        <w:tc>
          <w:tcPr>
            <w:tcW w:w="682" w:type="dxa"/>
          </w:tcPr>
          <w:p w:rsidR="008970FB" w:rsidRDefault="00A74C02">
            <w:pPr>
              <w:pStyle w:val="reader-word-layer"/>
              <w:shd w:val="clear" w:color="auto" w:fill="FFFFFF"/>
              <w:spacing w:line="360" w:lineRule="auto"/>
              <w:rPr>
                <w:bCs/>
                <w:color w:val="000000"/>
              </w:rPr>
            </w:pPr>
            <w:r>
              <w:rPr>
                <w:rFonts w:hint="eastAsia"/>
                <w:bCs/>
                <w:color w:val="000000"/>
                <w:spacing w:val="27"/>
              </w:rPr>
              <w:t>企业名称</w:t>
            </w:r>
          </w:p>
        </w:tc>
        <w:tc>
          <w:tcPr>
            <w:tcW w:w="3979" w:type="dxa"/>
            <w:gridSpan w:val="6"/>
          </w:tcPr>
          <w:p w:rsidR="008970FB" w:rsidRDefault="008970FB">
            <w:pPr>
              <w:pStyle w:val="reader-word-layer"/>
              <w:shd w:val="clear" w:color="auto" w:fill="FFFFFF"/>
              <w:spacing w:line="360" w:lineRule="auto"/>
              <w:rPr>
                <w:bCs/>
                <w:color w:val="000000"/>
              </w:rPr>
            </w:pPr>
          </w:p>
        </w:tc>
        <w:tc>
          <w:tcPr>
            <w:tcW w:w="2001" w:type="dxa"/>
            <w:gridSpan w:val="3"/>
          </w:tcPr>
          <w:p w:rsidR="008970FB" w:rsidRDefault="00A74C02">
            <w:pPr>
              <w:pStyle w:val="reader-word-layer"/>
              <w:shd w:val="clear" w:color="auto" w:fill="FFFFFF"/>
              <w:spacing w:line="360" w:lineRule="auto"/>
              <w:rPr>
                <w:bCs/>
                <w:color w:val="000000"/>
              </w:rPr>
            </w:pPr>
            <w:r>
              <w:rPr>
                <w:rFonts w:hint="eastAsia"/>
                <w:bCs/>
                <w:color w:val="000000"/>
                <w:spacing w:val="16"/>
              </w:rPr>
              <w:t>法人代表</w:t>
            </w:r>
          </w:p>
        </w:tc>
        <w:tc>
          <w:tcPr>
            <w:tcW w:w="2151" w:type="dxa"/>
            <w:gridSpan w:val="2"/>
          </w:tcPr>
          <w:p w:rsidR="008970FB" w:rsidRDefault="008970FB">
            <w:pPr>
              <w:pStyle w:val="reader-word-layer"/>
              <w:shd w:val="clear" w:color="auto" w:fill="FFFFFF"/>
              <w:spacing w:line="360" w:lineRule="auto"/>
              <w:rPr>
                <w:bCs/>
                <w:color w:val="000000"/>
              </w:rPr>
            </w:pPr>
          </w:p>
        </w:tc>
      </w:tr>
      <w:tr w:rsidR="008970FB">
        <w:trPr>
          <w:trHeight w:val="405"/>
        </w:trPr>
        <w:tc>
          <w:tcPr>
            <w:tcW w:w="682" w:type="dxa"/>
          </w:tcPr>
          <w:p w:rsidR="008970FB" w:rsidRDefault="00A74C02">
            <w:pPr>
              <w:pStyle w:val="reader-word-layer"/>
              <w:shd w:val="clear" w:color="auto" w:fill="FFFFFF"/>
              <w:spacing w:line="360" w:lineRule="auto"/>
              <w:rPr>
                <w:bCs/>
                <w:color w:val="000000"/>
                <w:spacing w:val="16"/>
              </w:rPr>
            </w:pPr>
            <w:r>
              <w:rPr>
                <w:rFonts w:hint="eastAsia"/>
                <w:bCs/>
                <w:color w:val="000000"/>
                <w:spacing w:val="27"/>
              </w:rPr>
              <w:t>地址</w:t>
            </w:r>
          </w:p>
        </w:tc>
        <w:tc>
          <w:tcPr>
            <w:tcW w:w="3979" w:type="dxa"/>
            <w:gridSpan w:val="6"/>
            <w:tcBorders>
              <w:bottom w:val="single" w:sz="4" w:space="0" w:color="auto"/>
            </w:tcBorders>
          </w:tcPr>
          <w:p w:rsidR="008970FB" w:rsidRDefault="008970FB">
            <w:pPr>
              <w:pStyle w:val="reader-word-layer"/>
              <w:shd w:val="clear" w:color="auto" w:fill="FFFFFF"/>
              <w:spacing w:line="360" w:lineRule="auto"/>
              <w:rPr>
                <w:bCs/>
                <w:color w:val="000000"/>
                <w:spacing w:val="16"/>
              </w:rPr>
            </w:pPr>
          </w:p>
        </w:tc>
        <w:tc>
          <w:tcPr>
            <w:tcW w:w="2001" w:type="dxa"/>
            <w:gridSpan w:val="3"/>
          </w:tcPr>
          <w:p w:rsidR="008970FB" w:rsidRDefault="00A74C02">
            <w:pPr>
              <w:pStyle w:val="reader-word-layer"/>
              <w:shd w:val="clear" w:color="auto" w:fill="FFFFFF"/>
              <w:spacing w:line="360" w:lineRule="auto"/>
              <w:rPr>
                <w:bCs/>
                <w:color w:val="000000"/>
                <w:spacing w:val="16"/>
              </w:rPr>
            </w:pPr>
            <w:r>
              <w:rPr>
                <w:rFonts w:hint="eastAsia"/>
                <w:bCs/>
                <w:color w:val="000000"/>
                <w:spacing w:val="16"/>
              </w:rPr>
              <w:t>企业性质</w:t>
            </w:r>
          </w:p>
        </w:tc>
        <w:tc>
          <w:tcPr>
            <w:tcW w:w="2151" w:type="dxa"/>
            <w:gridSpan w:val="2"/>
          </w:tcPr>
          <w:p w:rsidR="008970FB" w:rsidRDefault="008970FB">
            <w:pPr>
              <w:pStyle w:val="reader-word-layer"/>
              <w:shd w:val="clear" w:color="auto" w:fill="FFFFFF"/>
              <w:spacing w:line="360" w:lineRule="auto"/>
              <w:rPr>
                <w:bCs/>
                <w:color w:val="000000"/>
                <w:spacing w:val="16"/>
              </w:rPr>
            </w:pPr>
          </w:p>
        </w:tc>
      </w:tr>
      <w:tr w:rsidR="008970FB">
        <w:trPr>
          <w:trHeight w:val="330"/>
        </w:trPr>
        <w:tc>
          <w:tcPr>
            <w:tcW w:w="682" w:type="dxa"/>
            <w:tcBorders>
              <w:bottom w:val="single" w:sz="4" w:space="0" w:color="auto"/>
            </w:tcBorders>
          </w:tcPr>
          <w:p w:rsidR="008970FB" w:rsidRDefault="00A74C02">
            <w:pPr>
              <w:pStyle w:val="reader-word-layer"/>
              <w:shd w:val="clear" w:color="auto" w:fill="FFFFFF"/>
              <w:spacing w:line="360" w:lineRule="auto"/>
              <w:rPr>
                <w:bCs/>
                <w:color w:val="000000"/>
                <w:spacing w:val="16"/>
              </w:rPr>
            </w:pPr>
            <w:r>
              <w:rPr>
                <w:rFonts w:hint="eastAsia"/>
                <w:bCs/>
                <w:color w:val="000000"/>
                <w:spacing w:val="27"/>
              </w:rPr>
              <w:t>股东姓名</w:t>
            </w:r>
          </w:p>
        </w:tc>
        <w:tc>
          <w:tcPr>
            <w:tcW w:w="701" w:type="dxa"/>
            <w:tcBorders>
              <w:bottom w:val="single" w:sz="4" w:space="0" w:color="auto"/>
            </w:tcBorders>
          </w:tcPr>
          <w:p w:rsidR="008970FB" w:rsidRDefault="008970FB">
            <w:pPr>
              <w:pStyle w:val="reader-word-layer"/>
              <w:shd w:val="clear" w:color="auto" w:fill="FFFFFF"/>
              <w:spacing w:before="0" w:beforeAutospacing="0" w:after="0" w:afterAutospacing="0" w:line="360" w:lineRule="auto"/>
              <w:rPr>
                <w:bCs/>
                <w:color w:val="000000"/>
                <w:spacing w:val="16"/>
              </w:rPr>
            </w:pPr>
          </w:p>
        </w:tc>
        <w:tc>
          <w:tcPr>
            <w:tcW w:w="910" w:type="dxa"/>
            <w:gridSpan w:val="2"/>
            <w:tcBorders>
              <w:bottom w:val="single" w:sz="4" w:space="0" w:color="auto"/>
            </w:tcBorders>
          </w:tcPr>
          <w:p w:rsidR="008970FB" w:rsidRDefault="00A74C02">
            <w:pPr>
              <w:pStyle w:val="reader-word-layer"/>
              <w:shd w:val="clear" w:color="auto" w:fill="FFFFFF"/>
              <w:spacing w:line="360" w:lineRule="auto"/>
              <w:rPr>
                <w:bCs/>
                <w:color w:val="000000"/>
                <w:spacing w:val="16"/>
              </w:rPr>
            </w:pPr>
            <w:r>
              <w:rPr>
                <w:rFonts w:hint="eastAsia"/>
                <w:bCs/>
                <w:color w:val="000000"/>
                <w:spacing w:val="16"/>
              </w:rPr>
              <w:t>股权结构（%）</w:t>
            </w:r>
          </w:p>
        </w:tc>
        <w:tc>
          <w:tcPr>
            <w:tcW w:w="2368" w:type="dxa"/>
            <w:gridSpan w:val="3"/>
            <w:tcBorders>
              <w:bottom w:val="single" w:sz="4" w:space="0" w:color="auto"/>
            </w:tcBorders>
          </w:tcPr>
          <w:p w:rsidR="008970FB" w:rsidRDefault="008970FB">
            <w:pPr>
              <w:widowControl/>
              <w:spacing w:line="360" w:lineRule="auto"/>
              <w:jc w:val="left"/>
              <w:rPr>
                <w:rFonts w:ascii="宋体" w:hAnsi="宋体" w:cs="宋体"/>
                <w:bCs/>
                <w:color w:val="000000"/>
                <w:spacing w:val="16"/>
                <w:kern w:val="0"/>
                <w:sz w:val="24"/>
              </w:rPr>
            </w:pPr>
          </w:p>
          <w:p w:rsidR="008970FB" w:rsidRDefault="008970FB">
            <w:pPr>
              <w:pStyle w:val="reader-word-layer"/>
              <w:shd w:val="clear" w:color="auto" w:fill="FFFFFF"/>
              <w:spacing w:line="360" w:lineRule="auto"/>
              <w:rPr>
                <w:bCs/>
                <w:color w:val="000000"/>
                <w:spacing w:val="16"/>
              </w:rPr>
            </w:pPr>
          </w:p>
        </w:tc>
        <w:tc>
          <w:tcPr>
            <w:tcW w:w="2001" w:type="dxa"/>
            <w:gridSpan w:val="3"/>
          </w:tcPr>
          <w:p w:rsidR="008970FB" w:rsidRDefault="00A74C02">
            <w:pPr>
              <w:pStyle w:val="reader-word-layer"/>
              <w:shd w:val="clear" w:color="auto" w:fill="FFFFFF"/>
              <w:spacing w:line="360" w:lineRule="auto"/>
              <w:ind w:left="107"/>
              <w:rPr>
                <w:bCs/>
                <w:color w:val="000000"/>
                <w:spacing w:val="16"/>
              </w:rPr>
            </w:pPr>
            <w:r>
              <w:rPr>
                <w:rFonts w:hint="eastAsia"/>
                <w:bCs/>
                <w:color w:val="000000"/>
                <w:spacing w:val="16"/>
              </w:rPr>
              <w:t>股东关系</w:t>
            </w:r>
          </w:p>
        </w:tc>
        <w:tc>
          <w:tcPr>
            <w:tcW w:w="2151" w:type="dxa"/>
            <w:gridSpan w:val="2"/>
          </w:tcPr>
          <w:p w:rsidR="008970FB" w:rsidRDefault="008970FB">
            <w:pPr>
              <w:pStyle w:val="reader-word-layer"/>
              <w:shd w:val="clear" w:color="auto" w:fill="FFFFFF"/>
              <w:spacing w:line="360" w:lineRule="auto"/>
              <w:ind w:left="107"/>
              <w:rPr>
                <w:bCs/>
                <w:color w:val="000000"/>
                <w:spacing w:val="16"/>
              </w:rPr>
            </w:pPr>
          </w:p>
        </w:tc>
      </w:tr>
      <w:tr w:rsidR="008970FB">
        <w:trPr>
          <w:trHeight w:val="540"/>
        </w:trPr>
        <w:tc>
          <w:tcPr>
            <w:tcW w:w="682" w:type="dxa"/>
            <w:vMerge w:val="restart"/>
          </w:tcPr>
          <w:p w:rsidR="008970FB" w:rsidRDefault="00A74C02">
            <w:pPr>
              <w:pStyle w:val="reader-word-layer"/>
              <w:shd w:val="clear" w:color="auto" w:fill="FFFFFF"/>
              <w:spacing w:line="360" w:lineRule="auto"/>
              <w:rPr>
                <w:bCs/>
                <w:color w:val="000000"/>
                <w:spacing w:val="16"/>
              </w:rPr>
            </w:pPr>
            <w:r>
              <w:rPr>
                <w:rFonts w:hint="eastAsia"/>
                <w:bCs/>
                <w:color w:val="000000"/>
                <w:spacing w:val="12"/>
              </w:rPr>
              <w:t>联系人</w:t>
            </w:r>
            <w:r>
              <w:rPr>
                <w:rFonts w:hint="eastAsia"/>
                <w:bCs/>
                <w:color w:val="000000"/>
                <w:spacing w:val="27"/>
              </w:rPr>
              <w:t>姓名</w:t>
            </w:r>
          </w:p>
        </w:tc>
        <w:tc>
          <w:tcPr>
            <w:tcW w:w="701" w:type="dxa"/>
            <w:vMerge w:val="restart"/>
            <w:tcBorders>
              <w:top w:val="nil"/>
            </w:tcBorders>
          </w:tcPr>
          <w:p w:rsidR="008970FB" w:rsidRDefault="008970FB">
            <w:pPr>
              <w:pStyle w:val="reader-word-layer"/>
              <w:shd w:val="clear" w:color="auto" w:fill="FFFFFF"/>
              <w:spacing w:line="360" w:lineRule="auto"/>
              <w:rPr>
                <w:bCs/>
                <w:color w:val="000000"/>
                <w:spacing w:val="16"/>
              </w:rPr>
            </w:pPr>
          </w:p>
        </w:tc>
        <w:tc>
          <w:tcPr>
            <w:tcW w:w="910" w:type="dxa"/>
            <w:gridSpan w:val="2"/>
            <w:tcBorders>
              <w:top w:val="nil"/>
              <w:bottom w:val="single" w:sz="4" w:space="0" w:color="auto"/>
            </w:tcBorders>
          </w:tcPr>
          <w:p w:rsidR="008970FB" w:rsidRDefault="00A74C02">
            <w:pPr>
              <w:pStyle w:val="reader-word-layer"/>
              <w:shd w:val="clear" w:color="auto" w:fill="FFFFFF"/>
              <w:spacing w:line="360" w:lineRule="auto"/>
              <w:rPr>
                <w:bCs/>
                <w:color w:val="000000"/>
                <w:spacing w:val="16"/>
              </w:rPr>
            </w:pPr>
            <w:r>
              <w:rPr>
                <w:rFonts w:hint="eastAsia"/>
                <w:bCs/>
                <w:color w:val="000000"/>
                <w:spacing w:val="16"/>
              </w:rPr>
              <w:t>固定电话</w:t>
            </w:r>
          </w:p>
        </w:tc>
        <w:tc>
          <w:tcPr>
            <w:tcW w:w="2368" w:type="dxa"/>
            <w:gridSpan w:val="3"/>
            <w:tcBorders>
              <w:top w:val="nil"/>
              <w:bottom w:val="single" w:sz="4" w:space="0" w:color="auto"/>
            </w:tcBorders>
          </w:tcPr>
          <w:p w:rsidR="008970FB" w:rsidRDefault="008970FB">
            <w:pPr>
              <w:widowControl/>
              <w:spacing w:line="360" w:lineRule="auto"/>
              <w:jc w:val="left"/>
              <w:rPr>
                <w:rFonts w:ascii="宋体" w:hAnsi="宋体" w:cs="宋体"/>
                <w:bCs/>
                <w:color w:val="000000"/>
                <w:spacing w:val="16"/>
                <w:kern w:val="0"/>
                <w:sz w:val="24"/>
              </w:rPr>
            </w:pPr>
          </w:p>
          <w:p w:rsidR="008970FB" w:rsidRDefault="008970FB">
            <w:pPr>
              <w:pStyle w:val="reader-word-layer"/>
              <w:shd w:val="clear" w:color="auto" w:fill="FFFFFF"/>
              <w:spacing w:line="360" w:lineRule="auto"/>
              <w:rPr>
                <w:bCs/>
                <w:color w:val="000000"/>
                <w:spacing w:val="16"/>
              </w:rPr>
            </w:pPr>
          </w:p>
        </w:tc>
        <w:tc>
          <w:tcPr>
            <w:tcW w:w="2001" w:type="dxa"/>
            <w:gridSpan w:val="3"/>
            <w:vMerge w:val="restart"/>
          </w:tcPr>
          <w:p w:rsidR="008970FB" w:rsidRDefault="00A74C02">
            <w:pPr>
              <w:pStyle w:val="reader-word-layer"/>
              <w:shd w:val="clear" w:color="auto" w:fill="FFFFFF"/>
              <w:spacing w:before="0" w:beforeAutospacing="0" w:after="0" w:afterAutospacing="0" w:line="360" w:lineRule="auto"/>
              <w:rPr>
                <w:bCs/>
                <w:color w:val="000000"/>
                <w:spacing w:val="16"/>
              </w:rPr>
            </w:pPr>
            <w:r>
              <w:rPr>
                <w:rFonts w:hint="eastAsia"/>
                <w:bCs/>
                <w:color w:val="000000"/>
                <w:spacing w:val="16"/>
              </w:rPr>
              <w:t>传真</w:t>
            </w:r>
          </w:p>
        </w:tc>
        <w:tc>
          <w:tcPr>
            <w:tcW w:w="2151" w:type="dxa"/>
            <w:gridSpan w:val="2"/>
            <w:vMerge w:val="restart"/>
          </w:tcPr>
          <w:p w:rsidR="008970FB" w:rsidRDefault="008970FB">
            <w:pPr>
              <w:pStyle w:val="reader-word-layer"/>
              <w:shd w:val="clear" w:color="auto" w:fill="FFFFFF"/>
              <w:spacing w:line="360" w:lineRule="auto"/>
              <w:rPr>
                <w:bCs/>
                <w:color w:val="000000"/>
                <w:spacing w:val="16"/>
              </w:rPr>
            </w:pPr>
          </w:p>
        </w:tc>
      </w:tr>
      <w:tr w:rsidR="008970FB">
        <w:trPr>
          <w:trHeight w:val="349"/>
        </w:trPr>
        <w:tc>
          <w:tcPr>
            <w:tcW w:w="682" w:type="dxa"/>
            <w:vMerge/>
            <w:tcBorders>
              <w:bottom w:val="single" w:sz="4" w:space="0" w:color="auto"/>
            </w:tcBorders>
          </w:tcPr>
          <w:p w:rsidR="008970FB" w:rsidRDefault="008970FB">
            <w:pPr>
              <w:pStyle w:val="reader-word-layer"/>
              <w:shd w:val="clear" w:color="auto" w:fill="FFFFFF"/>
              <w:spacing w:line="360" w:lineRule="auto"/>
              <w:ind w:left="107"/>
              <w:rPr>
                <w:bCs/>
                <w:color w:val="000000"/>
              </w:rPr>
            </w:pPr>
          </w:p>
        </w:tc>
        <w:tc>
          <w:tcPr>
            <w:tcW w:w="701" w:type="dxa"/>
            <w:vMerge/>
            <w:tcBorders>
              <w:bottom w:val="single" w:sz="4" w:space="0" w:color="auto"/>
            </w:tcBorders>
          </w:tcPr>
          <w:p w:rsidR="008970FB" w:rsidRDefault="008970FB">
            <w:pPr>
              <w:pStyle w:val="reader-word-layer"/>
              <w:shd w:val="clear" w:color="auto" w:fill="FFFFFF"/>
              <w:spacing w:line="360" w:lineRule="auto"/>
              <w:rPr>
                <w:bCs/>
                <w:color w:val="000000"/>
                <w:spacing w:val="16"/>
              </w:rPr>
            </w:pPr>
          </w:p>
        </w:tc>
        <w:tc>
          <w:tcPr>
            <w:tcW w:w="910" w:type="dxa"/>
            <w:gridSpan w:val="2"/>
            <w:tcBorders>
              <w:bottom w:val="single" w:sz="4" w:space="0" w:color="auto"/>
            </w:tcBorders>
          </w:tcPr>
          <w:p w:rsidR="008970FB" w:rsidRDefault="00A74C02">
            <w:pPr>
              <w:pStyle w:val="reader-word-layer"/>
              <w:shd w:val="clear" w:color="auto" w:fill="FFFFFF"/>
              <w:spacing w:line="360" w:lineRule="auto"/>
              <w:rPr>
                <w:bCs/>
                <w:color w:val="000000"/>
                <w:spacing w:val="16"/>
              </w:rPr>
            </w:pPr>
            <w:r>
              <w:rPr>
                <w:rFonts w:hint="eastAsia"/>
                <w:bCs/>
                <w:color w:val="000000"/>
                <w:spacing w:val="27"/>
              </w:rPr>
              <w:t>手机</w:t>
            </w:r>
          </w:p>
        </w:tc>
        <w:tc>
          <w:tcPr>
            <w:tcW w:w="2368" w:type="dxa"/>
            <w:gridSpan w:val="3"/>
            <w:tcBorders>
              <w:bottom w:val="single" w:sz="4" w:space="0" w:color="auto"/>
            </w:tcBorders>
          </w:tcPr>
          <w:p w:rsidR="008970FB" w:rsidRDefault="008970FB">
            <w:pPr>
              <w:pStyle w:val="reader-word-layer"/>
              <w:shd w:val="clear" w:color="auto" w:fill="FFFFFF"/>
              <w:spacing w:line="360" w:lineRule="auto"/>
              <w:rPr>
                <w:bCs/>
                <w:color w:val="000000"/>
                <w:spacing w:val="16"/>
              </w:rPr>
            </w:pPr>
          </w:p>
        </w:tc>
        <w:tc>
          <w:tcPr>
            <w:tcW w:w="2001" w:type="dxa"/>
            <w:gridSpan w:val="3"/>
            <w:vMerge/>
          </w:tcPr>
          <w:p w:rsidR="008970FB" w:rsidRDefault="008970FB">
            <w:pPr>
              <w:pStyle w:val="reader-word-layer"/>
              <w:shd w:val="clear" w:color="auto" w:fill="FFFFFF"/>
              <w:spacing w:line="360" w:lineRule="auto"/>
              <w:rPr>
                <w:bCs/>
                <w:color w:val="000000"/>
                <w:spacing w:val="16"/>
              </w:rPr>
            </w:pPr>
          </w:p>
        </w:tc>
        <w:tc>
          <w:tcPr>
            <w:tcW w:w="2151" w:type="dxa"/>
            <w:gridSpan w:val="2"/>
            <w:vMerge/>
          </w:tcPr>
          <w:p w:rsidR="008970FB" w:rsidRDefault="008970FB">
            <w:pPr>
              <w:pStyle w:val="reader-word-layer"/>
              <w:shd w:val="clear" w:color="auto" w:fill="FFFFFF"/>
              <w:spacing w:line="360" w:lineRule="auto"/>
              <w:rPr>
                <w:bCs/>
                <w:color w:val="000000"/>
                <w:spacing w:val="16"/>
              </w:rPr>
            </w:pPr>
          </w:p>
        </w:tc>
      </w:tr>
      <w:tr w:rsidR="008970FB">
        <w:trPr>
          <w:trHeight w:val="195"/>
        </w:trPr>
        <w:tc>
          <w:tcPr>
            <w:tcW w:w="682" w:type="dxa"/>
            <w:vMerge w:val="restart"/>
          </w:tcPr>
          <w:p w:rsidR="008970FB" w:rsidRDefault="00A74C02">
            <w:pPr>
              <w:pStyle w:val="reader-word-layer"/>
              <w:shd w:val="clear" w:color="auto" w:fill="FFFFFF"/>
              <w:spacing w:line="360" w:lineRule="auto"/>
              <w:ind w:left="107"/>
              <w:rPr>
                <w:bCs/>
                <w:color w:val="000000"/>
              </w:rPr>
            </w:pPr>
            <w:r>
              <w:rPr>
                <w:bCs/>
                <w:color w:val="000000"/>
              </w:rPr>
              <w:t>1</w:t>
            </w:r>
            <w:r>
              <w:rPr>
                <w:rFonts w:hint="eastAsia"/>
                <w:bCs/>
                <w:color w:val="000000"/>
              </w:rPr>
              <w:t>.</w:t>
            </w:r>
          </w:p>
          <w:p w:rsidR="008970FB" w:rsidRDefault="00A74C02">
            <w:pPr>
              <w:pStyle w:val="reader-word-layer"/>
              <w:shd w:val="clear" w:color="auto" w:fill="FFFFFF"/>
              <w:spacing w:line="360" w:lineRule="auto"/>
              <w:ind w:left="107"/>
              <w:rPr>
                <w:bCs/>
                <w:color w:val="000000"/>
              </w:rPr>
            </w:pPr>
            <w:r>
              <w:rPr>
                <w:rFonts w:hint="eastAsia"/>
                <w:bCs/>
                <w:color w:val="000000"/>
              </w:rPr>
              <w:t>企</w:t>
            </w:r>
          </w:p>
          <w:p w:rsidR="008970FB" w:rsidRDefault="00A74C02">
            <w:pPr>
              <w:pStyle w:val="reader-word-layer"/>
              <w:shd w:val="clear" w:color="auto" w:fill="FFFFFF"/>
              <w:spacing w:line="360" w:lineRule="auto"/>
              <w:ind w:left="107"/>
              <w:rPr>
                <w:bCs/>
                <w:color w:val="000000"/>
              </w:rPr>
            </w:pPr>
            <w:r>
              <w:rPr>
                <w:rFonts w:hint="eastAsia"/>
                <w:bCs/>
                <w:color w:val="000000"/>
              </w:rPr>
              <w:t>业</w:t>
            </w:r>
          </w:p>
          <w:p w:rsidR="008970FB" w:rsidRDefault="00A74C02">
            <w:pPr>
              <w:pStyle w:val="reader-word-layer"/>
              <w:shd w:val="clear" w:color="auto" w:fill="FFFFFF"/>
              <w:spacing w:line="360" w:lineRule="auto"/>
              <w:ind w:left="107"/>
              <w:rPr>
                <w:bCs/>
                <w:color w:val="000000"/>
                <w:spacing w:val="27"/>
              </w:rPr>
            </w:pPr>
            <w:r>
              <w:rPr>
                <w:rFonts w:hint="eastAsia"/>
                <w:bCs/>
                <w:color w:val="000000"/>
                <w:spacing w:val="27"/>
              </w:rPr>
              <w:t>概</w:t>
            </w:r>
          </w:p>
          <w:p w:rsidR="008970FB" w:rsidRDefault="00A74C02">
            <w:pPr>
              <w:pStyle w:val="reader-word-layer"/>
              <w:shd w:val="clear" w:color="auto" w:fill="FFFFFF"/>
              <w:spacing w:line="360" w:lineRule="auto"/>
              <w:ind w:left="107"/>
              <w:rPr>
                <w:bCs/>
                <w:color w:val="000000"/>
              </w:rPr>
            </w:pPr>
            <w:proofErr w:type="gramStart"/>
            <w:r>
              <w:rPr>
                <w:rFonts w:hint="eastAsia"/>
                <w:bCs/>
                <w:color w:val="000000"/>
                <w:spacing w:val="27"/>
              </w:rPr>
              <w:t>况</w:t>
            </w:r>
            <w:proofErr w:type="gramEnd"/>
          </w:p>
        </w:tc>
        <w:tc>
          <w:tcPr>
            <w:tcW w:w="701" w:type="dxa"/>
            <w:tcBorders>
              <w:top w:val="nil"/>
            </w:tcBorders>
          </w:tcPr>
          <w:p w:rsidR="008970FB" w:rsidRDefault="00A74C02">
            <w:pPr>
              <w:pStyle w:val="reader-word-layer"/>
              <w:shd w:val="clear" w:color="auto" w:fill="FFFFFF"/>
              <w:spacing w:line="360" w:lineRule="auto"/>
              <w:rPr>
                <w:bCs/>
                <w:color w:val="000000"/>
                <w:spacing w:val="16"/>
              </w:rPr>
            </w:pPr>
            <w:r>
              <w:rPr>
                <w:rFonts w:hint="eastAsia"/>
                <w:bCs/>
                <w:color w:val="000000"/>
                <w:spacing w:val="16"/>
              </w:rPr>
              <w:t>职工人数</w:t>
            </w:r>
          </w:p>
        </w:tc>
        <w:tc>
          <w:tcPr>
            <w:tcW w:w="910" w:type="dxa"/>
            <w:gridSpan w:val="2"/>
            <w:tcBorders>
              <w:top w:val="nil"/>
            </w:tcBorders>
          </w:tcPr>
          <w:p w:rsidR="008970FB" w:rsidRDefault="008970FB">
            <w:pPr>
              <w:pStyle w:val="reader-word-layer"/>
              <w:shd w:val="clear" w:color="auto" w:fill="FFFFFF"/>
              <w:spacing w:line="360" w:lineRule="auto"/>
              <w:rPr>
                <w:bCs/>
                <w:color w:val="000000"/>
                <w:spacing w:val="16"/>
              </w:rPr>
            </w:pPr>
          </w:p>
        </w:tc>
        <w:tc>
          <w:tcPr>
            <w:tcW w:w="1163" w:type="dxa"/>
            <w:tcBorders>
              <w:top w:val="nil"/>
            </w:tcBorders>
          </w:tcPr>
          <w:p w:rsidR="008970FB" w:rsidRDefault="00A74C02">
            <w:pPr>
              <w:pStyle w:val="reader-word-layer"/>
              <w:shd w:val="clear" w:color="auto" w:fill="FFFFFF"/>
              <w:spacing w:before="0" w:beforeAutospacing="0" w:after="0" w:afterAutospacing="0" w:line="360" w:lineRule="auto"/>
              <w:rPr>
                <w:bCs/>
                <w:color w:val="000000"/>
              </w:rPr>
            </w:pPr>
            <w:r>
              <w:rPr>
                <w:rFonts w:hint="eastAsia"/>
                <w:bCs/>
                <w:color w:val="000000"/>
                <w:spacing w:val="18"/>
              </w:rPr>
              <w:t>具备大专以</w:t>
            </w:r>
            <w:r>
              <w:rPr>
                <w:rFonts w:hint="eastAsia"/>
                <w:bCs/>
                <w:color w:val="000000"/>
                <w:spacing w:val="12"/>
              </w:rPr>
              <w:t>上学历人数</w:t>
            </w:r>
          </w:p>
        </w:tc>
        <w:tc>
          <w:tcPr>
            <w:tcW w:w="1205" w:type="dxa"/>
            <w:gridSpan w:val="2"/>
            <w:tcBorders>
              <w:top w:val="nil"/>
            </w:tcBorders>
          </w:tcPr>
          <w:p w:rsidR="008970FB" w:rsidRDefault="008970FB">
            <w:pPr>
              <w:widowControl/>
              <w:spacing w:line="360" w:lineRule="auto"/>
              <w:jc w:val="left"/>
              <w:rPr>
                <w:rFonts w:ascii="宋体" w:hAnsi="宋体" w:cs="宋体"/>
                <w:bCs/>
                <w:color w:val="000000"/>
                <w:spacing w:val="16"/>
                <w:kern w:val="0"/>
                <w:sz w:val="24"/>
              </w:rPr>
            </w:pPr>
          </w:p>
          <w:p w:rsidR="008970FB" w:rsidRDefault="008970FB">
            <w:pPr>
              <w:widowControl/>
              <w:spacing w:line="360" w:lineRule="auto"/>
              <w:jc w:val="left"/>
              <w:rPr>
                <w:rFonts w:ascii="宋体" w:hAnsi="宋体" w:cs="宋体"/>
                <w:bCs/>
                <w:color w:val="000000"/>
                <w:spacing w:val="16"/>
                <w:kern w:val="0"/>
                <w:sz w:val="24"/>
              </w:rPr>
            </w:pPr>
          </w:p>
          <w:p w:rsidR="008970FB" w:rsidRDefault="008970FB">
            <w:pPr>
              <w:pStyle w:val="reader-word-layer"/>
              <w:shd w:val="clear" w:color="auto" w:fill="FFFFFF"/>
              <w:spacing w:line="360" w:lineRule="auto"/>
              <w:rPr>
                <w:bCs/>
                <w:color w:val="000000"/>
                <w:spacing w:val="16"/>
              </w:rPr>
            </w:pPr>
          </w:p>
        </w:tc>
        <w:tc>
          <w:tcPr>
            <w:tcW w:w="2001" w:type="dxa"/>
            <w:gridSpan w:val="3"/>
          </w:tcPr>
          <w:p w:rsidR="008970FB" w:rsidRDefault="00A74C02">
            <w:pPr>
              <w:pStyle w:val="reader-word-layer"/>
              <w:shd w:val="clear" w:color="auto" w:fill="FFFFFF"/>
              <w:spacing w:line="360" w:lineRule="auto"/>
              <w:rPr>
                <w:bCs/>
                <w:color w:val="000000"/>
                <w:spacing w:val="16"/>
              </w:rPr>
            </w:pPr>
            <w:r>
              <w:rPr>
                <w:rFonts w:hint="eastAsia"/>
                <w:bCs/>
                <w:color w:val="000000"/>
                <w:spacing w:val="65"/>
              </w:rPr>
              <w:t>国家授予技</w:t>
            </w:r>
            <w:r>
              <w:rPr>
                <w:rFonts w:hint="eastAsia"/>
                <w:bCs/>
                <w:color w:val="000000"/>
                <w:spacing w:val="12"/>
              </w:rPr>
              <w:t>术职称人数</w:t>
            </w:r>
          </w:p>
        </w:tc>
        <w:tc>
          <w:tcPr>
            <w:tcW w:w="2151" w:type="dxa"/>
            <w:gridSpan w:val="2"/>
          </w:tcPr>
          <w:p w:rsidR="008970FB" w:rsidRDefault="008970FB">
            <w:pPr>
              <w:widowControl/>
              <w:spacing w:line="360" w:lineRule="auto"/>
              <w:jc w:val="left"/>
              <w:rPr>
                <w:rFonts w:ascii="宋体" w:hAnsi="宋体" w:cs="宋体"/>
                <w:bCs/>
                <w:color w:val="000000"/>
                <w:spacing w:val="16"/>
                <w:kern w:val="0"/>
                <w:sz w:val="24"/>
              </w:rPr>
            </w:pPr>
          </w:p>
          <w:p w:rsidR="008970FB" w:rsidRDefault="008970FB">
            <w:pPr>
              <w:pStyle w:val="reader-word-layer"/>
              <w:shd w:val="clear" w:color="auto" w:fill="FFFFFF"/>
              <w:spacing w:line="360" w:lineRule="auto"/>
              <w:rPr>
                <w:bCs/>
                <w:color w:val="000000"/>
                <w:spacing w:val="16"/>
              </w:rPr>
            </w:pPr>
          </w:p>
        </w:tc>
      </w:tr>
      <w:tr w:rsidR="008970FB">
        <w:trPr>
          <w:trHeight w:val="1448"/>
        </w:trPr>
        <w:tc>
          <w:tcPr>
            <w:tcW w:w="682" w:type="dxa"/>
            <w:vMerge/>
          </w:tcPr>
          <w:p w:rsidR="008970FB" w:rsidRDefault="008970FB">
            <w:pPr>
              <w:pStyle w:val="reader-word-layer"/>
              <w:shd w:val="clear" w:color="auto" w:fill="FFFFFF"/>
              <w:spacing w:line="360" w:lineRule="auto"/>
              <w:ind w:left="107"/>
              <w:rPr>
                <w:bCs/>
                <w:color w:val="000000"/>
              </w:rPr>
            </w:pPr>
          </w:p>
        </w:tc>
        <w:tc>
          <w:tcPr>
            <w:tcW w:w="701" w:type="dxa"/>
          </w:tcPr>
          <w:p w:rsidR="008970FB" w:rsidRDefault="00A74C02">
            <w:pPr>
              <w:pStyle w:val="reader-word-layer"/>
              <w:shd w:val="clear" w:color="auto" w:fill="FFFFFF"/>
              <w:spacing w:line="360" w:lineRule="auto"/>
              <w:rPr>
                <w:bCs/>
                <w:color w:val="000000"/>
              </w:rPr>
            </w:pPr>
            <w:r>
              <w:rPr>
                <w:rFonts w:hint="eastAsia"/>
                <w:bCs/>
                <w:color w:val="000000"/>
                <w:spacing w:val="16"/>
              </w:rPr>
              <w:t>占地面积</w:t>
            </w:r>
          </w:p>
        </w:tc>
        <w:tc>
          <w:tcPr>
            <w:tcW w:w="910" w:type="dxa"/>
            <w:gridSpan w:val="2"/>
          </w:tcPr>
          <w:p w:rsidR="008970FB" w:rsidRDefault="008970FB">
            <w:pPr>
              <w:pStyle w:val="reader-word-layer"/>
              <w:shd w:val="clear" w:color="auto" w:fill="FFFFFF"/>
              <w:spacing w:line="360" w:lineRule="auto"/>
              <w:rPr>
                <w:bCs/>
                <w:color w:val="000000"/>
              </w:rPr>
            </w:pPr>
          </w:p>
        </w:tc>
        <w:tc>
          <w:tcPr>
            <w:tcW w:w="1163" w:type="dxa"/>
          </w:tcPr>
          <w:p w:rsidR="008970FB" w:rsidRDefault="00A74C02">
            <w:pPr>
              <w:pStyle w:val="reader-word-layer"/>
              <w:shd w:val="clear" w:color="auto" w:fill="FFFFFF"/>
              <w:spacing w:line="360" w:lineRule="auto"/>
              <w:rPr>
                <w:bCs/>
                <w:color w:val="000000"/>
              </w:rPr>
            </w:pPr>
            <w:r>
              <w:rPr>
                <w:rFonts w:hint="eastAsia"/>
                <w:bCs/>
                <w:color w:val="000000"/>
                <w:spacing w:val="16"/>
              </w:rPr>
              <w:t>建筑面积</w:t>
            </w:r>
          </w:p>
        </w:tc>
        <w:tc>
          <w:tcPr>
            <w:tcW w:w="1205" w:type="dxa"/>
            <w:gridSpan w:val="2"/>
          </w:tcPr>
          <w:p w:rsidR="008970FB" w:rsidRDefault="00A74C02">
            <w:pPr>
              <w:pStyle w:val="reader-word-layer"/>
              <w:shd w:val="clear" w:color="auto" w:fill="FFFFFF"/>
              <w:spacing w:line="360" w:lineRule="auto"/>
              <w:ind w:firstLineChars="200" w:firstLine="480"/>
              <w:rPr>
                <w:bCs/>
                <w:color w:val="000000"/>
              </w:rPr>
            </w:pPr>
            <w:r>
              <w:rPr>
                <w:rFonts w:hint="eastAsia"/>
                <w:bCs/>
                <w:color w:val="000000"/>
              </w:rPr>
              <w:t xml:space="preserve">平方米 </w:t>
            </w:r>
          </w:p>
          <w:p w:rsidR="008970FB" w:rsidRDefault="00A74C02">
            <w:pPr>
              <w:pStyle w:val="reader-word-layer"/>
              <w:shd w:val="clear" w:color="auto" w:fill="FFFFFF"/>
              <w:spacing w:line="360" w:lineRule="auto"/>
              <w:rPr>
                <w:bCs/>
                <w:color w:val="000000"/>
              </w:rPr>
            </w:pPr>
            <w:r>
              <w:rPr>
                <w:rFonts w:hint="eastAsia"/>
                <w:bCs/>
                <w:color w:val="000000"/>
                <w:spacing w:val="16"/>
              </w:rPr>
              <w:t>□自有□租賃</w:t>
            </w:r>
          </w:p>
        </w:tc>
        <w:tc>
          <w:tcPr>
            <w:tcW w:w="2001" w:type="dxa"/>
            <w:gridSpan w:val="3"/>
          </w:tcPr>
          <w:p w:rsidR="008970FB" w:rsidRDefault="00A74C02">
            <w:pPr>
              <w:pStyle w:val="reader-word-layer"/>
              <w:shd w:val="clear" w:color="auto" w:fill="FFFFFF"/>
              <w:spacing w:line="360" w:lineRule="auto"/>
              <w:rPr>
                <w:bCs/>
                <w:color w:val="000000"/>
              </w:rPr>
            </w:pPr>
            <w:r>
              <w:rPr>
                <w:rFonts w:hint="eastAsia"/>
                <w:bCs/>
                <w:color w:val="000000"/>
                <w:spacing w:val="16"/>
              </w:rPr>
              <w:t>生产经营场所及场所的设施与设备</w:t>
            </w:r>
          </w:p>
        </w:tc>
        <w:tc>
          <w:tcPr>
            <w:tcW w:w="2151" w:type="dxa"/>
            <w:gridSpan w:val="2"/>
          </w:tcPr>
          <w:p w:rsidR="008970FB" w:rsidRDefault="008970FB">
            <w:pPr>
              <w:pStyle w:val="reader-word-layer"/>
              <w:shd w:val="clear" w:color="auto" w:fill="FFFFFF"/>
              <w:spacing w:before="0" w:beforeAutospacing="0" w:after="0" w:afterAutospacing="0" w:line="360" w:lineRule="auto"/>
              <w:rPr>
                <w:bCs/>
                <w:color w:val="000000"/>
                <w:spacing w:val="16"/>
              </w:rPr>
            </w:pPr>
          </w:p>
        </w:tc>
      </w:tr>
      <w:tr w:rsidR="008970FB">
        <w:trPr>
          <w:trHeight w:val="225"/>
        </w:trPr>
        <w:tc>
          <w:tcPr>
            <w:tcW w:w="682" w:type="dxa"/>
            <w:vMerge/>
          </w:tcPr>
          <w:p w:rsidR="008970FB" w:rsidRDefault="008970FB">
            <w:pPr>
              <w:pStyle w:val="reader-word-layer"/>
              <w:shd w:val="clear" w:color="auto" w:fill="FFFFFF"/>
              <w:spacing w:line="360" w:lineRule="auto"/>
              <w:ind w:left="107"/>
              <w:rPr>
                <w:bCs/>
                <w:color w:val="000000"/>
              </w:rPr>
            </w:pPr>
          </w:p>
        </w:tc>
        <w:tc>
          <w:tcPr>
            <w:tcW w:w="701" w:type="dxa"/>
          </w:tcPr>
          <w:p w:rsidR="008970FB" w:rsidRDefault="00A74C02">
            <w:pPr>
              <w:pStyle w:val="reader-word-layer"/>
              <w:shd w:val="clear" w:color="auto" w:fill="FFFFFF"/>
              <w:spacing w:line="360" w:lineRule="auto"/>
              <w:ind w:left="2"/>
              <w:rPr>
                <w:bCs/>
                <w:color w:val="000000"/>
                <w:spacing w:val="16"/>
              </w:rPr>
            </w:pPr>
            <w:r>
              <w:rPr>
                <w:rFonts w:hint="eastAsia"/>
                <w:bCs/>
                <w:color w:val="000000"/>
                <w:spacing w:val="16"/>
              </w:rPr>
              <w:t>注册</w:t>
            </w:r>
            <w:r>
              <w:rPr>
                <w:rFonts w:hint="eastAsia"/>
                <w:bCs/>
                <w:color w:val="000000"/>
                <w:spacing w:val="16"/>
              </w:rPr>
              <w:lastRenderedPageBreak/>
              <w:t>资金</w:t>
            </w:r>
          </w:p>
        </w:tc>
        <w:tc>
          <w:tcPr>
            <w:tcW w:w="910" w:type="dxa"/>
            <w:gridSpan w:val="2"/>
          </w:tcPr>
          <w:p w:rsidR="008970FB" w:rsidRDefault="008970FB">
            <w:pPr>
              <w:pStyle w:val="reader-word-layer"/>
              <w:shd w:val="clear" w:color="auto" w:fill="FFFFFF"/>
              <w:spacing w:line="360" w:lineRule="auto"/>
              <w:ind w:left="2"/>
              <w:rPr>
                <w:bCs/>
                <w:color w:val="000000"/>
              </w:rPr>
            </w:pPr>
          </w:p>
        </w:tc>
        <w:tc>
          <w:tcPr>
            <w:tcW w:w="1163" w:type="dxa"/>
          </w:tcPr>
          <w:p w:rsidR="008970FB" w:rsidRDefault="00A74C02">
            <w:pPr>
              <w:pStyle w:val="reader-word-layer"/>
              <w:shd w:val="clear" w:color="auto" w:fill="FFFFFF"/>
              <w:spacing w:line="360" w:lineRule="auto"/>
              <w:ind w:left="107"/>
              <w:rPr>
                <w:bCs/>
                <w:color w:val="000000"/>
              </w:rPr>
            </w:pPr>
            <w:r>
              <w:rPr>
                <w:rFonts w:hint="eastAsia"/>
                <w:bCs/>
                <w:color w:val="000000"/>
                <w:spacing w:val="16"/>
              </w:rPr>
              <w:t>注册发证</w:t>
            </w:r>
            <w:r>
              <w:rPr>
                <w:rFonts w:hint="eastAsia"/>
                <w:bCs/>
                <w:color w:val="000000"/>
                <w:spacing w:val="27"/>
              </w:rPr>
              <w:t>机</w:t>
            </w:r>
            <w:r>
              <w:rPr>
                <w:rFonts w:hint="eastAsia"/>
                <w:bCs/>
                <w:color w:val="000000"/>
                <w:spacing w:val="27"/>
              </w:rPr>
              <w:lastRenderedPageBreak/>
              <w:t>关</w:t>
            </w:r>
          </w:p>
        </w:tc>
        <w:tc>
          <w:tcPr>
            <w:tcW w:w="3206" w:type="dxa"/>
            <w:gridSpan w:val="5"/>
          </w:tcPr>
          <w:p w:rsidR="008970FB" w:rsidRDefault="008970FB">
            <w:pPr>
              <w:widowControl/>
              <w:spacing w:line="360" w:lineRule="auto"/>
              <w:jc w:val="left"/>
              <w:rPr>
                <w:rFonts w:ascii="宋体" w:hAnsi="宋体" w:cs="宋体"/>
                <w:bCs/>
                <w:color w:val="000000"/>
                <w:kern w:val="0"/>
                <w:sz w:val="24"/>
              </w:rPr>
            </w:pPr>
          </w:p>
          <w:p w:rsidR="008970FB" w:rsidRDefault="008970FB">
            <w:pPr>
              <w:pStyle w:val="reader-word-layer"/>
              <w:shd w:val="clear" w:color="auto" w:fill="FFFFFF"/>
              <w:spacing w:line="360" w:lineRule="auto"/>
              <w:ind w:left="107"/>
              <w:rPr>
                <w:bCs/>
                <w:color w:val="000000"/>
              </w:rPr>
            </w:pPr>
          </w:p>
        </w:tc>
        <w:tc>
          <w:tcPr>
            <w:tcW w:w="1218" w:type="dxa"/>
          </w:tcPr>
          <w:p w:rsidR="008970FB" w:rsidRDefault="00A74C02">
            <w:pPr>
              <w:pStyle w:val="reader-word-layer"/>
              <w:shd w:val="clear" w:color="auto" w:fill="FFFFFF"/>
              <w:spacing w:line="360" w:lineRule="auto"/>
              <w:ind w:left="107"/>
              <w:rPr>
                <w:bCs/>
                <w:color w:val="000000"/>
              </w:rPr>
            </w:pPr>
            <w:r>
              <w:rPr>
                <w:rFonts w:hint="eastAsia"/>
                <w:bCs/>
                <w:color w:val="000000"/>
              </w:rPr>
              <w:lastRenderedPageBreak/>
              <w:t>公司成</w:t>
            </w:r>
            <w:r>
              <w:rPr>
                <w:rFonts w:hint="eastAsia"/>
                <w:bCs/>
                <w:color w:val="000000"/>
                <w:spacing w:val="12"/>
              </w:rPr>
              <w:t>立时间</w:t>
            </w:r>
          </w:p>
        </w:tc>
        <w:tc>
          <w:tcPr>
            <w:tcW w:w="933" w:type="dxa"/>
          </w:tcPr>
          <w:p w:rsidR="008970FB" w:rsidRDefault="008970FB">
            <w:pPr>
              <w:pStyle w:val="reader-word-layer"/>
              <w:shd w:val="clear" w:color="auto" w:fill="FFFFFF"/>
              <w:spacing w:line="360" w:lineRule="auto"/>
              <w:ind w:left="107"/>
              <w:rPr>
                <w:bCs/>
                <w:color w:val="000000"/>
              </w:rPr>
            </w:pPr>
          </w:p>
        </w:tc>
      </w:tr>
      <w:tr w:rsidR="008970FB">
        <w:trPr>
          <w:trHeight w:val="228"/>
        </w:trPr>
        <w:tc>
          <w:tcPr>
            <w:tcW w:w="682" w:type="dxa"/>
            <w:vMerge/>
          </w:tcPr>
          <w:p w:rsidR="008970FB" w:rsidRDefault="008970FB">
            <w:pPr>
              <w:pStyle w:val="reader-word-layer"/>
              <w:shd w:val="clear" w:color="auto" w:fill="FFFFFF"/>
              <w:spacing w:line="360" w:lineRule="auto"/>
              <w:ind w:left="107"/>
              <w:rPr>
                <w:bCs/>
                <w:color w:val="000000"/>
              </w:rPr>
            </w:pPr>
          </w:p>
        </w:tc>
        <w:tc>
          <w:tcPr>
            <w:tcW w:w="701" w:type="dxa"/>
          </w:tcPr>
          <w:p w:rsidR="008970FB" w:rsidRDefault="00A74C02">
            <w:pPr>
              <w:pStyle w:val="reader-word-layer"/>
              <w:shd w:val="clear" w:color="auto" w:fill="FFFFFF"/>
              <w:spacing w:line="360" w:lineRule="auto"/>
              <w:ind w:left="2"/>
              <w:rPr>
                <w:bCs/>
                <w:color w:val="000000"/>
              </w:rPr>
            </w:pPr>
            <w:r>
              <w:rPr>
                <w:rFonts w:hint="eastAsia"/>
                <w:bCs/>
                <w:color w:val="000000"/>
              </w:rPr>
              <w:t>核准经营范围</w:t>
            </w:r>
          </w:p>
        </w:tc>
        <w:tc>
          <w:tcPr>
            <w:tcW w:w="7430" w:type="dxa"/>
            <w:gridSpan w:val="10"/>
          </w:tcPr>
          <w:p w:rsidR="008970FB" w:rsidRDefault="008970FB">
            <w:pPr>
              <w:pStyle w:val="reader-word-layer"/>
              <w:shd w:val="clear" w:color="auto" w:fill="FFFFFF"/>
              <w:spacing w:line="360" w:lineRule="auto"/>
              <w:ind w:left="107"/>
              <w:rPr>
                <w:bCs/>
                <w:color w:val="000000"/>
              </w:rPr>
            </w:pPr>
          </w:p>
        </w:tc>
      </w:tr>
      <w:tr w:rsidR="008970FB">
        <w:trPr>
          <w:trHeight w:val="940"/>
        </w:trPr>
        <w:tc>
          <w:tcPr>
            <w:tcW w:w="682" w:type="dxa"/>
            <w:vMerge/>
          </w:tcPr>
          <w:p w:rsidR="008970FB" w:rsidRDefault="008970FB">
            <w:pPr>
              <w:pStyle w:val="reader-word-layer"/>
              <w:shd w:val="clear" w:color="auto" w:fill="FFFFFF"/>
              <w:spacing w:line="360" w:lineRule="auto"/>
              <w:ind w:left="107"/>
              <w:rPr>
                <w:bCs/>
                <w:color w:val="000000"/>
              </w:rPr>
            </w:pPr>
          </w:p>
        </w:tc>
        <w:tc>
          <w:tcPr>
            <w:tcW w:w="8131" w:type="dxa"/>
            <w:gridSpan w:val="11"/>
          </w:tcPr>
          <w:p w:rsidR="008970FB" w:rsidRDefault="00A74C02">
            <w:pPr>
              <w:pStyle w:val="reader-word-layer"/>
              <w:shd w:val="clear" w:color="auto" w:fill="FFFFFF"/>
              <w:spacing w:line="360" w:lineRule="auto"/>
              <w:rPr>
                <w:bCs/>
                <w:color w:val="000000"/>
                <w:spacing w:val="13"/>
              </w:rPr>
            </w:pPr>
            <w:r>
              <w:rPr>
                <w:rFonts w:hint="eastAsia"/>
                <w:bCs/>
                <w:color w:val="000000"/>
                <w:spacing w:val="13"/>
              </w:rPr>
              <w:t>发展历程及主要荣誉：</w:t>
            </w:r>
          </w:p>
        </w:tc>
      </w:tr>
      <w:tr w:rsidR="008970FB">
        <w:trPr>
          <w:trHeight w:val="463"/>
        </w:trPr>
        <w:tc>
          <w:tcPr>
            <w:tcW w:w="682" w:type="dxa"/>
            <w:vMerge w:val="restart"/>
          </w:tcPr>
          <w:p w:rsidR="008970FB" w:rsidRDefault="00A74C02">
            <w:pPr>
              <w:pStyle w:val="reader-word-layer"/>
              <w:shd w:val="clear" w:color="auto" w:fill="FFFFFF"/>
              <w:spacing w:line="360" w:lineRule="auto"/>
              <w:ind w:left="107"/>
              <w:rPr>
                <w:bCs/>
                <w:color w:val="000000"/>
              </w:rPr>
            </w:pPr>
            <w:r>
              <w:rPr>
                <w:bCs/>
                <w:color w:val="000000"/>
              </w:rPr>
              <w:t>2</w:t>
            </w:r>
            <w:r>
              <w:rPr>
                <w:rFonts w:hint="eastAsia"/>
                <w:bCs/>
                <w:color w:val="000000"/>
              </w:rPr>
              <w:t>．</w:t>
            </w:r>
          </w:p>
          <w:p w:rsidR="008970FB" w:rsidRDefault="00A74C02">
            <w:pPr>
              <w:pStyle w:val="reader-word-layer"/>
              <w:shd w:val="clear" w:color="auto" w:fill="FFFFFF"/>
              <w:spacing w:line="360" w:lineRule="auto"/>
              <w:ind w:left="107"/>
              <w:rPr>
                <w:bCs/>
                <w:color w:val="000000"/>
                <w:spacing w:val="16"/>
              </w:rPr>
            </w:pPr>
            <w:r>
              <w:rPr>
                <w:rFonts w:hint="eastAsia"/>
                <w:bCs/>
                <w:color w:val="000000"/>
              </w:rPr>
              <w:t>企</w:t>
            </w:r>
            <w:r>
              <w:rPr>
                <w:rFonts w:hint="eastAsia"/>
                <w:bCs/>
                <w:color w:val="000000"/>
                <w:spacing w:val="12"/>
              </w:rPr>
              <w:t>业有关资质获证情况</w:t>
            </w:r>
          </w:p>
        </w:tc>
        <w:tc>
          <w:tcPr>
            <w:tcW w:w="1553" w:type="dxa"/>
            <w:gridSpan w:val="2"/>
            <w:vMerge w:val="restart"/>
          </w:tcPr>
          <w:p w:rsidR="008970FB" w:rsidRDefault="00A74C02">
            <w:pPr>
              <w:pStyle w:val="reader-word-layer"/>
              <w:shd w:val="clear" w:color="auto" w:fill="FFFFFF"/>
              <w:spacing w:before="0" w:beforeAutospacing="0" w:after="0" w:afterAutospacing="0" w:line="360" w:lineRule="auto"/>
              <w:rPr>
                <w:bCs/>
                <w:color w:val="000000"/>
                <w:spacing w:val="16"/>
              </w:rPr>
            </w:pPr>
            <w:r>
              <w:rPr>
                <w:rFonts w:hint="eastAsia"/>
                <w:bCs/>
                <w:color w:val="000000"/>
                <w:spacing w:val="12"/>
              </w:rPr>
              <w:t>产品生产许可证情况</w:t>
            </w:r>
            <w:r>
              <w:rPr>
                <w:rFonts w:hint="eastAsia"/>
                <w:bCs/>
                <w:color w:val="000000"/>
                <w:spacing w:val="41"/>
              </w:rPr>
              <w:t>（对需获得生产许可证的</w:t>
            </w:r>
            <w:r>
              <w:rPr>
                <w:rFonts w:hint="eastAsia"/>
                <w:bCs/>
                <w:color w:val="000000"/>
                <w:spacing w:val="11"/>
              </w:rPr>
              <w:t>产品要填写此栏）</w:t>
            </w:r>
          </w:p>
        </w:tc>
        <w:tc>
          <w:tcPr>
            <w:tcW w:w="1333" w:type="dxa"/>
            <w:gridSpan w:val="3"/>
          </w:tcPr>
          <w:p w:rsidR="008970FB" w:rsidRDefault="00A74C02">
            <w:pPr>
              <w:pStyle w:val="reader-word-layer"/>
              <w:shd w:val="clear" w:color="auto" w:fill="FFFFFF"/>
              <w:spacing w:line="360" w:lineRule="auto"/>
              <w:ind w:rightChars="-37" w:right="-78"/>
              <w:rPr>
                <w:bCs/>
                <w:color w:val="000000"/>
                <w:spacing w:val="16"/>
              </w:rPr>
            </w:pPr>
            <w:r>
              <w:rPr>
                <w:rFonts w:hint="eastAsia"/>
                <w:bCs/>
                <w:color w:val="000000"/>
                <w:spacing w:val="16"/>
              </w:rPr>
              <w:t>产品名称</w:t>
            </w:r>
          </w:p>
        </w:tc>
        <w:tc>
          <w:tcPr>
            <w:tcW w:w="1418" w:type="dxa"/>
            <w:gridSpan w:val="2"/>
          </w:tcPr>
          <w:p w:rsidR="008970FB" w:rsidRDefault="00A74C02">
            <w:pPr>
              <w:pStyle w:val="reader-word-layer"/>
              <w:shd w:val="clear" w:color="auto" w:fill="FFFFFF"/>
              <w:spacing w:before="0" w:beforeAutospacing="0" w:after="0" w:afterAutospacing="0" w:line="360" w:lineRule="auto"/>
              <w:rPr>
                <w:bCs/>
                <w:color w:val="000000"/>
              </w:rPr>
            </w:pPr>
            <w:r>
              <w:rPr>
                <w:rFonts w:hint="eastAsia"/>
                <w:bCs/>
                <w:color w:val="000000"/>
                <w:spacing w:val="16"/>
              </w:rPr>
              <w:t>发证机关</w:t>
            </w:r>
          </w:p>
        </w:tc>
        <w:tc>
          <w:tcPr>
            <w:tcW w:w="1276" w:type="dxa"/>
          </w:tcPr>
          <w:p w:rsidR="008970FB" w:rsidRDefault="00A74C02">
            <w:pPr>
              <w:pStyle w:val="reader-word-layer"/>
              <w:shd w:val="clear" w:color="auto" w:fill="FFFFFF"/>
              <w:spacing w:line="360" w:lineRule="auto"/>
              <w:jc w:val="center"/>
              <w:rPr>
                <w:bCs/>
                <w:color w:val="000000"/>
              </w:rPr>
            </w:pPr>
            <w:r>
              <w:rPr>
                <w:rFonts w:hint="eastAsia"/>
                <w:bCs/>
                <w:color w:val="000000"/>
                <w:spacing w:val="27"/>
              </w:rPr>
              <w:t>编号</w:t>
            </w:r>
          </w:p>
        </w:tc>
        <w:tc>
          <w:tcPr>
            <w:tcW w:w="1618" w:type="dxa"/>
            <w:gridSpan w:val="2"/>
          </w:tcPr>
          <w:p w:rsidR="008970FB" w:rsidRDefault="00A74C02">
            <w:pPr>
              <w:pStyle w:val="reader-word-layer"/>
              <w:shd w:val="clear" w:color="auto" w:fill="FFFFFF"/>
              <w:spacing w:line="360" w:lineRule="auto"/>
              <w:jc w:val="center"/>
              <w:rPr>
                <w:bCs/>
                <w:color w:val="000000"/>
              </w:rPr>
            </w:pPr>
            <w:r>
              <w:rPr>
                <w:rFonts w:hint="eastAsia"/>
                <w:bCs/>
                <w:color w:val="000000"/>
                <w:spacing w:val="16"/>
              </w:rPr>
              <w:t>发证时间</w:t>
            </w:r>
          </w:p>
        </w:tc>
        <w:tc>
          <w:tcPr>
            <w:tcW w:w="933" w:type="dxa"/>
          </w:tcPr>
          <w:p w:rsidR="008970FB" w:rsidRDefault="00A74C02">
            <w:pPr>
              <w:pStyle w:val="reader-word-layer"/>
              <w:shd w:val="clear" w:color="auto" w:fill="FFFFFF"/>
              <w:spacing w:before="0" w:beforeAutospacing="0" w:after="0" w:afterAutospacing="0" w:line="360" w:lineRule="auto"/>
              <w:jc w:val="center"/>
              <w:rPr>
                <w:bCs/>
                <w:color w:val="000000"/>
              </w:rPr>
            </w:pPr>
            <w:r>
              <w:rPr>
                <w:rFonts w:hint="eastAsia"/>
                <w:bCs/>
                <w:color w:val="000000"/>
                <w:spacing w:val="27"/>
              </w:rPr>
              <w:t>期限</w:t>
            </w:r>
          </w:p>
        </w:tc>
      </w:tr>
      <w:tr w:rsidR="008970FB">
        <w:trPr>
          <w:trHeight w:val="1000"/>
        </w:trPr>
        <w:tc>
          <w:tcPr>
            <w:tcW w:w="682" w:type="dxa"/>
            <w:vMerge/>
          </w:tcPr>
          <w:p w:rsidR="008970FB" w:rsidRDefault="008970FB">
            <w:pPr>
              <w:pStyle w:val="reader-word-layer"/>
              <w:shd w:val="clear" w:color="auto" w:fill="FFFFFF"/>
              <w:spacing w:line="360" w:lineRule="auto"/>
              <w:ind w:left="107"/>
              <w:rPr>
                <w:bCs/>
                <w:color w:val="000000"/>
              </w:rPr>
            </w:pPr>
          </w:p>
        </w:tc>
        <w:tc>
          <w:tcPr>
            <w:tcW w:w="1553" w:type="dxa"/>
            <w:gridSpan w:val="2"/>
            <w:vMerge/>
          </w:tcPr>
          <w:p w:rsidR="008970FB" w:rsidRDefault="008970FB">
            <w:pPr>
              <w:pStyle w:val="reader-word-layer"/>
              <w:shd w:val="clear" w:color="auto" w:fill="FFFFFF"/>
              <w:spacing w:line="360" w:lineRule="auto"/>
              <w:rPr>
                <w:bCs/>
                <w:color w:val="000000"/>
              </w:rPr>
            </w:pPr>
          </w:p>
        </w:tc>
        <w:tc>
          <w:tcPr>
            <w:tcW w:w="1333" w:type="dxa"/>
            <w:gridSpan w:val="3"/>
          </w:tcPr>
          <w:p w:rsidR="008970FB" w:rsidRDefault="008970FB">
            <w:pPr>
              <w:pStyle w:val="reader-word-layer"/>
              <w:shd w:val="clear" w:color="auto" w:fill="FFFFFF"/>
              <w:spacing w:line="360" w:lineRule="auto"/>
              <w:rPr>
                <w:bCs/>
                <w:color w:val="000000"/>
              </w:rPr>
            </w:pPr>
          </w:p>
        </w:tc>
        <w:tc>
          <w:tcPr>
            <w:tcW w:w="1418" w:type="dxa"/>
            <w:gridSpan w:val="2"/>
          </w:tcPr>
          <w:p w:rsidR="008970FB" w:rsidRDefault="008970FB">
            <w:pPr>
              <w:pStyle w:val="reader-word-layer"/>
              <w:shd w:val="clear" w:color="auto" w:fill="FFFFFF"/>
              <w:spacing w:line="360" w:lineRule="auto"/>
              <w:rPr>
                <w:bCs/>
                <w:color w:val="000000"/>
              </w:rPr>
            </w:pPr>
          </w:p>
        </w:tc>
        <w:tc>
          <w:tcPr>
            <w:tcW w:w="1276" w:type="dxa"/>
          </w:tcPr>
          <w:p w:rsidR="008970FB" w:rsidRDefault="008970FB">
            <w:pPr>
              <w:pStyle w:val="reader-word-layer"/>
              <w:shd w:val="clear" w:color="auto" w:fill="FFFFFF"/>
              <w:spacing w:line="360" w:lineRule="auto"/>
              <w:rPr>
                <w:bCs/>
                <w:color w:val="000000"/>
              </w:rPr>
            </w:pPr>
          </w:p>
        </w:tc>
        <w:tc>
          <w:tcPr>
            <w:tcW w:w="2551" w:type="dxa"/>
            <w:gridSpan w:val="3"/>
          </w:tcPr>
          <w:p w:rsidR="008970FB" w:rsidRDefault="008970FB">
            <w:pPr>
              <w:pStyle w:val="reader-word-layer"/>
              <w:shd w:val="clear" w:color="auto" w:fill="FFFFFF"/>
              <w:spacing w:line="360" w:lineRule="auto"/>
              <w:rPr>
                <w:bCs/>
                <w:color w:val="000000"/>
              </w:rPr>
            </w:pPr>
          </w:p>
        </w:tc>
      </w:tr>
      <w:tr w:rsidR="008970FB">
        <w:trPr>
          <w:trHeight w:val="1100"/>
        </w:trPr>
        <w:tc>
          <w:tcPr>
            <w:tcW w:w="682" w:type="dxa"/>
            <w:vMerge/>
          </w:tcPr>
          <w:p w:rsidR="008970FB" w:rsidRDefault="008970FB">
            <w:pPr>
              <w:pStyle w:val="reader-word-layer"/>
              <w:shd w:val="clear" w:color="auto" w:fill="FFFFFF"/>
              <w:spacing w:line="360" w:lineRule="auto"/>
              <w:ind w:left="107"/>
              <w:rPr>
                <w:bCs/>
                <w:color w:val="000000"/>
                <w:spacing w:val="16"/>
              </w:rPr>
            </w:pPr>
          </w:p>
        </w:tc>
        <w:tc>
          <w:tcPr>
            <w:tcW w:w="1553" w:type="dxa"/>
            <w:gridSpan w:val="2"/>
          </w:tcPr>
          <w:p w:rsidR="008970FB" w:rsidRDefault="00A74C02">
            <w:pPr>
              <w:pStyle w:val="reader-word-layer"/>
              <w:shd w:val="clear" w:color="auto" w:fill="FFFFFF"/>
              <w:spacing w:before="0" w:beforeAutospacing="0" w:after="0" w:afterAutospacing="0" w:line="360" w:lineRule="auto"/>
              <w:ind w:rightChars="-51" w:right="-107"/>
              <w:rPr>
                <w:bCs/>
                <w:color w:val="000000"/>
                <w:spacing w:val="41"/>
              </w:rPr>
            </w:pPr>
            <w:r>
              <w:rPr>
                <w:rFonts w:hint="eastAsia"/>
                <w:bCs/>
                <w:color w:val="000000"/>
                <w:spacing w:val="41"/>
              </w:rPr>
              <w:t>企业通过质量体系、环保</w:t>
            </w:r>
            <w:r>
              <w:rPr>
                <w:rFonts w:hint="eastAsia"/>
                <w:bCs/>
                <w:color w:val="000000"/>
                <w:spacing w:val="11"/>
              </w:rPr>
              <w:t>体系、计量等认证情况</w:t>
            </w:r>
          </w:p>
        </w:tc>
        <w:tc>
          <w:tcPr>
            <w:tcW w:w="6578" w:type="dxa"/>
            <w:gridSpan w:val="9"/>
          </w:tcPr>
          <w:p w:rsidR="008970FB" w:rsidRDefault="008970FB">
            <w:pPr>
              <w:pStyle w:val="reader-word-layer"/>
              <w:shd w:val="clear" w:color="auto" w:fill="FFFFFF"/>
              <w:spacing w:line="360" w:lineRule="auto"/>
              <w:rPr>
                <w:bCs/>
                <w:color w:val="000000"/>
                <w:spacing w:val="16"/>
              </w:rPr>
            </w:pPr>
          </w:p>
        </w:tc>
      </w:tr>
      <w:tr w:rsidR="008970FB">
        <w:trPr>
          <w:trHeight w:val="857"/>
        </w:trPr>
        <w:tc>
          <w:tcPr>
            <w:tcW w:w="682" w:type="dxa"/>
            <w:vMerge/>
          </w:tcPr>
          <w:p w:rsidR="008970FB" w:rsidRDefault="008970FB">
            <w:pPr>
              <w:pStyle w:val="reader-word-layer"/>
              <w:shd w:val="clear" w:color="auto" w:fill="FFFFFF"/>
              <w:spacing w:line="360" w:lineRule="auto"/>
              <w:ind w:left="107"/>
              <w:rPr>
                <w:bCs/>
                <w:color w:val="000000"/>
                <w:spacing w:val="27"/>
              </w:rPr>
            </w:pPr>
          </w:p>
        </w:tc>
        <w:tc>
          <w:tcPr>
            <w:tcW w:w="1553" w:type="dxa"/>
            <w:gridSpan w:val="2"/>
          </w:tcPr>
          <w:p w:rsidR="008970FB" w:rsidRDefault="00A74C02">
            <w:pPr>
              <w:pStyle w:val="reader-word-layer"/>
              <w:shd w:val="clear" w:color="auto" w:fill="FFFFFF"/>
              <w:spacing w:line="360" w:lineRule="auto"/>
              <w:rPr>
                <w:bCs/>
                <w:color w:val="000000"/>
                <w:spacing w:val="16"/>
              </w:rPr>
            </w:pPr>
            <w:r>
              <w:rPr>
                <w:rFonts w:hint="eastAsia"/>
                <w:bCs/>
                <w:color w:val="000000"/>
                <w:spacing w:val="10"/>
              </w:rPr>
              <w:t>企业获得专利情况</w:t>
            </w:r>
          </w:p>
        </w:tc>
        <w:tc>
          <w:tcPr>
            <w:tcW w:w="6578" w:type="dxa"/>
            <w:gridSpan w:val="9"/>
          </w:tcPr>
          <w:p w:rsidR="008970FB" w:rsidRDefault="008970FB">
            <w:pPr>
              <w:pStyle w:val="reader-word-layer"/>
              <w:shd w:val="clear" w:color="auto" w:fill="FFFFFF"/>
              <w:spacing w:line="360" w:lineRule="auto"/>
              <w:rPr>
                <w:bCs/>
                <w:color w:val="000000"/>
                <w:spacing w:val="16"/>
              </w:rPr>
            </w:pPr>
          </w:p>
        </w:tc>
      </w:tr>
    </w:tbl>
    <w:p w:rsidR="008970FB" w:rsidRDefault="00A74C02">
      <w:pPr>
        <w:pStyle w:val="reader-word-layer"/>
        <w:shd w:val="clear" w:color="auto" w:fill="FFFFFF"/>
        <w:spacing w:before="0" w:beforeAutospacing="0" w:after="0" w:afterAutospacing="0" w:line="360" w:lineRule="auto"/>
        <w:rPr>
          <w:b/>
          <w:sz w:val="21"/>
          <w:szCs w:val="21"/>
        </w:rPr>
      </w:pPr>
      <w:r>
        <w:rPr>
          <w:rFonts w:hint="eastAsia"/>
          <w:b/>
          <w:sz w:val="21"/>
          <w:szCs w:val="21"/>
        </w:rPr>
        <w:t>要求：</w:t>
      </w:r>
    </w:p>
    <w:p w:rsidR="008970FB" w:rsidRDefault="00A74C02">
      <w:pPr>
        <w:pStyle w:val="reader-word-layer"/>
        <w:shd w:val="clear" w:color="auto" w:fill="FFFFFF"/>
        <w:spacing w:before="0" w:beforeAutospacing="0" w:after="0" w:afterAutospacing="0" w:line="360" w:lineRule="auto"/>
        <w:ind w:firstLineChars="202" w:firstLine="424"/>
        <w:rPr>
          <w:color w:val="000000"/>
          <w:sz w:val="21"/>
          <w:szCs w:val="21"/>
        </w:rPr>
      </w:pPr>
      <w:r>
        <w:rPr>
          <w:rFonts w:ascii="仿宋_GB2312" w:eastAsia="仿宋_GB2312" w:hint="eastAsia"/>
          <w:sz w:val="21"/>
          <w:szCs w:val="21"/>
        </w:rPr>
        <w:t>1.</w:t>
      </w:r>
      <w:r>
        <w:rPr>
          <w:rFonts w:hint="eastAsia"/>
          <w:color w:val="000000"/>
          <w:sz w:val="21"/>
          <w:szCs w:val="21"/>
        </w:rPr>
        <w:t>姓名</w:t>
      </w:r>
      <w:proofErr w:type="gramStart"/>
      <w:r>
        <w:rPr>
          <w:rFonts w:hint="eastAsia"/>
          <w:color w:val="000000"/>
          <w:sz w:val="21"/>
          <w:szCs w:val="21"/>
        </w:rPr>
        <w:t>栏必须</w:t>
      </w:r>
      <w:proofErr w:type="gramEnd"/>
      <w:r>
        <w:rPr>
          <w:rFonts w:hint="eastAsia"/>
          <w:color w:val="000000"/>
          <w:sz w:val="21"/>
          <w:szCs w:val="21"/>
        </w:rPr>
        <w:t>将所有股东都统计在内，若非股份公司此行（第三行）无需填写；</w:t>
      </w:r>
    </w:p>
    <w:p w:rsidR="008970FB" w:rsidRDefault="008970FB">
      <w:pPr>
        <w:spacing w:line="360" w:lineRule="auto"/>
        <w:rPr>
          <w:rFonts w:ascii="宋体" w:hAnsi="宋体"/>
          <w:sz w:val="24"/>
        </w:rPr>
      </w:pPr>
    </w:p>
    <w:p w:rsidR="008970FB" w:rsidRDefault="00A74C02" w:rsidP="005A627D">
      <w:pPr>
        <w:spacing w:line="360" w:lineRule="auto"/>
        <w:ind w:firstLineChars="177" w:firstLine="425"/>
        <w:rPr>
          <w:rFonts w:ascii="宋体" w:hAnsi="宋体"/>
          <w:sz w:val="24"/>
          <w:u w:val="single"/>
        </w:rPr>
      </w:pPr>
      <w:r>
        <w:rPr>
          <w:rFonts w:ascii="宋体" w:hAnsi="宋体" w:hint="eastAsia"/>
          <w:sz w:val="24"/>
        </w:rPr>
        <w:t>投标人名称（盖章）：</w:t>
      </w:r>
    </w:p>
    <w:p w:rsidR="008970FB" w:rsidRDefault="00A74C02" w:rsidP="005A627D">
      <w:pPr>
        <w:spacing w:line="360" w:lineRule="auto"/>
        <w:ind w:firstLineChars="177" w:firstLine="425"/>
        <w:rPr>
          <w:rFonts w:ascii="宋体" w:hAnsi="宋体"/>
          <w:sz w:val="24"/>
        </w:rPr>
      </w:pPr>
      <w:r>
        <w:rPr>
          <w:rFonts w:ascii="宋体" w:hAnsi="宋体" w:hint="eastAsia"/>
          <w:sz w:val="24"/>
        </w:rPr>
        <w:t>投标人代表签字或盖章：</w:t>
      </w:r>
    </w:p>
    <w:p w:rsidR="008970FB" w:rsidRDefault="00A74C02" w:rsidP="005A627D">
      <w:pPr>
        <w:spacing w:line="360" w:lineRule="auto"/>
        <w:ind w:firstLineChars="177" w:firstLine="425"/>
        <w:rPr>
          <w:rFonts w:ascii="宋体" w:hAnsi="宋体"/>
          <w:sz w:val="24"/>
          <w:u w:val="single"/>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8970FB" w:rsidRDefault="00A74C02" w:rsidP="005A627D">
      <w:pPr>
        <w:pStyle w:val="reader-word-layer"/>
        <w:shd w:val="clear" w:color="auto" w:fill="FFFFFF"/>
        <w:spacing w:before="0" w:beforeAutospacing="0" w:after="0" w:afterAutospacing="0" w:line="360" w:lineRule="auto"/>
        <w:ind w:firstLineChars="177" w:firstLine="425"/>
        <w:rPr>
          <w:b/>
          <w:bCs/>
          <w:color w:val="000000"/>
          <w:spacing w:val="11"/>
        </w:rPr>
      </w:pPr>
      <w:r>
        <w:rPr>
          <w:rFonts w:hint="eastAsia"/>
        </w:rPr>
        <w:t>日        期：</w:t>
      </w:r>
      <w:r>
        <w:rPr>
          <w:rFonts w:hint="eastAsia"/>
          <w:color w:val="000000"/>
        </w:rPr>
        <w:t>：</w:t>
      </w:r>
    </w:p>
    <w:p w:rsidR="008970FB" w:rsidRDefault="008970FB">
      <w:pPr>
        <w:spacing w:line="360" w:lineRule="auto"/>
        <w:rPr>
          <w:rFonts w:ascii="宋体" w:hAnsi="宋体"/>
          <w:b/>
          <w:sz w:val="24"/>
        </w:rPr>
      </w:pPr>
    </w:p>
    <w:p w:rsidR="008970FB" w:rsidRDefault="00A74C02">
      <w:pPr>
        <w:spacing w:line="360" w:lineRule="auto"/>
        <w:ind w:firstLine="435"/>
        <w:rPr>
          <w:rFonts w:ascii="宋体" w:hAnsi="宋体"/>
          <w:sz w:val="24"/>
        </w:rPr>
      </w:pPr>
      <w:r>
        <w:rPr>
          <w:rFonts w:ascii="宋体" w:hAnsi="宋体" w:hint="eastAsia"/>
          <w:b/>
          <w:sz w:val="28"/>
        </w:rPr>
        <w:lastRenderedPageBreak/>
        <w:t>附件6</w:t>
      </w:r>
    </w:p>
    <w:p w:rsidR="008970FB" w:rsidRDefault="00A74C02" w:rsidP="005A627D">
      <w:pPr>
        <w:snapToGrid w:val="0"/>
        <w:spacing w:beforeLines="50" w:before="156" w:after="50" w:line="360" w:lineRule="auto"/>
        <w:jc w:val="center"/>
        <w:rPr>
          <w:rFonts w:ascii="宋体" w:hAnsi="宋体"/>
          <w:b/>
          <w:color w:val="33CCCC"/>
          <w:sz w:val="32"/>
          <w:szCs w:val="32"/>
        </w:rPr>
      </w:pPr>
      <w:r>
        <w:rPr>
          <w:rFonts w:ascii="宋体" w:hAnsi="宋体" w:hint="eastAsia"/>
          <w:b/>
          <w:sz w:val="32"/>
          <w:szCs w:val="32"/>
        </w:rPr>
        <w:t>项目实施人员一览表</w:t>
      </w:r>
      <w:r>
        <w:rPr>
          <w:rFonts w:ascii="宋体" w:hAnsi="宋体" w:hint="eastAsia"/>
          <w:b/>
          <w:color w:val="33CCCC"/>
          <w:sz w:val="32"/>
          <w:szCs w:val="32"/>
        </w:rPr>
        <w:t>（第 标）</w:t>
      </w:r>
    </w:p>
    <w:p w:rsidR="008970FB" w:rsidRDefault="008970FB" w:rsidP="005A627D">
      <w:pPr>
        <w:snapToGrid w:val="0"/>
        <w:spacing w:beforeLines="50" w:before="156" w:after="50" w:line="360" w:lineRule="auto"/>
        <w:jc w:val="center"/>
        <w:rPr>
          <w:rFonts w:ascii="宋体" w:hAnsi="宋体"/>
          <w:b/>
          <w:sz w:val="36"/>
          <w:szCs w:val="36"/>
        </w:rPr>
      </w:pPr>
    </w:p>
    <w:p w:rsidR="008970FB" w:rsidRDefault="00A74C02" w:rsidP="005A627D">
      <w:pPr>
        <w:snapToGrid w:val="0"/>
        <w:spacing w:beforeLines="50" w:before="156" w:after="50" w:line="360" w:lineRule="auto"/>
        <w:ind w:firstLineChars="1000" w:firstLine="2400"/>
        <w:rPr>
          <w:rFonts w:ascii="宋体" w:hAnsi="宋体"/>
          <w:sz w:val="24"/>
        </w:rPr>
      </w:pPr>
      <w:r>
        <w:rPr>
          <w:rFonts w:ascii="宋体" w:hAnsi="宋体" w:hint="eastAsia"/>
          <w:sz w:val="24"/>
        </w:rPr>
        <w:t>（主要从业人员及其技术资格）</w:t>
      </w:r>
    </w:p>
    <w:tbl>
      <w:tblPr>
        <w:tblW w:w="8898" w:type="dxa"/>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1"/>
        <w:gridCol w:w="543"/>
        <w:gridCol w:w="1004"/>
        <w:gridCol w:w="795"/>
        <w:gridCol w:w="1276"/>
        <w:gridCol w:w="1275"/>
        <w:gridCol w:w="1418"/>
        <w:gridCol w:w="2126"/>
      </w:tblGrid>
      <w:tr w:rsidR="008970FB">
        <w:tc>
          <w:tcPr>
            <w:tcW w:w="461" w:type="dxa"/>
            <w:tcBorders>
              <w:top w:val="single" w:sz="4" w:space="0" w:color="auto"/>
              <w:left w:val="single" w:sz="4" w:space="0" w:color="auto"/>
              <w:bottom w:val="single" w:sz="4" w:space="0" w:color="auto"/>
              <w:right w:val="single" w:sz="4" w:space="0" w:color="auto"/>
            </w:tcBorders>
            <w:vAlign w:val="center"/>
          </w:tcPr>
          <w:p w:rsidR="008970FB" w:rsidRDefault="00A74C02" w:rsidP="005A627D">
            <w:pPr>
              <w:snapToGrid w:val="0"/>
              <w:spacing w:beforeLines="50" w:before="156" w:after="50" w:line="360" w:lineRule="auto"/>
              <w:jc w:val="center"/>
              <w:rPr>
                <w:rFonts w:ascii="宋体" w:hAnsi="宋体"/>
                <w:b/>
                <w:sz w:val="24"/>
                <w:szCs w:val="20"/>
              </w:rPr>
            </w:pPr>
            <w:r>
              <w:rPr>
                <w:rFonts w:ascii="宋体" w:hAnsi="宋体" w:hint="eastAsia"/>
                <w:b/>
                <w:sz w:val="24"/>
                <w:szCs w:val="20"/>
              </w:rPr>
              <w:t>序号</w:t>
            </w:r>
          </w:p>
        </w:tc>
        <w:tc>
          <w:tcPr>
            <w:tcW w:w="543" w:type="dxa"/>
            <w:tcBorders>
              <w:top w:val="single" w:sz="4" w:space="0" w:color="auto"/>
              <w:left w:val="single" w:sz="4" w:space="0" w:color="auto"/>
              <w:bottom w:val="single" w:sz="4" w:space="0" w:color="auto"/>
              <w:right w:val="single" w:sz="4" w:space="0" w:color="auto"/>
            </w:tcBorders>
            <w:vAlign w:val="center"/>
          </w:tcPr>
          <w:p w:rsidR="008970FB" w:rsidRDefault="00A74C02" w:rsidP="005A627D">
            <w:pPr>
              <w:snapToGrid w:val="0"/>
              <w:spacing w:beforeLines="50" w:before="156" w:after="50" w:line="360" w:lineRule="auto"/>
              <w:jc w:val="center"/>
              <w:rPr>
                <w:rFonts w:ascii="宋体" w:hAnsi="宋体"/>
                <w:b/>
                <w:sz w:val="24"/>
                <w:szCs w:val="20"/>
              </w:rPr>
            </w:pPr>
            <w:r>
              <w:rPr>
                <w:rFonts w:ascii="宋体" w:hAnsi="宋体" w:hint="eastAsia"/>
                <w:b/>
                <w:sz w:val="24"/>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8970FB" w:rsidRDefault="00A74C02" w:rsidP="005A627D">
            <w:pPr>
              <w:snapToGrid w:val="0"/>
              <w:spacing w:beforeLines="50" w:before="156" w:after="50" w:line="360" w:lineRule="auto"/>
              <w:jc w:val="center"/>
              <w:rPr>
                <w:rFonts w:ascii="宋体" w:hAnsi="宋体"/>
                <w:b/>
                <w:sz w:val="24"/>
                <w:szCs w:val="20"/>
              </w:rPr>
            </w:pPr>
            <w:r>
              <w:rPr>
                <w:rFonts w:ascii="宋体" w:hAnsi="宋体" w:hint="eastAsia"/>
                <w:b/>
                <w:sz w:val="24"/>
              </w:rPr>
              <w:t>职务</w:t>
            </w:r>
          </w:p>
        </w:tc>
        <w:tc>
          <w:tcPr>
            <w:tcW w:w="795" w:type="dxa"/>
            <w:tcBorders>
              <w:top w:val="single" w:sz="4" w:space="0" w:color="auto"/>
              <w:left w:val="single" w:sz="4" w:space="0" w:color="auto"/>
              <w:bottom w:val="single" w:sz="4" w:space="0" w:color="auto"/>
              <w:right w:val="single" w:sz="4" w:space="0" w:color="auto"/>
            </w:tcBorders>
            <w:vAlign w:val="center"/>
          </w:tcPr>
          <w:p w:rsidR="008970FB" w:rsidRDefault="00A74C02" w:rsidP="005A627D">
            <w:pPr>
              <w:snapToGrid w:val="0"/>
              <w:spacing w:beforeLines="50" w:before="156" w:after="50" w:line="360" w:lineRule="auto"/>
              <w:jc w:val="center"/>
              <w:rPr>
                <w:rFonts w:ascii="宋体" w:hAnsi="宋体"/>
                <w:b/>
                <w:sz w:val="24"/>
                <w:szCs w:val="20"/>
              </w:rPr>
            </w:pPr>
            <w:r>
              <w:rPr>
                <w:rFonts w:ascii="宋体" w:hAnsi="宋体" w:hint="eastAsia"/>
                <w:b/>
                <w:sz w:val="24"/>
                <w:szCs w:val="20"/>
              </w:rPr>
              <w:t>职责</w:t>
            </w:r>
          </w:p>
        </w:tc>
        <w:tc>
          <w:tcPr>
            <w:tcW w:w="1276" w:type="dxa"/>
            <w:tcBorders>
              <w:top w:val="single" w:sz="4" w:space="0" w:color="auto"/>
              <w:left w:val="single" w:sz="4" w:space="0" w:color="auto"/>
              <w:bottom w:val="single" w:sz="4" w:space="0" w:color="auto"/>
              <w:right w:val="single" w:sz="4" w:space="0" w:color="auto"/>
            </w:tcBorders>
            <w:vAlign w:val="center"/>
          </w:tcPr>
          <w:p w:rsidR="008970FB" w:rsidRDefault="00A74C02" w:rsidP="005A627D">
            <w:pPr>
              <w:snapToGrid w:val="0"/>
              <w:spacing w:beforeLines="50" w:before="156" w:after="50" w:line="360" w:lineRule="auto"/>
              <w:jc w:val="center"/>
              <w:rPr>
                <w:rFonts w:ascii="宋体" w:hAnsi="宋体"/>
                <w:b/>
                <w:sz w:val="24"/>
                <w:szCs w:val="20"/>
              </w:rPr>
            </w:pPr>
            <w:r>
              <w:rPr>
                <w:rFonts w:ascii="宋体" w:hAnsi="宋体" w:hint="eastAsia"/>
                <w:b/>
                <w:sz w:val="24"/>
              </w:rPr>
              <w:t>专业技术资格</w:t>
            </w:r>
          </w:p>
        </w:tc>
        <w:tc>
          <w:tcPr>
            <w:tcW w:w="1275" w:type="dxa"/>
            <w:tcBorders>
              <w:top w:val="single" w:sz="4" w:space="0" w:color="auto"/>
              <w:left w:val="single" w:sz="4" w:space="0" w:color="auto"/>
              <w:bottom w:val="single" w:sz="4" w:space="0" w:color="auto"/>
              <w:right w:val="single" w:sz="4" w:space="0" w:color="auto"/>
            </w:tcBorders>
            <w:vAlign w:val="center"/>
          </w:tcPr>
          <w:p w:rsidR="008970FB" w:rsidRDefault="00A74C02" w:rsidP="005A627D">
            <w:pPr>
              <w:snapToGrid w:val="0"/>
              <w:spacing w:beforeLines="50" w:before="156" w:after="50" w:line="360" w:lineRule="auto"/>
              <w:jc w:val="center"/>
              <w:rPr>
                <w:rFonts w:ascii="宋体" w:hAnsi="宋体"/>
                <w:b/>
                <w:sz w:val="24"/>
                <w:szCs w:val="20"/>
              </w:rPr>
            </w:pPr>
            <w:r>
              <w:rPr>
                <w:rFonts w:ascii="宋体" w:hAnsi="宋体" w:hint="eastAsia"/>
                <w:b/>
                <w:sz w:val="24"/>
              </w:rPr>
              <w:t>证书编号</w:t>
            </w:r>
          </w:p>
        </w:tc>
        <w:tc>
          <w:tcPr>
            <w:tcW w:w="1418" w:type="dxa"/>
            <w:tcBorders>
              <w:top w:val="single" w:sz="4" w:space="0" w:color="auto"/>
              <w:left w:val="single" w:sz="4" w:space="0" w:color="auto"/>
              <w:bottom w:val="single" w:sz="4" w:space="0" w:color="auto"/>
              <w:right w:val="single" w:sz="4" w:space="0" w:color="auto"/>
            </w:tcBorders>
            <w:vAlign w:val="center"/>
          </w:tcPr>
          <w:p w:rsidR="008970FB" w:rsidRDefault="00A74C02" w:rsidP="005A627D">
            <w:pPr>
              <w:snapToGrid w:val="0"/>
              <w:spacing w:beforeLines="50" w:before="156" w:after="50" w:line="360" w:lineRule="auto"/>
              <w:jc w:val="center"/>
              <w:rPr>
                <w:rFonts w:ascii="宋体" w:hAnsi="宋体"/>
                <w:b/>
                <w:bCs/>
                <w:sz w:val="24"/>
                <w:szCs w:val="20"/>
              </w:rPr>
            </w:pPr>
            <w:r>
              <w:rPr>
                <w:rFonts w:ascii="宋体" w:hAnsi="宋体" w:hint="eastAsia"/>
                <w:b/>
                <w:bCs/>
                <w:sz w:val="24"/>
              </w:rPr>
              <w:t>参加本单位工作时间</w:t>
            </w:r>
          </w:p>
        </w:tc>
        <w:tc>
          <w:tcPr>
            <w:tcW w:w="2126" w:type="dxa"/>
            <w:tcBorders>
              <w:top w:val="single" w:sz="4" w:space="0" w:color="auto"/>
              <w:left w:val="single" w:sz="4" w:space="0" w:color="auto"/>
              <w:bottom w:val="single" w:sz="4" w:space="0" w:color="auto"/>
              <w:right w:val="single" w:sz="4" w:space="0" w:color="auto"/>
            </w:tcBorders>
            <w:vAlign w:val="center"/>
          </w:tcPr>
          <w:p w:rsidR="008970FB" w:rsidRDefault="00A74C02" w:rsidP="005A627D">
            <w:pPr>
              <w:snapToGrid w:val="0"/>
              <w:spacing w:beforeLines="50" w:before="156" w:after="50" w:line="360" w:lineRule="auto"/>
              <w:jc w:val="center"/>
              <w:rPr>
                <w:rFonts w:ascii="宋体" w:hAnsi="宋体"/>
                <w:b/>
                <w:bCs/>
                <w:sz w:val="24"/>
                <w:szCs w:val="20"/>
              </w:rPr>
            </w:pPr>
            <w:r>
              <w:rPr>
                <w:rFonts w:ascii="宋体" w:hAnsi="宋体" w:hint="eastAsia"/>
                <w:b/>
                <w:sz w:val="24"/>
              </w:rPr>
              <w:t>劳动合同编号</w:t>
            </w:r>
          </w:p>
        </w:tc>
      </w:tr>
      <w:tr w:rsidR="008970FB">
        <w:tc>
          <w:tcPr>
            <w:tcW w:w="461"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r>
      <w:tr w:rsidR="008970FB">
        <w:tc>
          <w:tcPr>
            <w:tcW w:w="461"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r>
      <w:tr w:rsidR="008970FB">
        <w:tc>
          <w:tcPr>
            <w:tcW w:w="461"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8970FB" w:rsidRDefault="008970FB" w:rsidP="005A627D">
            <w:pPr>
              <w:pStyle w:val="aa"/>
              <w:snapToGrid w:val="0"/>
              <w:spacing w:beforeLines="50" w:before="156" w:after="50" w:line="360" w:lineRule="auto"/>
              <w:ind w:left="5250"/>
              <w:rPr>
                <w:rFonts w:ascii="宋体" w:eastAsia="宋体" w:hAnsi="宋体"/>
                <w:b/>
                <w:kern w:val="44"/>
                <w:sz w:val="24"/>
                <w:szCs w:val="24"/>
              </w:rPr>
            </w:pPr>
          </w:p>
        </w:tc>
        <w:tc>
          <w:tcPr>
            <w:tcW w:w="1276" w:type="dxa"/>
            <w:tcBorders>
              <w:top w:val="single" w:sz="4" w:space="0" w:color="auto"/>
              <w:left w:val="single" w:sz="4" w:space="0" w:color="auto"/>
              <w:bottom w:val="single" w:sz="4" w:space="0" w:color="auto"/>
              <w:right w:val="single" w:sz="4" w:space="0" w:color="auto"/>
            </w:tcBorders>
          </w:tcPr>
          <w:p w:rsidR="008970FB" w:rsidRDefault="008970FB" w:rsidP="005A627D">
            <w:pPr>
              <w:pStyle w:val="aa"/>
              <w:snapToGrid w:val="0"/>
              <w:spacing w:beforeLines="50" w:before="156" w:after="50" w:line="360" w:lineRule="auto"/>
              <w:ind w:left="5250"/>
              <w:rPr>
                <w:rFonts w:ascii="宋体" w:eastAsia="宋体" w:hAnsi="宋体"/>
                <w:b/>
                <w:kern w:val="44"/>
                <w:sz w:val="24"/>
                <w:szCs w:val="24"/>
              </w:rPr>
            </w:pPr>
          </w:p>
        </w:tc>
        <w:tc>
          <w:tcPr>
            <w:tcW w:w="1275" w:type="dxa"/>
            <w:tcBorders>
              <w:top w:val="single" w:sz="4" w:space="0" w:color="auto"/>
              <w:left w:val="single" w:sz="4" w:space="0" w:color="auto"/>
              <w:bottom w:val="single" w:sz="4" w:space="0" w:color="auto"/>
              <w:right w:val="single" w:sz="4" w:space="0" w:color="auto"/>
            </w:tcBorders>
          </w:tcPr>
          <w:p w:rsidR="008970FB" w:rsidRDefault="008970FB">
            <w:pPr>
              <w:pStyle w:val="aa"/>
              <w:spacing w:line="360" w:lineRule="auto"/>
              <w:ind w:left="5250"/>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sz w:val="24"/>
                <w:szCs w:val="20"/>
              </w:rPr>
            </w:pPr>
          </w:p>
        </w:tc>
        <w:tc>
          <w:tcPr>
            <w:tcW w:w="212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r>
      <w:tr w:rsidR="008970FB">
        <w:tc>
          <w:tcPr>
            <w:tcW w:w="461"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r>
      <w:tr w:rsidR="008970FB">
        <w:tc>
          <w:tcPr>
            <w:tcW w:w="461"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r>
      <w:tr w:rsidR="008970FB">
        <w:tc>
          <w:tcPr>
            <w:tcW w:w="461"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r>
      <w:tr w:rsidR="008970FB">
        <w:tc>
          <w:tcPr>
            <w:tcW w:w="461"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r>
      <w:tr w:rsidR="008970FB">
        <w:tc>
          <w:tcPr>
            <w:tcW w:w="461"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r>
      <w:tr w:rsidR="008970FB">
        <w:tc>
          <w:tcPr>
            <w:tcW w:w="461"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sz w:val="24"/>
                <w:szCs w:val="20"/>
              </w:rPr>
            </w:pPr>
          </w:p>
        </w:tc>
        <w:tc>
          <w:tcPr>
            <w:tcW w:w="543"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004"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79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275"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1418"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c>
          <w:tcPr>
            <w:tcW w:w="2126" w:type="dxa"/>
            <w:tcBorders>
              <w:top w:val="single" w:sz="4" w:space="0" w:color="auto"/>
              <w:left w:val="single" w:sz="4" w:space="0" w:color="auto"/>
              <w:bottom w:val="single" w:sz="4" w:space="0" w:color="auto"/>
              <w:right w:val="single" w:sz="4" w:space="0" w:color="auto"/>
            </w:tcBorders>
          </w:tcPr>
          <w:p w:rsidR="008970FB" w:rsidRDefault="008970FB" w:rsidP="005A627D">
            <w:pPr>
              <w:snapToGrid w:val="0"/>
              <w:spacing w:beforeLines="50" w:before="156" w:after="50" w:line="360" w:lineRule="auto"/>
              <w:rPr>
                <w:rFonts w:ascii="宋体" w:hAnsi="宋体"/>
                <w:b/>
                <w:kern w:val="44"/>
                <w:sz w:val="24"/>
                <w:szCs w:val="20"/>
              </w:rPr>
            </w:pPr>
          </w:p>
        </w:tc>
      </w:tr>
    </w:tbl>
    <w:p w:rsidR="008970FB" w:rsidRDefault="00A74C02">
      <w:pPr>
        <w:spacing w:line="360" w:lineRule="auto"/>
        <w:rPr>
          <w:rFonts w:ascii="宋体" w:hAnsi="宋体"/>
          <w:b/>
          <w:szCs w:val="21"/>
        </w:rPr>
      </w:pPr>
      <w:r>
        <w:rPr>
          <w:rFonts w:ascii="宋体" w:hAnsi="宋体" w:hint="eastAsia"/>
          <w:b/>
          <w:szCs w:val="21"/>
        </w:rPr>
        <w:t>要求：</w:t>
      </w:r>
    </w:p>
    <w:p w:rsidR="008970FB" w:rsidRDefault="00A74C02">
      <w:pPr>
        <w:spacing w:line="360" w:lineRule="auto"/>
        <w:ind w:left="437"/>
        <w:rPr>
          <w:rFonts w:ascii="宋体" w:hAnsi="宋体"/>
          <w:szCs w:val="21"/>
        </w:rPr>
      </w:pPr>
      <w:r>
        <w:rPr>
          <w:rFonts w:ascii="宋体" w:hAnsi="宋体" w:hint="eastAsia"/>
          <w:b/>
          <w:szCs w:val="21"/>
        </w:rPr>
        <w:t>1.</w:t>
      </w:r>
      <w:r>
        <w:rPr>
          <w:rFonts w:ascii="宋体" w:hAnsi="宋体" w:hint="eastAsia"/>
          <w:szCs w:val="21"/>
        </w:rPr>
        <w:t>在填写时，如本表格不适合投标单位的实际情况，可根据本表格式</w:t>
      </w:r>
      <w:proofErr w:type="gramStart"/>
      <w:r>
        <w:rPr>
          <w:rFonts w:ascii="宋体" w:hAnsi="宋体" w:hint="eastAsia"/>
          <w:szCs w:val="21"/>
        </w:rPr>
        <w:t>自行划表填写</w:t>
      </w:r>
      <w:proofErr w:type="gramEnd"/>
      <w:r>
        <w:rPr>
          <w:rFonts w:ascii="宋体" w:hAnsi="宋体" w:hint="eastAsia"/>
          <w:szCs w:val="21"/>
        </w:rPr>
        <w:t>。</w:t>
      </w:r>
    </w:p>
    <w:p w:rsidR="008970FB" w:rsidRDefault="00A74C02">
      <w:pPr>
        <w:pStyle w:val="30"/>
        <w:spacing w:line="360" w:lineRule="auto"/>
        <w:ind w:leftChars="202" w:left="424"/>
        <w:rPr>
          <w:rFonts w:ascii="宋体" w:hAnsi="宋体"/>
          <w:szCs w:val="21"/>
        </w:rPr>
      </w:pPr>
      <w:r>
        <w:rPr>
          <w:rFonts w:ascii="宋体" w:hAnsi="宋体" w:hint="eastAsia"/>
          <w:szCs w:val="21"/>
        </w:rPr>
        <w:t>2.</w:t>
      </w:r>
      <w:proofErr w:type="gramStart"/>
      <w:r>
        <w:rPr>
          <w:rFonts w:ascii="宋体" w:hAnsi="宋体" w:hint="eastAsia"/>
          <w:szCs w:val="21"/>
        </w:rPr>
        <w:t>附人员</w:t>
      </w:r>
      <w:proofErr w:type="gramEnd"/>
      <w:r>
        <w:rPr>
          <w:rFonts w:ascii="宋体" w:hAnsi="宋体" w:hint="eastAsia"/>
          <w:szCs w:val="21"/>
        </w:rPr>
        <w:t>证书复印件；</w:t>
      </w:r>
    </w:p>
    <w:p w:rsidR="008970FB" w:rsidRDefault="00A74C02">
      <w:pPr>
        <w:pStyle w:val="30"/>
        <w:spacing w:line="360" w:lineRule="auto"/>
        <w:ind w:left="424" w:hangingChars="202" w:hanging="424"/>
        <w:rPr>
          <w:rFonts w:ascii="宋体" w:hAnsi="宋体"/>
          <w:szCs w:val="21"/>
        </w:rPr>
      </w:pPr>
      <w:r>
        <w:rPr>
          <w:rFonts w:ascii="宋体" w:hAnsi="宋体" w:hint="eastAsia"/>
          <w:szCs w:val="21"/>
        </w:rPr>
        <w:t xml:space="preserve">　　3.出具上述人员在本单位服务的外部证明，如：</w:t>
      </w:r>
      <w:r>
        <w:rPr>
          <w:rFonts w:ascii="宋体" w:hAnsi="宋体"/>
          <w:szCs w:val="21"/>
        </w:rPr>
        <w:t>投标截止日之前六个月以内的</w:t>
      </w:r>
      <w:r>
        <w:rPr>
          <w:rFonts w:ascii="宋体" w:hAnsi="宋体" w:hint="eastAsia"/>
          <w:szCs w:val="21"/>
        </w:rPr>
        <w:t>代缴个税税单、参加社会保险的《投保单》或《社会保险参保人员证明》等。</w:t>
      </w:r>
    </w:p>
    <w:p w:rsidR="008970FB" w:rsidRDefault="008970FB" w:rsidP="005A627D">
      <w:pPr>
        <w:snapToGrid w:val="0"/>
        <w:spacing w:before="50" w:afterLines="50" w:after="156" w:line="360" w:lineRule="auto"/>
        <w:jc w:val="left"/>
        <w:rPr>
          <w:rFonts w:ascii="宋体" w:hAnsi="宋体"/>
          <w:sz w:val="24"/>
          <w:szCs w:val="20"/>
        </w:rPr>
      </w:pPr>
    </w:p>
    <w:p w:rsidR="008970FB" w:rsidRDefault="008970FB" w:rsidP="005A627D">
      <w:pPr>
        <w:snapToGrid w:val="0"/>
        <w:spacing w:before="50" w:afterLines="50" w:after="156" w:line="360" w:lineRule="auto"/>
        <w:jc w:val="left"/>
        <w:rPr>
          <w:rFonts w:ascii="宋体" w:hAnsi="宋体"/>
          <w:sz w:val="24"/>
          <w:szCs w:val="20"/>
        </w:rPr>
      </w:pPr>
    </w:p>
    <w:p w:rsidR="008970FB" w:rsidRDefault="00A74C02">
      <w:pPr>
        <w:spacing w:line="360" w:lineRule="auto"/>
        <w:ind w:left="420"/>
        <w:rPr>
          <w:rFonts w:ascii="宋体" w:hAnsi="宋体"/>
          <w:sz w:val="24"/>
          <w:u w:val="single"/>
        </w:rPr>
      </w:pPr>
      <w:r>
        <w:rPr>
          <w:rFonts w:ascii="宋体" w:hAnsi="宋体" w:hint="eastAsia"/>
          <w:sz w:val="24"/>
        </w:rPr>
        <w:t>投标人名称（盖章）：</w:t>
      </w:r>
    </w:p>
    <w:p w:rsidR="008970FB" w:rsidRDefault="008970FB">
      <w:pPr>
        <w:spacing w:line="360" w:lineRule="auto"/>
        <w:ind w:left="420"/>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投标人代表签字或盖章：</w:t>
      </w:r>
    </w:p>
    <w:p w:rsidR="008970FB" w:rsidRDefault="008970FB">
      <w:pPr>
        <w:spacing w:line="360" w:lineRule="auto"/>
        <w:ind w:firstLine="435"/>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8970FB" w:rsidRDefault="008970FB">
      <w:pPr>
        <w:spacing w:line="360" w:lineRule="auto"/>
        <w:ind w:firstLine="435"/>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日        期：</w:t>
      </w:r>
    </w:p>
    <w:p w:rsidR="008970FB" w:rsidRDefault="008970FB">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079F1" w:rsidRDefault="008079F1">
      <w:pPr>
        <w:spacing w:line="360" w:lineRule="auto"/>
        <w:ind w:firstLine="435"/>
        <w:rPr>
          <w:rFonts w:ascii="宋体" w:hAnsi="宋体"/>
          <w:b/>
          <w:sz w:val="28"/>
        </w:rPr>
      </w:pPr>
    </w:p>
    <w:p w:rsidR="008970FB" w:rsidRDefault="00A74C02">
      <w:pPr>
        <w:spacing w:line="360" w:lineRule="auto"/>
        <w:ind w:firstLine="435"/>
        <w:rPr>
          <w:rFonts w:ascii="宋体" w:hAnsi="宋体"/>
        </w:rPr>
      </w:pPr>
      <w:r>
        <w:rPr>
          <w:rFonts w:ascii="宋体" w:hAnsi="宋体" w:hint="eastAsia"/>
          <w:b/>
          <w:sz w:val="28"/>
        </w:rPr>
        <w:lastRenderedPageBreak/>
        <w:t>附件7</w:t>
      </w:r>
    </w:p>
    <w:p w:rsidR="008970FB" w:rsidRDefault="00A74C02" w:rsidP="005A627D">
      <w:pPr>
        <w:spacing w:beforeLines="50" w:before="156" w:afterLines="50" w:after="156" w:line="360" w:lineRule="auto"/>
        <w:ind w:right="-10"/>
        <w:jc w:val="center"/>
        <w:rPr>
          <w:rFonts w:ascii="宋体" w:hAnsi="宋体"/>
          <w:b/>
          <w:bCs/>
          <w:sz w:val="32"/>
          <w:szCs w:val="32"/>
        </w:rPr>
      </w:pPr>
      <w:r>
        <w:rPr>
          <w:rFonts w:ascii="宋体" w:hAnsi="宋体" w:hint="eastAsia"/>
          <w:b/>
          <w:bCs/>
          <w:sz w:val="32"/>
          <w:szCs w:val="32"/>
        </w:rPr>
        <w:t>项目负责人资格情况表</w:t>
      </w:r>
    </w:p>
    <w:p w:rsidR="008970FB" w:rsidRDefault="00A74C02">
      <w:pPr>
        <w:spacing w:line="360" w:lineRule="auto"/>
        <w:rPr>
          <w:rFonts w:ascii="宋体" w:hAnsi="宋体"/>
        </w:rPr>
      </w:pPr>
      <w:r>
        <w:rPr>
          <w:rFonts w:ascii="宋体" w:hAnsi="宋体" w:hint="eastAsia"/>
        </w:rPr>
        <w:t>采购项目：                                            采购编号：</w:t>
      </w:r>
    </w:p>
    <w:tbl>
      <w:tblPr>
        <w:tblW w:w="8626"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2967"/>
        <w:gridCol w:w="3685"/>
      </w:tblGrid>
      <w:tr w:rsidR="008970FB">
        <w:trPr>
          <w:trHeight w:val="863"/>
        </w:trPr>
        <w:tc>
          <w:tcPr>
            <w:tcW w:w="1974" w:type="dxa"/>
            <w:tcBorders>
              <w:top w:val="single" w:sz="12" w:space="0" w:color="auto"/>
              <w:left w:val="single" w:sz="12" w:space="0" w:color="auto"/>
              <w:bottom w:val="single" w:sz="4" w:space="0" w:color="auto"/>
              <w:right w:val="single" w:sz="4" w:space="0" w:color="auto"/>
            </w:tcBorders>
            <w:vAlign w:val="center"/>
          </w:tcPr>
          <w:p w:rsidR="008970FB" w:rsidRDefault="00A74C02">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姓名</w:t>
            </w:r>
          </w:p>
        </w:tc>
        <w:tc>
          <w:tcPr>
            <w:tcW w:w="2967" w:type="dxa"/>
            <w:tcBorders>
              <w:top w:val="single" w:sz="12" w:space="0" w:color="auto"/>
              <w:left w:val="single" w:sz="4" w:space="0" w:color="auto"/>
              <w:bottom w:val="single" w:sz="4" w:space="0" w:color="auto"/>
              <w:right w:val="single" w:sz="4"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c>
          <w:tcPr>
            <w:tcW w:w="3685" w:type="dxa"/>
            <w:tcBorders>
              <w:top w:val="single" w:sz="12" w:space="0" w:color="auto"/>
              <w:left w:val="single" w:sz="4" w:space="0" w:color="auto"/>
              <w:bottom w:val="single" w:sz="4" w:space="0" w:color="auto"/>
              <w:right w:val="single" w:sz="12" w:space="0" w:color="auto"/>
            </w:tcBorders>
            <w:vAlign w:val="center"/>
          </w:tcPr>
          <w:p w:rsidR="008970FB" w:rsidRDefault="00A74C02">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近年来主要工作业绩</w:t>
            </w:r>
          </w:p>
        </w:tc>
      </w:tr>
      <w:tr w:rsidR="008970F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8970FB" w:rsidRDefault="00A74C02">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性别</w:t>
            </w:r>
          </w:p>
        </w:tc>
        <w:tc>
          <w:tcPr>
            <w:tcW w:w="2967" w:type="dxa"/>
            <w:tcBorders>
              <w:top w:val="single" w:sz="4" w:space="0" w:color="auto"/>
              <w:left w:val="single" w:sz="4" w:space="0" w:color="auto"/>
              <w:bottom w:val="single" w:sz="4" w:space="0" w:color="auto"/>
              <w:right w:val="single" w:sz="4"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c>
          <w:tcPr>
            <w:tcW w:w="3685" w:type="dxa"/>
            <w:vMerge w:val="restart"/>
            <w:tcBorders>
              <w:top w:val="single" w:sz="4" w:space="0" w:color="auto"/>
              <w:left w:val="single" w:sz="4" w:space="0" w:color="auto"/>
              <w:bottom w:val="single" w:sz="4" w:space="0" w:color="auto"/>
              <w:right w:val="single" w:sz="12" w:space="0" w:color="auto"/>
            </w:tcBorders>
            <w:vAlign w:val="center"/>
          </w:tcPr>
          <w:p w:rsidR="008970FB" w:rsidRDefault="00A74C02">
            <w:pPr>
              <w:autoSpaceDE w:val="0"/>
              <w:autoSpaceDN w:val="0"/>
              <w:adjustRightInd w:val="0"/>
              <w:snapToGrid w:val="0"/>
              <w:spacing w:line="360" w:lineRule="auto"/>
              <w:jc w:val="center"/>
              <w:rPr>
                <w:rFonts w:ascii="宋体" w:hAnsi="宋体"/>
              </w:rPr>
            </w:pPr>
            <w:r>
              <w:rPr>
                <w:rFonts w:ascii="宋体" w:hAnsi="宋体" w:hint="eastAsia"/>
              </w:rPr>
              <w:t>注：业绩证明应提供旁证材料</w:t>
            </w:r>
          </w:p>
          <w:p w:rsidR="008970FB" w:rsidRDefault="00A74C02">
            <w:pPr>
              <w:autoSpaceDE w:val="0"/>
              <w:autoSpaceDN w:val="0"/>
              <w:adjustRightInd w:val="0"/>
              <w:snapToGrid w:val="0"/>
              <w:spacing w:line="360" w:lineRule="auto"/>
              <w:jc w:val="center"/>
              <w:rPr>
                <w:rFonts w:ascii="宋体" w:hAnsi="宋体"/>
                <w:lang w:val="zh-CN"/>
              </w:rPr>
            </w:pPr>
            <w:r>
              <w:rPr>
                <w:rFonts w:ascii="宋体" w:hAnsi="宋体" w:hint="eastAsia"/>
              </w:rPr>
              <w:t>（供货合同或中标通知书）。</w:t>
            </w:r>
          </w:p>
        </w:tc>
      </w:tr>
      <w:tr w:rsidR="008970F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8970FB" w:rsidRDefault="00A74C02">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年龄</w:t>
            </w:r>
          </w:p>
        </w:tc>
        <w:tc>
          <w:tcPr>
            <w:tcW w:w="2967" w:type="dxa"/>
            <w:tcBorders>
              <w:top w:val="single" w:sz="4" w:space="0" w:color="auto"/>
              <w:left w:val="single" w:sz="4" w:space="0" w:color="auto"/>
              <w:bottom w:val="single" w:sz="4" w:space="0" w:color="auto"/>
              <w:right w:val="single" w:sz="4"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r>
      <w:tr w:rsidR="008970F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8970FB" w:rsidRDefault="00A74C02">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职称</w:t>
            </w:r>
          </w:p>
        </w:tc>
        <w:tc>
          <w:tcPr>
            <w:tcW w:w="2967" w:type="dxa"/>
            <w:tcBorders>
              <w:top w:val="single" w:sz="4" w:space="0" w:color="auto"/>
              <w:left w:val="single" w:sz="4" w:space="0" w:color="auto"/>
              <w:bottom w:val="single" w:sz="4" w:space="0" w:color="auto"/>
              <w:right w:val="single" w:sz="4"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r>
      <w:tr w:rsidR="008970F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8970FB" w:rsidRDefault="00A74C02">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毕业时间</w:t>
            </w:r>
          </w:p>
        </w:tc>
        <w:tc>
          <w:tcPr>
            <w:tcW w:w="2967" w:type="dxa"/>
            <w:tcBorders>
              <w:top w:val="single" w:sz="4" w:space="0" w:color="auto"/>
              <w:left w:val="single" w:sz="4" w:space="0" w:color="auto"/>
              <w:bottom w:val="single" w:sz="4" w:space="0" w:color="auto"/>
              <w:right w:val="single" w:sz="4"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r>
      <w:tr w:rsidR="008970F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8970FB" w:rsidRDefault="00A74C02">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学校专业</w:t>
            </w:r>
          </w:p>
        </w:tc>
        <w:tc>
          <w:tcPr>
            <w:tcW w:w="2967" w:type="dxa"/>
            <w:tcBorders>
              <w:top w:val="single" w:sz="4" w:space="0" w:color="auto"/>
              <w:left w:val="single" w:sz="4" w:space="0" w:color="auto"/>
              <w:bottom w:val="single" w:sz="4" w:space="0" w:color="auto"/>
              <w:right w:val="single" w:sz="4"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r>
      <w:tr w:rsidR="008970F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8970FB" w:rsidRDefault="00A74C02">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联系电话</w:t>
            </w:r>
          </w:p>
        </w:tc>
        <w:tc>
          <w:tcPr>
            <w:tcW w:w="2967" w:type="dxa"/>
            <w:tcBorders>
              <w:top w:val="single" w:sz="4" w:space="0" w:color="auto"/>
              <w:left w:val="single" w:sz="4" w:space="0" w:color="auto"/>
              <w:bottom w:val="single" w:sz="4" w:space="0" w:color="auto"/>
              <w:right w:val="single" w:sz="4"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r>
      <w:tr w:rsidR="008970FB">
        <w:trPr>
          <w:cantSplit/>
          <w:trHeight w:val="863"/>
        </w:trPr>
        <w:tc>
          <w:tcPr>
            <w:tcW w:w="1974" w:type="dxa"/>
            <w:tcBorders>
              <w:top w:val="single" w:sz="4" w:space="0" w:color="auto"/>
              <w:left w:val="single" w:sz="12" w:space="0" w:color="auto"/>
              <w:bottom w:val="single" w:sz="4" w:space="0" w:color="auto"/>
              <w:right w:val="single" w:sz="4" w:space="0" w:color="auto"/>
            </w:tcBorders>
            <w:vAlign w:val="center"/>
          </w:tcPr>
          <w:p w:rsidR="008970FB" w:rsidRDefault="00A74C02">
            <w:pPr>
              <w:autoSpaceDE w:val="0"/>
              <w:autoSpaceDN w:val="0"/>
              <w:adjustRightInd w:val="0"/>
              <w:snapToGrid w:val="0"/>
              <w:spacing w:line="360" w:lineRule="auto"/>
              <w:jc w:val="center"/>
              <w:rPr>
                <w:rFonts w:ascii="宋体" w:hAnsi="宋体"/>
                <w:b/>
                <w:bCs/>
                <w:lang w:val="zh-CN"/>
              </w:rPr>
            </w:pPr>
            <w:r>
              <w:rPr>
                <w:rFonts w:ascii="宋体" w:hAnsi="宋体" w:hint="eastAsia"/>
                <w:b/>
                <w:bCs/>
              </w:rPr>
              <w:t>最近一年工作状况</w:t>
            </w:r>
          </w:p>
        </w:tc>
        <w:tc>
          <w:tcPr>
            <w:tcW w:w="2967" w:type="dxa"/>
            <w:tcBorders>
              <w:top w:val="single" w:sz="4" w:space="0" w:color="auto"/>
              <w:left w:val="single" w:sz="4" w:space="0" w:color="auto"/>
              <w:bottom w:val="single" w:sz="4" w:space="0" w:color="auto"/>
              <w:right w:val="single" w:sz="4"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c>
          <w:tcPr>
            <w:tcW w:w="3685" w:type="dxa"/>
            <w:vMerge/>
            <w:tcBorders>
              <w:top w:val="single" w:sz="4" w:space="0" w:color="auto"/>
              <w:left w:val="single" w:sz="4" w:space="0" w:color="auto"/>
              <w:bottom w:val="single" w:sz="4" w:space="0" w:color="auto"/>
              <w:right w:val="single" w:sz="12"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r>
      <w:tr w:rsidR="008970FB">
        <w:trPr>
          <w:trHeight w:val="863"/>
        </w:trPr>
        <w:tc>
          <w:tcPr>
            <w:tcW w:w="1974" w:type="dxa"/>
            <w:tcBorders>
              <w:top w:val="single" w:sz="4" w:space="0" w:color="auto"/>
              <w:left w:val="single" w:sz="12" w:space="0" w:color="auto"/>
              <w:bottom w:val="single" w:sz="12" w:space="0" w:color="auto"/>
              <w:right w:val="single" w:sz="4" w:space="0" w:color="auto"/>
            </w:tcBorders>
            <w:vAlign w:val="center"/>
          </w:tcPr>
          <w:p w:rsidR="008970FB" w:rsidRDefault="00A74C02">
            <w:pPr>
              <w:autoSpaceDE w:val="0"/>
              <w:autoSpaceDN w:val="0"/>
              <w:adjustRightInd w:val="0"/>
              <w:snapToGrid w:val="0"/>
              <w:spacing w:line="360" w:lineRule="auto"/>
              <w:jc w:val="center"/>
              <w:rPr>
                <w:rFonts w:ascii="宋体" w:hAnsi="宋体"/>
                <w:b/>
                <w:bCs/>
                <w:lang w:val="zh-CN"/>
              </w:rPr>
            </w:pPr>
            <w:r>
              <w:rPr>
                <w:rFonts w:ascii="宋体" w:hAnsi="宋体" w:hint="eastAsia"/>
                <w:b/>
                <w:bCs/>
                <w:lang w:val="zh-CN"/>
              </w:rPr>
              <w:t>拟在本项目中担任主要工作</w:t>
            </w:r>
          </w:p>
        </w:tc>
        <w:tc>
          <w:tcPr>
            <w:tcW w:w="6652" w:type="dxa"/>
            <w:gridSpan w:val="2"/>
            <w:tcBorders>
              <w:top w:val="single" w:sz="4" w:space="0" w:color="auto"/>
              <w:left w:val="single" w:sz="4" w:space="0" w:color="auto"/>
              <w:bottom w:val="single" w:sz="12" w:space="0" w:color="auto"/>
              <w:right w:val="single" w:sz="12" w:space="0" w:color="auto"/>
            </w:tcBorders>
            <w:vAlign w:val="center"/>
          </w:tcPr>
          <w:p w:rsidR="008970FB" w:rsidRDefault="008970FB">
            <w:pPr>
              <w:autoSpaceDE w:val="0"/>
              <w:autoSpaceDN w:val="0"/>
              <w:adjustRightInd w:val="0"/>
              <w:snapToGrid w:val="0"/>
              <w:spacing w:line="360" w:lineRule="auto"/>
              <w:jc w:val="center"/>
              <w:rPr>
                <w:rFonts w:ascii="宋体" w:hAnsi="宋体"/>
                <w:lang w:val="zh-CN"/>
              </w:rPr>
            </w:pPr>
          </w:p>
        </w:tc>
      </w:tr>
    </w:tbl>
    <w:p w:rsidR="008970FB" w:rsidRDefault="008970FB">
      <w:pPr>
        <w:spacing w:line="360" w:lineRule="auto"/>
        <w:ind w:left="420"/>
        <w:rPr>
          <w:rFonts w:ascii="宋体" w:hAnsi="宋体"/>
          <w:sz w:val="24"/>
        </w:rPr>
      </w:pPr>
    </w:p>
    <w:p w:rsidR="008970FB" w:rsidRDefault="00A74C02">
      <w:pPr>
        <w:spacing w:line="360" w:lineRule="auto"/>
        <w:ind w:firstLineChars="200" w:firstLine="480"/>
        <w:rPr>
          <w:rFonts w:ascii="宋体" w:hAnsi="宋体"/>
          <w:sz w:val="24"/>
          <w:u w:val="single"/>
        </w:rPr>
      </w:pPr>
      <w:r>
        <w:rPr>
          <w:rFonts w:ascii="宋体" w:hAnsi="宋体" w:hint="eastAsia"/>
          <w:sz w:val="24"/>
        </w:rPr>
        <w:t>投标人名称（盖章）：</w:t>
      </w:r>
    </w:p>
    <w:p w:rsidR="008970FB" w:rsidRDefault="008970FB">
      <w:pPr>
        <w:spacing w:line="360" w:lineRule="auto"/>
        <w:ind w:left="420"/>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投标人代表签字或盖章：</w:t>
      </w:r>
    </w:p>
    <w:p w:rsidR="008970FB" w:rsidRDefault="008970FB">
      <w:pPr>
        <w:spacing w:line="360" w:lineRule="auto"/>
        <w:ind w:firstLine="435"/>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8970FB" w:rsidRDefault="008970FB">
      <w:pPr>
        <w:spacing w:line="360" w:lineRule="auto"/>
        <w:ind w:firstLine="435"/>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日        期：</w:t>
      </w:r>
    </w:p>
    <w:p w:rsidR="008970FB" w:rsidRDefault="00A74C02">
      <w:pPr>
        <w:snapToGrid w:val="0"/>
        <w:spacing w:before="50" w:after="50" w:line="360" w:lineRule="auto"/>
        <w:rPr>
          <w:rFonts w:ascii="宋体" w:hAnsi="宋体"/>
          <w:b/>
          <w:sz w:val="28"/>
        </w:rPr>
      </w:pPr>
      <w:r>
        <w:rPr>
          <w:rFonts w:ascii="宋体" w:hAnsi="宋体" w:hint="eastAsia"/>
          <w:b/>
          <w:sz w:val="28"/>
        </w:rPr>
        <w:lastRenderedPageBreak/>
        <w:t>附件8</w:t>
      </w:r>
    </w:p>
    <w:p w:rsidR="008970FB" w:rsidRDefault="00A74C02">
      <w:pPr>
        <w:spacing w:line="360" w:lineRule="auto"/>
        <w:ind w:left="480"/>
        <w:jc w:val="center"/>
        <w:rPr>
          <w:rFonts w:ascii="宋体" w:hAnsi="宋体"/>
          <w:b/>
          <w:color w:val="000000"/>
          <w:sz w:val="32"/>
          <w:szCs w:val="32"/>
        </w:rPr>
      </w:pPr>
      <w:r>
        <w:rPr>
          <w:rFonts w:ascii="宋体" w:hAnsi="宋体" w:hint="eastAsia"/>
          <w:b/>
          <w:color w:val="000000"/>
          <w:sz w:val="32"/>
          <w:szCs w:val="32"/>
        </w:rPr>
        <w:t>供货</w:t>
      </w:r>
      <w:r>
        <w:rPr>
          <w:rFonts w:ascii="宋体" w:hAnsi="宋体"/>
          <w:b/>
          <w:color w:val="000000"/>
          <w:sz w:val="32"/>
          <w:szCs w:val="32"/>
        </w:rPr>
        <w:t>清单</w:t>
      </w:r>
      <w:r>
        <w:rPr>
          <w:rFonts w:ascii="宋体" w:hAnsi="宋体" w:hint="eastAsia"/>
          <w:b/>
          <w:color w:val="000000"/>
          <w:sz w:val="32"/>
          <w:szCs w:val="32"/>
        </w:rPr>
        <w:t xml:space="preserve"> (第 标)</w:t>
      </w:r>
    </w:p>
    <w:p w:rsidR="008970FB" w:rsidRDefault="008970FB">
      <w:pPr>
        <w:spacing w:line="360" w:lineRule="auto"/>
        <w:ind w:left="480"/>
        <w:rPr>
          <w:rFonts w:ascii="宋体" w:hAnsi="宋体"/>
          <w:color w:val="000000"/>
        </w:rPr>
      </w:pPr>
    </w:p>
    <w:p w:rsidR="008970FB" w:rsidRDefault="00A74C02">
      <w:pPr>
        <w:spacing w:line="360" w:lineRule="auto"/>
        <w:rPr>
          <w:rFonts w:ascii="宋体" w:hAnsi="宋体"/>
          <w:color w:val="000000"/>
          <w:sz w:val="24"/>
        </w:rPr>
      </w:pPr>
      <w:r>
        <w:rPr>
          <w:rFonts w:ascii="宋体" w:hAnsi="宋体" w:hint="eastAsia"/>
          <w:color w:val="000000"/>
          <w:sz w:val="24"/>
        </w:rPr>
        <w:t xml:space="preserve">  项目编号：</w:t>
      </w:r>
    </w:p>
    <w:p w:rsidR="008970FB" w:rsidRDefault="008970FB">
      <w:pPr>
        <w:spacing w:line="360" w:lineRule="auto"/>
        <w:ind w:left="420"/>
        <w:rPr>
          <w:rFonts w:ascii="宋体" w:hAnsi="宋体"/>
          <w:color w:val="000000"/>
          <w:sz w:val="24"/>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2169"/>
        <w:gridCol w:w="1134"/>
        <w:gridCol w:w="1842"/>
        <w:gridCol w:w="993"/>
        <w:gridCol w:w="1559"/>
      </w:tblGrid>
      <w:tr w:rsidR="008970FB">
        <w:trPr>
          <w:cantSplit/>
          <w:trHeight w:val="640"/>
        </w:trPr>
        <w:tc>
          <w:tcPr>
            <w:tcW w:w="525" w:type="dxa"/>
            <w:vAlign w:val="center"/>
          </w:tcPr>
          <w:p w:rsidR="008970FB" w:rsidRDefault="00A74C02">
            <w:pPr>
              <w:spacing w:line="360" w:lineRule="auto"/>
              <w:rPr>
                <w:rFonts w:ascii="宋体" w:hAnsi="宋体"/>
                <w:b/>
                <w:color w:val="000000"/>
                <w:sz w:val="24"/>
              </w:rPr>
            </w:pPr>
            <w:r>
              <w:rPr>
                <w:rFonts w:ascii="宋体" w:hAnsi="宋体" w:hint="eastAsia"/>
                <w:b/>
                <w:color w:val="000000"/>
                <w:sz w:val="24"/>
              </w:rPr>
              <w:t>序号</w:t>
            </w:r>
          </w:p>
        </w:tc>
        <w:tc>
          <w:tcPr>
            <w:tcW w:w="2169" w:type="dxa"/>
            <w:vAlign w:val="center"/>
          </w:tcPr>
          <w:p w:rsidR="008970FB" w:rsidRDefault="00A74C02">
            <w:pPr>
              <w:tabs>
                <w:tab w:val="left" w:pos="8280"/>
              </w:tabs>
              <w:autoSpaceDE w:val="0"/>
              <w:autoSpaceDN w:val="0"/>
              <w:adjustRightInd w:val="0"/>
              <w:spacing w:line="360" w:lineRule="auto"/>
              <w:ind w:right="25" w:firstLineChars="150" w:firstLine="361"/>
              <w:jc w:val="center"/>
              <w:rPr>
                <w:rFonts w:ascii="宋体" w:hAnsi="宋体"/>
                <w:b/>
                <w:color w:val="000000"/>
                <w:sz w:val="24"/>
              </w:rPr>
            </w:pPr>
            <w:r>
              <w:rPr>
                <w:rFonts w:ascii="宋体" w:hAnsi="宋体" w:hint="eastAsia"/>
                <w:b/>
                <w:color w:val="000000"/>
                <w:sz w:val="24"/>
              </w:rPr>
              <w:t>名称</w:t>
            </w:r>
          </w:p>
        </w:tc>
        <w:tc>
          <w:tcPr>
            <w:tcW w:w="1134" w:type="dxa"/>
            <w:vAlign w:val="center"/>
          </w:tcPr>
          <w:p w:rsidR="008970FB" w:rsidRDefault="00A74C02">
            <w:pPr>
              <w:tabs>
                <w:tab w:val="left" w:pos="8280"/>
              </w:tabs>
              <w:autoSpaceDE w:val="0"/>
              <w:autoSpaceDN w:val="0"/>
              <w:adjustRightInd w:val="0"/>
              <w:spacing w:line="360" w:lineRule="auto"/>
              <w:ind w:right="25"/>
              <w:jc w:val="center"/>
              <w:rPr>
                <w:rFonts w:ascii="宋体" w:hAnsi="宋体"/>
                <w:b/>
                <w:color w:val="000000"/>
                <w:sz w:val="24"/>
              </w:rPr>
            </w:pPr>
            <w:r>
              <w:rPr>
                <w:rFonts w:ascii="宋体" w:hAnsi="宋体" w:hint="eastAsia"/>
                <w:b/>
                <w:color w:val="000000"/>
                <w:sz w:val="24"/>
              </w:rPr>
              <w:t>品牌</w:t>
            </w:r>
          </w:p>
        </w:tc>
        <w:tc>
          <w:tcPr>
            <w:tcW w:w="1842" w:type="dxa"/>
            <w:vAlign w:val="center"/>
          </w:tcPr>
          <w:p w:rsidR="008970FB" w:rsidRDefault="00A74C02">
            <w:pPr>
              <w:tabs>
                <w:tab w:val="left" w:pos="8280"/>
              </w:tabs>
              <w:autoSpaceDE w:val="0"/>
              <w:autoSpaceDN w:val="0"/>
              <w:adjustRightInd w:val="0"/>
              <w:spacing w:line="360" w:lineRule="auto"/>
              <w:ind w:right="25"/>
              <w:jc w:val="center"/>
              <w:rPr>
                <w:rFonts w:ascii="宋体" w:hAnsi="宋体"/>
                <w:b/>
                <w:color w:val="000000"/>
                <w:sz w:val="24"/>
              </w:rPr>
            </w:pPr>
            <w:r>
              <w:rPr>
                <w:rFonts w:ascii="宋体" w:hAnsi="宋体" w:hint="eastAsia"/>
                <w:b/>
                <w:color w:val="000000"/>
                <w:sz w:val="24"/>
              </w:rPr>
              <w:t>规格型号</w:t>
            </w:r>
          </w:p>
        </w:tc>
        <w:tc>
          <w:tcPr>
            <w:tcW w:w="993" w:type="dxa"/>
            <w:vAlign w:val="center"/>
          </w:tcPr>
          <w:p w:rsidR="008970FB" w:rsidRDefault="00A74C02">
            <w:pPr>
              <w:spacing w:line="360" w:lineRule="auto"/>
              <w:ind w:left="52"/>
              <w:jc w:val="center"/>
              <w:rPr>
                <w:rFonts w:ascii="宋体" w:hAnsi="宋体"/>
                <w:b/>
                <w:color w:val="000000"/>
                <w:sz w:val="24"/>
              </w:rPr>
            </w:pPr>
            <w:r>
              <w:rPr>
                <w:rFonts w:ascii="宋体" w:hAnsi="宋体" w:hint="eastAsia"/>
                <w:b/>
                <w:color w:val="000000"/>
                <w:sz w:val="24"/>
              </w:rPr>
              <w:t>产地</w:t>
            </w:r>
          </w:p>
        </w:tc>
        <w:tc>
          <w:tcPr>
            <w:tcW w:w="1559" w:type="dxa"/>
            <w:vAlign w:val="center"/>
          </w:tcPr>
          <w:p w:rsidR="008970FB" w:rsidRDefault="00A74C02">
            <w:pPr>
              <w:spacing w:line="360" w:lineRule="auto"/>
              <w:ind w:left="152"/>
              <w:jc w:val="center"/>
              <w:rPr>
                <w:rFonts w:ascii="宋体" w:hAnsi="宋体"/>
                <w:b/>
                <w:color w:val="000000"/>
                <w:sz w:val="24"/>
              </w:rPr>
            </w:pPr>
            <w:r>
              <w:rPr>
                <w:rFonts w:ascii="宋体" w:hAnsi="宋体" w:hint="eastAsia"/>
                <w:b/>
                <w:color w:val="000000"/>
                <w:sz w:val="24"/>
              </w:rPr>
              <w:t>数量</w:t>
            </w:r>
          </w:p>
        </w:tc>
      </w:tr>
      <w:tr w:rsidR="008970FB">
        <w:trPr>
          <w:cantSplit/>
          <w:trHeight w:val="540"/>
        </w:trPr>
        <w:tc>
          <w:tcPr>
            <w:tcW w:w="525" w:type="dxa"/>
            <w:vAlign w:val="center"/>
          </w:tcPr>
          <w:p w:rsidR="008970FB" w:rsidRDefault="008970FB">
            <w:pPr>
              <w:spacing w:line="360" w:lineRule="auto"/>
              <w:rPr>
                <w:rFonts w:ascii="宋体" w:hAnsi="宋体"/>
                <w:color w:val="000000"/>
                <w:sz w:val="24"/>
              </w:rPr>
            </w:pPr>
          </w:p>
        </w:tc>
        <w:tc>
          <w:tcPr>
            <w:tcW w:w="2169" w:type="dxa"/>
            <w:vAlign w:val="center"/>
          </w:tcPr>
          <w:p w:rsidR="008970FB" w:rsidRDefault="008970FB">
            <w:pPr>
              <w:spacing w:line="360" w:lineRule="auto"/>
              <w:rPr>
                <w:rFonts w:ascii="宋体" w:hAnsi="宋体"/>
                <w:color w:val="000000"/>
                <w:sz w:val="24"/>
              </w:rPr>
            </w:pPr>
          </w:p>
        </w:tc>
        <w:tc>
          <w:tcPr>
            <w:tcW w:w="1134" w:type="dxa"/>
            <w:vAlign w:val="center"/>
          </w:tcPr>
          <w:p w:rsidR="008970FB" w:rsidRDefault="008970FB">
            <w:pPr>
              <w:spacing w:line="360" w:lineRule="auto"/>
              <w:rPr>
                <w:rFonts w:ascii="宋体" w:hAnsi="宋体"/>
                <w:color w:val="000000"/>
                <w:sz w:val="24"/>
              </w:rPr>
            </w:pPr>
          </w:p>
        </w:tc>
        <w:tc>
          <w:tcPr>
            <w:tcW w:w="1842" w:type="dxa"/>
            <w:vAlign w:val="center"/>
          </w:tcPr>
          <w:p w:rsidR="008970FB" w:rsidRDefault="008970FB">
            <w:pPr>
              <w:spacing w:line="360" w:lineRule="auto"/>
              <w:rPr>
                <w:rFonts w:ascii="宋体" w:hAnsi="宋体"/>
                <w:color w:val="000000"/>
                <w:sz w:val="24"/>
              </w:rPr>
            </w:pPr>
          </w:p>
        </w:tc>
        <w:tc>
          <w:tcPr>
            <w:tcW w:w="993" w:type="dxa"/>
            <w:vAlign w:val="center"/>
          </w:tcPr>
          <w:p w:rsidR="008970FB" w:rsidRDefault="008970FB">
            <w:pPr>
              <w:spacing w:line="360" w:lineRule="auto"/>
              <w:rPr>
                <w:rFonts w:ascii="宋体" w:hAnsi="宋体"/>
                <w:color w:val="000000"/>
                <w:sz w:val="24"/>
              </w:rPr>
            </w:pPr>
          </w:p>
        </w:tc>
        <w:tc>
          <w:tcPr>
            <w:tcW w:w="1559" w:type="dxa"/>
            <w:vAlign w:val="center"/>
          </w:tcPr>
          <w:p w:rsidR="008970FB" w:rsidRDefault="008970FB">
            <w:pPr>
              <w:spacing w:line="360" w:lineRule="auto"/>
              <w:rPr>
                <w:rFonts w:ascii="宋体" w:hAnsi="宋体"/>
                <w:color w:val="000000"/>
                <w:sz w:val="24"/>
              </w:rPr>
            </w:pPr>
          </w:p>
        </w:tc>
      </w:tr>
      <w:tr w:rsidR="008970FB">
        <w:trPr>
          <w:cantSplit/>
          <w:trHeight w:val="480"/>
        </w:trPr>
        <w:tc>
          <w:tcPr>
            <w:tcW w:w="525" w:type="dxa"/>
            <w:vAlign w:val="center"/>
          </w:tcPr>
          <w:p w:rsidR="008970FB" w:rsidRDefault="008970FB">
            <w:pPr>
              <w:spacing w:line="360" w:lineRule="auto"/>
              <w:rPr>
                <w:rFonts w:ascii="宋体" w:hAnsi="宋体"/>
                <w:color w:val="000000"/>
                <w:sz w:val="24"/>
              </w:rPr>
            </w:pPr>
          </w:p>
        </w:tc>
        <w:tc>
          <w:tcPr>
            <w:tcW w:w="2169" w:type="dxa"/>
            <w:vAlign w:val="center"/>
          </w:tcPr>
          <w:p w:rsidR="008970FB" w:rsidRDefault="008970FB">
            <w:pPr>
              <w:spacing w:line="360" w:lineRule="auto"/>
              <w:rPr>
                <w:rFonts w:ascii="宋体" w:hAnsi="宋体"/>
                <w:color w:val="000000"/>
                <w:sz w:val="24"/>
              </w:rPr>
            </w:pPr>
          </w:p>
        </w:tc>
        <w:tc>
          <w:tcPr>
            <w:tcW w:w="1134" w:type="dxa"/>
            <w:vAlign w:val="center"/>
          </w:tcPr>
          <w:p w:rsidR="008970FB" w:rsidRDefault="008970FB">
            <w:pPr>
              <w:spacing w:line="360" w:lineRule="auto"/>
              <w:rPr>
                <w:rFonts w:ascii="宋体" w:hAnsi="宋体"/>
                <w:color w:val="000000"/>
                <w:sz w:val="24"/>
              </w:rPr>
            </w:pPr>
          </w:p>
        </w:tc>
        <w:tc>
          <w:tcPr>
            <w:tcW w:w="1842" w:type="dxa"/>
            <w:vAlign w:val="center"/>
          </w:tcPr>
          <w:p w:rsidR="008970FB" w:rsidRDefault="008970FB">
            <w:pPr>
              <w:spacing w:line="360" w:lineRule="auto"/>
              <w:rPr>
                <w:rFonts w:ascii="宋体" w:hAnsi="宋体"/>
                <w:color w:val="000000"/>
                <w:sz w:val="24"/>
              </w:rPr>
            </w:pPr>
          </w:p>
        </w:tc>
        <w:tc>
          <w:tcPr>
            <w:tcW w:w="993" w:type="dxa"/>
            <w:vAlign w:val="center"/>
          </w:tcPr>
          <w:p w:rsidR="008970FB" w:rsidRDefault="008970FB">
            <w:pPr>
              <w:spacing w:line="360" w:lineRule="auto"/>
              <w:rPr>
                <w:rFonts w:ascii="宋体" w:hAnsi="宋体"/>
                <w:color w:val="000000"/>
                <w:sz w:val="24"/>
              </w:rPr>
            </w:pPr>
          </w:p>
        </w:tc>
        <w:tc>
          <w:tcPr>
            <w:tcW w:w="1559" w:type="dxa"/>
            <w:vAlign w:val="center"/>
          </w:tcPr>
          <w:p w:rsidR="008970FB" w:rsidRDefault="008970FB">
            <w:pPr>
              <w:spacing w:line="360" w:lineRule="auto"/>
              <w:rPr>
                <w:rFonts w:ascii="宋体" w:hAnsi="宋体"/>
                <w:color w:val="000000"/>
                <w:sz w:val="24"/>
              </w:rPr>
            </w:pPr>
          </w:p>
        </w:tc>
      </w:tr>
      <w:tr w:rsidR="008970FB">
        <w:trPr>
          <w:cantSplit/>
          <w:trHeight w:val="500"/>
        </w:trPr>
        <w:tc>
          <w:tcPr>
            <w:tcW w:w="525" w:type="dxa"/>
            <w:vAlign w:val="center"/>
          </w:tcPr>
          <w:p w:rsidR="008970FB" w:rsidRDefault="008970FB">
            <w:pPr>
              <w:spacing w:line="360" w:lineRule="auto"/>
              <w:rPr>
                <w:rFonts w:ascii="宋体" w:hAnsi="宋体"/>
                <w:color w:val="000000"/>
                <w:sz w:val="24"/>
              </w:rPr>
            </w:pPr>
          </w:p>
        </w:tc>
        <w:tc>
          <w:tcPr>
            <w:tcW w:w="2169" w:type="dxa"/>
            <w:vAlign w:val="center"/>
          </w:tcPr>
          <w:p w:rsidR="008970FB" w:rsidRDefault="008970FB">
            <w:pPr>
              <w:spacing w:line="360" w:lineRule="auto"/>
              <w:rPr>
                <w:rFonts w:ascii="宋体" w:hAnsi="宋体"/>
                <w:color w:val="000000"/>
                <w:sz w:val="24"/>
              </w:rPr>
            </w:pPr>
          </w:p>
        </w:tc>
        <w:tc>
          <w:tcPr>
            <w:tcW w:w="1134" w:type="dxa"/>
            <w:vAlign w:val="center"/>
          </w:tcPr>
          <w:p w:rsidR="008970FB" w:rsidRDefault="008970FB">
            <w:pPr>
              <w:spacing w:line="360" w:lineRule="auto"/>
              <w:rPr>
                <w:rFonts w:ascii="宋体" w:hAnsi="宋体"/>
                <w:color w:val="000000"/>
                <w:sz w:val="24"/>
              </w:rPr>
            </w:pPr>
          </w:p>
        </w:tc>
        <w:tc>
          <w:tcPr>
            <w:tcW w:w="1842" w:type="dxa"/>
            <w:vAlign w:val="center"/>
          </w:tcPr>
          <w:p w:rsidR="008970FB" w:rsidRDefault="008970FB">
            <w:pPr>
              <w:spacing w:line="360" w:lineRule="auto"/>
              <w:rPr>
                <w:rFonts w:ascii="宋体" w:hAnsi="宋体"/>
                <w:color w:val="000000"/>
                <w:sz w:val="24"/>
              </w:rPr>
            </w:pPr>
          </w:p>
        </w:tc>
        <w:tc>
          <w:tcPr>
            <w:tcW w:w="993" w:type="dxa"/>
            <w:vAlign w:val="center"/>
          </w:tcPr>
          <w:p w:rsidR="008970FB" w:rsidRDefault="008970FB">
            <w:pPr>
              <w:spacing w:line="360" w:lineRule="auto"/>
              <w:rPr>
                <w:rFonts w:ascii="宋体" w:hAnsi="宋体"/>
                <w:color w:val="000000"/>
                <w:sz w:val="24"/>
              </w:rPr>
            </w:pPr>
          </w:p>
        </w:tc>
        <w:tc>
          <w:tcPr>
            <w:tcW w:w="1559" w:type="dxa"/>
            <w:vAlign w:val="center"/>
          </w:tcPr>
          <w:p w:rsidR="008970FB" w:rsidRDefault="008970FB">
            <w:pPr>
              <w:spacing w:line="360" w:lineRule="auto"/>
              <w:rPr>
                <w:rFonts w:ascii="宋体" w:hAnsi="宋体"/>
                <w:color w:val="000000"/>
                <w:sz w:val="24"/>
              </w:rPr>
            </w:pPr>
          </w:p>
        </w:tc>
      </w:tr>
      <w:tr w:rsidR="008970FB">
        <w:trPr>
          <w:cantSplit/>
          <w:trHeight w:val="500"/>
        </w:trPr>
        <w:tc>
          <w:tcPr>
            <w:tcW w:w="525" w:type="dxa"/>
            <w:vAlign w:val="center"/>
          </w:tcPr>
          <w:p w:rsidR="008970FB" w:rsidRDefault="008970FB">
            <w:pPr>
              <w:spacing w:line="360" w:lineRule="auto"/>
              <w:rPr>
                <w:rFonts w:ascii="宋体" w:hAnsi="宋体"/>
                <w:color w:val="000000"/>
                <w:sz w:val="24"/>
              </w:rPr>
            </w:pPr>
          </w:p>
        </w:tc>
        <w:tc>
          <w:tcPr>
            <w:tcW w:w="2169" w:type="dxa"/>
            <w:vAlign w:val="center"/>
          </w:tcPr>
          <w:p w:rsidR="008970FB" w:rsidRDefault="008970FB">
            <w:pPr>
              <w:spacing w:line="360" w:lineRule="auto"/>
              <w:rPr>
                <w:rFonts w:ascii="宋体" w:hAnsi="宋体"/>
                <w:color w:val="000000"/>
                <w:sz w:val="24"/>
              </w:rPr>
            </w:pPr>
          </w:p>
        </w:tc>
        <w:tc>
          <w:tcPr>
            <w:tcW w:w="1134" w:type="dxa"/>
            <w:vAlign w:val="center"/>
          </w:tcPr>
          <w:p w:rsidR="008970FB" w:rsidRDefault="008970FB">
            <w:pPr>
              <w:spacing w:line="360" w:lineRule="auto"/>
              <w:rPr>
                <w:rFonts w:ascii="宋体" w:hAnsi="宋体"/>
                <w:color w:val="000000"/>
                <w:sz w:val="24"/>
              </w:rPr>
            </w:pPr>
          </w:p>
        </w:tc>
        <w:tc>
          <w:tcPr>
            <w:tcW w:w="1842" w:type="dxa"/>
            <w:vAlign w:val="center"/>
          </w:tcPr>
          <w:p w:rsidR="008970FB" w:rsidRDefault="008970FB">
            <w:pPr>
              <w:spacing w:line="360" w:lineRule="auto"/>
              <w:rPr>
                <w:rFonts w:ascii="宋体" w:hAnsi="宋体"/>
                <w:color w:val="000000"/>
                <w:sz w:val="24"/>
              </w:rPr>
            </w:pPr>
          </w:p>
        </w:tc>
        <w:tc>
          <w:tcPr>
            <w:tcW w:w="993" w:type="dxa"/>
            <w:vAlign w:val="center"/>
          </w:tcPr>
          <w:p w:rsidR="008970FB" w:rsidRDefault="008970FB">
            <w:pPr>
              <w:spacing w:line="360" w:lineRule="auto"/>
              <w:rPr>
                <w:rFonts w:ascii="宋体" w:hAnsi="宋体"/>
                <w:color w:val="000000"/>
                <w:sz w:val="24"/>
              </w:rPr>
            </w:pPr>
          </w:p>
        </w:tc>
        <w:tc>
          <w:tcPr>
            <w:tcW w:w="1559" w:type="dxa"/>
            <w:vAlign w:val="center"/>
          </w:tcPr>
          <w:p w:rsidR="008970FB" w:rsidRDefault="008970FB">
            <w:pPr>
              <w:spacing w:line="360" w:lineRule="auto"/>
              <w:rPr>
                <w:rFonts w:ascii="宋体" w:hAnsi="宋体"/>
                <w:color w:val="000000"/>
                <w:sz w:val="24"/>
              </w:rPr>
            </w:pPr>
          </w:p>
        </w:tc>
      </w:tr>
      <w:tr w:rsidR="008970FB">
        <w:trPr>
          <w:cantSplit/>
          <w:trHeight w:val="460"/>
        </w:trPr>
        <w:tc>
          <w:tcPr>
            <w:tcW w:w="525" w:type="dxa"/>
            <w:vAlign w:val="center"/>
          </w:tcPr>
          <w:p w:rsidR="008970FB" w:rsidRDefault="008970FB">
            <w:pPr>
              <w:spacing w:line="360" w:lineRule="auto"/>
              <w:rPr>
                <w:rFonts w:ascii="宋体" w:hAnsi="宋体"/>
                <w:color w:val="000000"/>
                <w:sz w:val="24"/>
              </w:rPr>
            </w:pPr>
          </w:p>
        </w:tc>
        <w:tc>
          <w:tcPr>
            <w:tcW w:w="2169" w:type="dxa"/>
            <w:vAlign w:val="center"/>
          </w:tcPr>
          <w:p w:rsidR="008970FB" w:rsidRDefault="008970FB">
            <w:pPr>
              <w:spacing w:line="360" w:lineRule="auto"/>
              <w:rPr>
                <w:rFonts w:ascii="宋体" w:hAnsi="宋体"/>
                <w:color w:val="000000"/>
                <w:sz w:val="24"/>
              </w:rPr>
            </w:pPr>
          </w:p>
        </w:tc>
        <w:tc>
          <w:tcPr>
            <w:tcW w:w="1134" w:type="dxa"/>
            <w:vAlign w:val="center"/>
          </w:tcPr>
          <w:p w:rsidR="008970FB" w:rsidRDefault="008970FB">
            <w:pPr>
              <w:spacing w:line="360" w:lineRule="auto"/>
              <w:rPr>
                <w:rFonts w:ascii="宋体" w:hAnsi="宋体"/>
                <w:color w:val="000000"/>
                <w:sz w:val="24"/>
              </w:rPr>
            </w:pPr>
          </w:p>
        </w:tc>
        <w:tc>
          <w:tcPr>
            <w:tcW w:w="1842" w:type="dxa"/>
            <w:vAlign w:val="center"/>
          </w:tcPr>
          <w:p w:rsidR="008970FB" w:rsidRDefault="008970FB">
            <w:pPr>
              <w:spacing w:line="360" w:lineRule="auto"/>
              <w:rPr>
                <w:rFonts w:ascii="宋体" w:hAnsi="宋体"/>
                <w:color w:val="000000"/>
                <w:sz w:val="24"/>
              </w:rPr>
            </w:pPr>
          </w:p>
        </w:tc>
        <w:tc>
          <w:tcPr>
            <w:tcW w:w="993" w:type="dxa"/>
            <w:vAlign w:val="center"/>
          </w:tcPr>
          <w:p w:rsidR="008970FB" w:rsidRDefault="008970FB">
            <w:pPr>
              <w:spacing w:line="360" w:lineRule="auto"/>
              <w:rPr>
                <w:rFonts w:ascii="宋体" w:hAnsi="宋体"/>
                <w:color w:val="000000"/>
                <w:sz w:val="24"/>
              </w:rPr>
            </w:pPr>
          </w:p>
        </w:tc>
        <w:tc>
          <w:tcPr>
            <w:tcW w:w="1559" w:type="dxa"/>
            <w:vAlign w:val="center"/>
          </w:tcPr>
          <w:p w:rsidR="008970FB" w:rsidRDefault="008970FB">
            <w:pPr>
              <w:spacing w:line="360" w:lineRule="auto"/>
              <w:rPr>
                <w:rFonts w:ascii="宋体" w:hAnsi="宋体"/>
                <w:color w:val="000000"/>
                <w:sz w:val="24"/>
              </w:rPr>
            </w:pPr>
          </w:p>
        </w:tc>
      </w:tr>
      <w:tr w:rsidR="008970FB">
        <w:trPr>
          <w:cantSplit/>
          <w:trHeight w:val="320"/>
        </w:trPr>
        <w:tc>
          <w:tcPr>
            <w:tcW w:w="525" w:type="dxa"/>
            <w:vAlign w:val="center"/>
          </w:tcPr>
          <w:p w:rsidR="008970FB" w:rsidRDefault="008970FB">
            <w:pPr>
              <w:spacing w:line="360" w:lineRule="auto"/>
              <w:rPr>
                <w:rFonts w:ascii="宋体" w:hAnsi="宋体"/>
                <w:color w:val="000000"/>
                <w:sz w:val="24"/>
              </w:rPr>
            </w:pPr>
          </w:p>
        </w:tc>
        <w:tc>
          <w:tcPr>
            <w:tcW w:w="2169" w:type="dxa"/>
            <w:vAlign w:val="center"/>
          </w:tcPr>
          <w:p w:rsidR="008970FB" w:rsidRDefault="008970FB">
            <w:pPr>
              <w:spacing w:line="360" w:lineRule="auto"/>
              <w:rPr>
                <w:rFonts w:ascii="宋体" w:hAnsi="宋体"/>
                <w:color w:val="000000"/>
                <w:sz w:val="24"/>
              </w:rPr>
            </w:pPr>
          </w:p>
        </w:tc>
        <w:tc>
          <w:tcPr>
            <w:tcW w:w="1134" w:type="dxa"/>
            <w:vAlign w:val="center"/>
          </w:tcPr>
          <w:p w:rsidR="008970FB" w:rsidRDefault="008970FB">
            <w:pPr>
              <w:spacing w:line="360" w:lineRule="auto"/>
              <w:rPr>
                <w:rFonts w:ascii="宋体" w:hAnsi="宋体"/>
                <w:color w:val="000000"/>
                <w:sz w:val="24"/>
              </w:rPr>
            </w:pPr>
          </w:p>
        </w:tc>
        <w:tc>
          <w:tcPr>
            <w:tcW w:w="1842" w:type="dxa"/>
            <w:vAlign w:val="center"/>
          </w:tcPr>
          <w:p w:rsidR="008970FB" w:rsidRDefault="008970FB">
            <w:pPr>
              <w:spacing w:line="360" w:lineRule="auto"/>
              <w:rPr>
                <w:rFonts w:ascii="宋体" w:hAnsi="宋体"/>
                <w:color w:val="000000"/>
                <w:sz w:val="24"/>
              </w:rPr>
            </w:pPr>
          </w:p>
        </w:tc>
        <w:tc>
          <w:tcPr>
            <w:tcW w:w="993" w:type="dxa"/>
            <w:vAlign w:val="center"/>
          </w:tcPr>
          <w:p w:rsidR="008970FB" w:rsidRDefault="008970FB">
            <w:pPr>
              <w:spacing w:line="360" w:lineRule="auto"/>
              <w:rPr>
                <w:rFonts w:ascii="宋体" w:hAnsi="宋体"/>
                <w:color w:val="000000"/>
                <w:sz w:val="24"/>
              </w:rPr>
            </w:pPr>
          </w:p>
        </w:tc>
        <w:tc>
          <w:tcPr>
            <w:tcW w:w="1559" w:type="dxa"/>
            <w:vAlign w:val="center"/>
          </w:tcPr>
          <w:p w:rsidR="008970FB" w:rsidRDefault="008970FB">
            <w:pPr>
              <w:spacing w:line="360" w:lineRule="auto"/>
              <w:rPr>
                <w:rFonts w:ascii="宋体" w:hAnsi="宋体"/>
                <w:color w:val="000000"/>
                <w:sz w:val="24"/>
              </w:rPr>
            </w:pPr>
          </w:p>
        </w:tc>
      </w:tr>
      <w:tr w:rsidR="008970FB">
        <w:trPr>
          <w:cantSplit/>
          <w:trHeight w:val="600"/>
        </w:trPr>
        <w:tc>
          <w:tcPr>
            <w:tcW w:w="525" w:type="dxa"/>
            <w:vAlign w:val="center"/>
          </w:tcPr>
          <w:p w:rsidR="008970FB" w:rsidRDefault="008970FB">
            <w:pPr>
              <w:spacing w:line="360" w:lineRule="auto"/>
              <w:rPr>
                <w:rFonts w:ascii="宋体" w:hAnsi="宋体"/>
                <w:color w:val="000000"/>
                <w:sz w:val="24"/>
              </w:rPr>
            </w:pPr>
          </w:p>
        </w:tc>
        <w:tc>
          <w:tcPr>
            <w:tcW w:w="2169" w:type="dxa"/>
            <w:vAlign w:val="center"/>
          </w:tcPr>
          <w:p w:rsidR="008970FB" w:rsidRDefault="008970FB">
            <w:pPr>
              <w:spacing w:line="360" w:lineRule="auto"/>
              <w:rPr>
                <w:rFonts w:ascii="宋体" w:hAnsi="宋体"/>
                <w:color w:val="000000"/>
                <w:sz w:val="24"/>
              </w:rPr>
            </w:pPr>
          </w:p>
        </w:tc>
        <w:tc>
          <w:tcPr>
            <w:tcW w:w="1134" w:type="dxa"/>
            <w:vAlign w:val="center"/>
          </w:tcPr>
          <w:p w:rsidR="008970FB" w:rsidRDefault="008970FB">
            <w:pPr>
              <w:spacing w:line="360" w:lineRule="auto"/>
              <w:rPr>
                <w:rFonts w:ascii="宋体" w:hAnsi="宋体"/>
                <w:color w:val="000000"/>
                <w:sz w:val="24"/>
              </w:rPr>
            </w:pPr>
          </w:p>
        </w:tc>
        <w:tc>
          <w:tcPr>
            <w:tcW w:w="1842" w:type="dxa"/>
            <w:vAlign w:val="center"/>
          </w:tcPr>
          <w:p w:rsidR="008970FB" w:rsidRDefault="008970FB">
            <w:pPr>
              <w:spacing w:line="360" w:lineRule="auto"/>
              <w:rPr>
                <w:rFonts w:ascii="宋体" w:hAnsi="宋体"/>
                <w:color w:val="000000"/>
                <w:sz w:val="24"/>
              </w:rPr>
            </w:pPr>
          </w:p>
        </w:tc>
        <w:tc>
          <w:tcPr>
            <w:tcW w:w="993" w:type="dxa"/>
            <w:vAlign w:val="center"/>
          </w:tcPr>
          <w:p w:rsidR="008970FB" w:rsidRDefault="008970FB">
            <w:pPr>
              <w:spacing w:line="360" w:lineRule="auto"/>
              <w:rPr>
                <w:rFonts w:ascii="宋体" w:hAnsi="宋体"/>
                <w:color w:val="000000"/>
                <w:sz w:val="24"/>
              </w:rPr>
            </w:pPr>
          </w:p>
        </w:tc>
        <w:tc>
          <w:tcPr>
            <w:tcW w:w="1559" w:type="dxa"/>
            <w:vAlign w:val="center"/>
          </w:tcPr>
          <w:p w:rsidR="008970FB" w:rsidRDefault="008970FB">
            <w:pPr>
              <w:spacing w:line="360" w:lineRule="auto"/>
              <w:rPr>
                <w:rFonts w:ascii="宋体" w:hAnsi="宋体"/>
                <w:color w:val="000000"/>
                <w:sz w:val="24"/>
              </w:rPr>
            </w:pPr>
          </w:p>
        </w:tc>
      </w:tr>
    </w:tbl>
    <w:p w:rsidR="008970FB" w:rsidRDefault="008970FB">
      <w:pPr>
        <w:spacing w:line="360" w:lineRule="auto"/>
        <w:ind w:left="420"/>
        <w:rPr>
          <w:rFonts w:ascii="宋体" w:hAnsi="宋体"/>
          <w:color w:val="000000"/>
          <w:sz w:val="24"/>
        </w:rPr>
      </w:pPr>
    </w:p>
    <w:p w:rsidR="008970FB" w:rsidRDefault="00A74C02">
      <w:pPr>
        <w:spacing w:line="360" w:lineRule="auto"/>
        <w:ind w:left="435"/>
        <w:rPr>
          <w:rFonts w:ascii="宋体" w:hAnsi="宋体"/>
          <w:b/>
          <w:color w:val="000000"/>
          <w:szCs w:val="21"/>
        </w:rPr>
      </w:pPr>
      <w:r>
        <w:rPr>
          <w:rFonts w:ascii="宋体" w:hAnsi="宋体" w:hint="eastAsia"/>
          <w:b/>
          <w:color w:val="000000"/>
          <w:szCs w:val="21"/>
        </w:rPr>
        <w:t>要求：</w:t>
      </w:r>
    </w:p>
    <w:p w:rsidR="008970FB" w:rsidRDefault="00A74C02">
      <w:pPr>
        <w:spacing w:line="360" w:lineRule="auto"/>
        <w:ind w:left="435" w:firstLineChars="265" w:firstLine="559"/>
        <w:rPr>
          <w:rFonts w:ascii="宋体" w:hAnsi="宋体"/>
          <w:color w:val="000000"/>
          <w:szCs w:val="21"/>
        </w:rPr>
      </w:pPr>
      <w:r>
        <w:rPr>
          <w:rFonts w:ascii="宋体" w:hAnsi="宋体" w:hint="eastAsia"/>
          <w:b/>
          <w:color w:val="000000"/>
          <w:szCs w:val="21"/>
        </w:rPr>
        <w:t>1.</w:t>
      </w:r>
      <w:r>
        <w:rPr>
          <w:rFonts w:ascii="宋体" w:hAnsi="宋体" w:hint="eastAsia"/>
          <w:color w:val="000000"/>
          <w:szCs w:val="21"/>
        </w:rPr>
        <w:t>本表中的名称、数量应与报价明细表中相对应的报价名称、数量一致</w:t>
      </w:r>
    </w:p>
    <w:p w:rsidR="008970FB" w:rsidRDefault="008970FB">
      <w:pPr>
        <w:spacing w:line="360" w:lineRule="auto"/>
        <w:ind w:left="420"/>
        <w:rPr>
          <w:rFonts w:ascii="宋体" w:hAnsi="宋体"/>
          <w:color w:val="000000"/>
          <w:sz w:val="24"/>
        </w:rPr>
      </w:pPr>
    </w:p>
    <w:p w:rsidR="008970FB" w:rsidRDefault="008970FB">
      <w:pPr>
        <w:spacing w:line="360" w:lineRule="auto"/>
        <w:rPr>
          <w:rFonts w:ascii="宋体" w:hAnsi="宋体"/>
          <w:color w:val="000000"/>
          <w:sz w:val="24"/>
        </w:rPr>
      </w:pPr>
    </w:p>
    <w:p w:rsidR="008970FB" w:rsidRDefault="008970FB">
      <w:pPr>
        <w:spacing w:line="360" w:lineRule="auto"/>
        <w:ind w:left="420"/>
        <w:rPr>
          <w:rFonts w:ascii="宋体" w:hAnsi="宋体"/>
          <w:color w:val="000000"/>
          <w:sz w:val="24"/>
        </w:rPr>
      </w:pPr>
    </w:p>
    <w:p w:rsidR="008970FB" w:rsidRDefault="00A74C02">
      <w:pPr>
        <w:spacing w:line="360" w:lineRule="auto"/>
        <w:ind w:left="420" w:firstLineChars="238" w:firstLine="571"/>
        <w:rPr>
          <w:rFonts w:ascii="宋体" w:hAnsi="宋体"/>
          <w:color w:val="000000"/>
          <w:sz w:val="24"/>
          <w:u w:val="single"/>
        </w:rPr>
      </w:pPr>
      <w:r>
        <w:rPr>
          <w:rFonts w:ascii="宋体" w:hAnsi="宋体" w:hint="eastAsia"/>
          <w:color w:val="000000"/>
          <w:sz w:val="24"/>
        </w:rPr>
        <w:t>投标人名称（盖章）：</w:t>
      </w:r>
    </w:p>
    <w:p w:rsidR="008970FB" w:rsidRDefault="008970FB">
      <w:pPr>
        <w:spacing w:line="360" w:lineRule="auto"/>
        <w:ind w:left="420"/>
        <w:rPr>
          <w:rFonts w:ascii="宋体" w:hAnsi="宋体"/>
          <w:color w:val="000000"/>
          <w:sz w:val="24"/>
        </w:rPr>
      </w:pPr>
    </w:p>
    <w:p w:rsidR="008970FB" w:rsidRDefault="00A74C02">
      <w:pPr>
        <w:spacing w:line="360" w:lineRule="auto"/>
        <w:ind w:firstLine="993"/>
        <w:rPr>
          <w:rFonts w:ascii="宋体" w:hAnsi="宋体"/>
          <w:color w:val="000000"/>
          <w:sz w:val="24"/>
        </w:rPr>
      </w:pPr>
      <w:r>
        <w:rPr>
          <w:rFonts w:ascii="宋体" w:hAnsi="宋体" w:hint="eastAsia"/>
          <w:color w:val="000000"/>
          <w:sz w:val="24"/>
        </w:rPr>
        <w:t>投标人代表签字或盖章：</w:t>
      </w:r>
    </w:p>
    <w:p w:rsidR="008970FB" w:rsidRDefault="008970FB">
      <w:pPr>
        <w:spacing w:line="360" w:lineRule="auto"/>
        <w:ind w:firstLine="435"/>
        <w:rPr>
          <w:rFonts w:ascii="宋体" w:hAnsi="宋体"/>
          <w:color w:val="000000"/>
          <w:sz w:val="24"/>
        </w:rPr>
      </w:pPr>
    </w:p>
    <w:p w:rsidR="008970FB" w:rsidRDefault="00A74C02">
      <w:pPr>
        <w:spacing w:line="360" w:lineRule="auto"/>
        <w:ind w:firstLine="993"/>
        <w:rPr>
          <w:rFonts w:ascii="宋体" w:hAnsi="宋体"/>
          <w:color w:val="000000"/>
          <w:sz w:val="24"/>
        </w:rPr>
      </w:pPr>
      <w:r>
        <w:rPr>
          <w:rFonts w:ascii="宋体" w:hAnsi="宋体" w:hint="eastAsia"/>
          <w:color w:val="000000"/>
          <w:sz w:val="24"/>
        </w:rPr>
        <w:t xml:space="preserve">职        </w:t>
      </w:r>
      <w:proofErr w:type="gramStart"/>
      <w:r>
        <w:rPr>
          <w:rFonts w:ascii="宋体" w:hAnsi="宋体" w:hint="eastAsia"/>
          <w:color w:val="000000"/>
          <w:sz w:val="24"/>
        </w:rPr>
        <w:t>务</w:t>
      </w:r>
      <w:proofErr w:type="gramEnd"/>
      <w:r>
        <w:rPr>
          <w:rFonts w:ascii="宋体" w:hAnsi="宋体" w:hint="eastAsia"/>
          <w:color w:val="000000"/>
          <w:sz w:val="24"/>
        </w:rPr>
        <w:t>：</w:t>
      </w:r>
    </w:p>
    <w:p w:rsidR="008970FB" w:rsidRDefault="008970FB">
      <w:pPr>
        <w:spacing w:line="360" w:lineRule="auto"/>
        <w:ind w:firstLine="435"/>
        <w:rPr>
          <w:rFonts w:ascii="宋体" w:hAnsi="宋体"/>
          <w:color w:val="000000"/>
          <w:sz w:val="24"/>
        </w:rPr>
      </w:pPr>
    </w:p>
    <w:p w:rsidR="008970FB" w:rsidRDefault="00A74C02">
      <w:pPr>
        <w:spacing w:line="360" w:lineRule="auto"/>
        <w:ind w:firstLine="993"/>
        <w:rPr>
          <w:rFonts w:ascii="宋体" w:hAnsi="宋体"/>
          <w:color w:val="000000"/>
          <w:sz w:val="24"/>
        </w:rPr>
      </w:pPr>
      <w:r>
        <w:rPr>
          <w:rFonts w:ascii="宋体" w:hAnsi="宋体" w:hint="eastAsia"/>
          <w:color w:val="000000"/>
          <w:sz w:val="24"/>
        </w:rPr>
        <w:t>日        期：</w:t>
      </w:r>
    </w:p>
    <w:p w:rsidR="008970FB" w:rsidRDefault="008970FB">
      <w:pPr>
        <w:snapToGrid w:val="0"/>
        <w:spacing w:before="50" w:after="50" w:line="360" w:lineRule="auto"/>
        <w:rPr>
          <w:rFonts w:ascii="宋体" w:hAnsi="宋体"/>
          <w:b/>
          <w:sz w:val="28"/>
        </w:rPr>
      </w:pPr>
    </w:p>
    <w:p w:rsidR="008970FB" w:rsidRDefault="00A74C02">
      <w:pPr>
        <w:snapToGrid w:val="0"/>
        <w:spacing w:before="50" w:after="50" w:line="360" w:lineRule="auto"/>
        <w:rPr>
          <w:rFonts w:ascii="宋体" w:hAnsi="宋体"/>
          <w:b/>
          <w:sz w:val="28"/>
        </w:rPr>
      </w:pPr>
      <w:r>
        <w:rPr>
          <w:rFonts w:ascii="宋体" w:hAnsi="宋体" w:hint="eastAsia"/>
          <w:b/>
          <w:sz w:val="28"/>
        </w:rPr>
        <w:lastRenderedPageBreak/>
        <w:t>附件9</w:t>
      </w:r>
    </w:p>
    <w:p w:rsidR="008970FB" w:rsidRDefault="00A74C02">
      <w:pPr>
        <w:spacing w:line="360" w:lineRule="auto"/>
        <w:ind w:left="480"/>
        <w:jc w:val="center"/>
        <w:rPr>
          <w:rFonts w:ascii="宋体" w:hAnsi="宋体"/>
          <w:b/>
          <w:color w:val="33CCCC"/>
          <w:sz w:val="32"/>
          <w:szCs w:val="32"/>
        </w:rPr>
      </w:pPr>
      <w:r>
        <w:rPr>
          <w:rFonts w:ascii="宋体" w:hAnsi="宋体"/>
          <w:kern w:val="0"/>
          <w:sz w:val="32"/>
          <w:szCs w:val="32"/>
        </w:rPr>
        <w:t>技术</w:t>
      </w:r>
      <w:r>
        <w:rPr>
          <w:rFonts w:ascii="宋体" w:hAnsi="宋体" w:hint="eastAsia"/>
          <w:kern w:val="0"/>
          <w:sz w:val="32"/>
          <w:szCs w:val="32"/>
        </w:rPr>
        <w:t>需求</w:t>
      </w:r>
      <w:r>
        <w:rPr>
          <w:rFonts w:ascii="宋体" w:hAnsi="宋体"/>
          <w:kern w:val="0"/>
          <w:sz w:val="32"/>
          <w:szCs w:val="32"/>
        </w:rPr>
        <w:t>响应表</w:t>
      </w:r>
      <w:r>
        <w:rPr>
          <w:rFonts w:ascii="宋体" w:hAnsi="宋体" w:hint="eastAsia"/>
          <w:b/>
          <w:color w:val="33CCCC"/>
          <w:sz w:val="32"/>
          <w:szCs w:val="32"/>
        </w:rPr>
        <w:t>(第 标)</w:t>
      </w:r>
    </w:p>
    <w:p w:rsidR="008970FB" w:rsidRDefault="008970FB">
      <w:pPr>
        <w:spacing w:line="360" w:lineRule="auto"/>
        <w:rPr>
          <w:rFonts w:ascii="宋体" w:hAnsi="宋体"/>
          <w:sz w:val="24"/>
        </w:rPr>
      </w:pPr>
    </w:p>
    <w:tbl>
      <w:tblPr>
        <w:tblW w:w="8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785"/>
        <w:gridCol w:w="1449"/>
        <w:gridCol w:w="1560"/>
        <w:gridCol w:w="1401"/>
        <w:gridCol w:w="1365"/>
      </w:tblGrid>
      <w:tr w:rsidR="008970FB">
        <w:trPr>
          <w:cantSplit/>
          <w:trHeight w:val="640"/>
        </w:trPr>
        <w:tc>
          <w:tcPr>
            <w:tcW w:w="735" w:type="dxa"/>
            <w:vAlign w:val="center"/>
          </w:tcPr>
          <w:p w:rsidR="008970FB" w:rsidRDefault="00A74C02">
            <w:pPr>
              <w:spacing w:line="360" w:lineRule="auto"/>
              <w:rPr>
                <w:rFonts w:ascii="宋体" w:hAnsi="宋体"/>
                <w:b/>
                <w:sz w:val="24"/>
              </w:rPr>
            </w:pPr>
            <w:r>
              <w:rPr>
                <w:rFonts w:ascii="宋体" w:hAnsi="宋体" w:hint="eastAsia"/>
                <w:b/>
                <w:sz w:val="24"/>
              </w:rPr>
              <w:t>序号</w:t>
            </w:r>
          </w:p>
        </w:tc>
        <w:tc>
          <w:tcPr>
            <w:tcW w:w="1785" w:type="dxa"/>
            <w:vAlign w:val="center"/>
          </w:tcPr>
          <w:p w:rsidR="008970FB" w:rsidRDefault="00A74C02">
            <w:pPr>
              <w:spacing w:line="360" w:lineRule="auto"/>
              <w:ind w:leftChars="6" w:left="13" w:firstLineChars="200" w:firstLine="482"/>
              <w:rPr>
                <w:rFonts w:ascii="宋体" w:hAnsi="宋体"/>
                <w:b/>
                <w:sz w:val="24"/>
              </w:rPr>
            </w:pPr>
            <w:r>
              <w:rPr>
                <w:rFonts w:ascii="宋体" w:hAnsi="宋体" w:hint="eastAsia"/>
                <w:b/>
                <w:sz w:val="24"/>
              </w:rPr>
              <w:t>名称</w:t>
            </w:r>
          </w:p>
        </w:tc>
        <w:tc>
          <w:tcPr>
            <w:tcW w:w="1449" w:type="dxa"/>
            <w:vAlign w:val="center"/>
          </w:tcPr>
          <w:p w:rsidR="008970FB" w:rsidRDefault="00A74C02">
            <w:pPr>
              <w:spacing w:line="360" w:lineRule="auto"/>
              <w:ind w:left="52"/>
              <w:rPr>
                <w:rFonts w:ascii="宋体" w:hAnsi="宋体"/>
                <w:b/>
                <w:sz w:val="24"/>
              </w:rPr>
            </w:pPr>
            <w:r>
              <w:rPr>
                <w:rFonts w:ascii="宋体" w:hAnsi="宋体" w:hint="eastAsia"/>
                <w:b/>
                <w:sz w:val="24"/>
              </w:rPr>
              <w:t>规格型号</w:t>
            </w:r>
          </w:p>
        </w:tc>
        <w:tc>
          <w:tcPr>
            <w:tcW w:w="1560" w:type="dxa"/>
            <w:vAlign w:val="center"/>
          </w:tcPr>
          <w:p w:rsidR="008970FB" w:rsidRDefault="00A74C02">
            <w:pPr>
              <w:spacing w:line="360" w:lineRule="auto"/>
              <w:ind w:left="152"/>
              <w:rPr>
                <w:rFonts w:ascii="宋体" w:hAnsi="宋体"/>
                <w:b/>
                <w:sz w:val="24"/>
              </w:rPr>
            </w:pPr>
            <w:r>
              <w:rPr>
                <w:rFonts w:ascii="宋体" w:hAnsi="宋体" w:hint="eastAsia"/>
                <w:b/>
                <w:sz w:val="24"/>
              </w:rPr>
              <w:t>招标参数</w:t>
            </w:r>
          </w:p>
        </w:tc>
        <w:tc>
          <w:tcPr>
            <w:tcW w:w="1401" w:type="dxa"/>
            <w:vAlign w:val="center"/>
          </w:tcPr>
          <w:p w:rsidR="008970FB" w:rsidRDefault="00A74C02">
            <w:pPr>
              <w:spacing w:line="360" w:lineRule="auto"/>
              <w:rPr>
                <w:rFonts w:ascii="宋体" w:hAnsi="宋体"/>
                <w:b/>
                <w:sz w:val="24"/>
              </w:rPr>
            </w:pPr>
            <w:r>
              <w:rPr>
                <w:rFonts w:ascii="宋体" w:hAnsi="宋体" w:hint="eastAsia"/>
                <w:b/>
                <w:sz w:val="24"/>
              </w:rPr>
              <w:t>投标参数</w:t>
            </w:r>
          </w:p>
        </w:tc>
        <w:tc>
          <w:tcPr>
            <w:tcW w:w="1365" w:type="dxa"/>
            <w:vAlign w:val="center"/>
          </w:tcPr>
          <w:p w:rsidR="008970FB" w:rsidRDefault="00A74C02">
            <w:pPr>
              <w:spacing w:line="360" w:lineRule="auto"/>
              <w:rPr>
                <w:rFonts w:ascii="宋体" w:hAnsi="宋体"/>
                <w:b/>
                <w:sz w:val="24"/>
              </w:rPr>
            </w:pPr>
            <w:r>
              <w:rPr>
                <w:rFonts w:ascii="宋体" w:hAnsi="宋体" w:hint="eastAsia"/>
                <w:b/>
                <w:sz w:val="24"/>
              </w:rPr>
              <w:t>偏离说明</w:t>
            </w:r>
          </w:p>
        </w:tc>
      </w:tr>
      <w:tr w:rsidR="008970FB">
        <w:trPr>
          <w:cantSplit/>
          <w:trHeight w:val="540"/>
        </w:trPr>
        <w:tc>
          <w:tcPr>
            <w:tcW w:w="735" w:type="dxa"/>
            <w:vAlign w:val="center"/>
          </w:tcPr>
          <w:p w:rsidR="008970FB" w:rsidRDefault="008970FB">
            <w:pPr>
              <w:spacing w:line="360" w:lineRule="auto"/>
              <w:rPr>
                <w:rFonts w:ascii="宋体" w:hAnsi="宋体"/>
                <w:sz w:val="24"/>
              </w:rPr>
            </w:pPr>
          </w:p>
        </w:tc>
        <w:tc>
          <w:tcPr>
            <w:tcW w:w="1785" w:type="dxa"/>
            <w:vAlign w:val="center"/>
          </w:tcPr>
          <w:p w:rsidR="008970FB" w:rsidRDefault="008970FB">
            <w:pPr>
              <w:spacing w:line="360" w:lineRule="auto"/>
              <w:rPr>
                <w:rFonts w:ascii="宋体" w:hAnsi="宋体"/>
                <w:sz w:val="24"/>
              </w:rPr>
            </w:pPr>
          </w:p>
        </w:tc>
        <w:tc>
          <w:tcPr>
            <w:tcW w:w="1449" w:type="dxa"/>
            <w:vAlign w:val="center"/>
          </w:tcPr>
          <w:p w:rsidR="008970FB" w:rsidRDefault="008970FB">
            <w:pPr>
              <w:spacing w:line="360" w:lineRule="auto"/>
              <w:rPr>
                <w:rFonts w:ascii="宋体" w:hAnsi="宋体"/>
                <w:sz w:val="24"/>
              </w:rPr>
            </w:pPr>
          </w:p>
        </w:tc>
        <w:tc>
          <w:tcPr>
            <w:tcW w:w="1560" w:type="dxa"/>
            <w:vAlign w:val="center"/>
          </w:tcPr>
          <w:p w:rsidR="008970FB" w:rsidRDefault="008970FB">
            <w:pPr>
              <w:spacing w:line="360" w:lineRule="auto"/>
              <w:rPr>
                <w:rFonts w:ascii="宋体" w:hAnsi="宋体"/>
                <w:sz w:val="24"/>
              </w:rPr>
            </w:pPr>
          </w:p>
        </w:tc>
        <w:tc>
          <w:tcPr>
            <w:tcW w:w="1401" w:type="dxa"/>
            <w:vAlign w:val="center"/>
          </w:tcPr>
          <w:p w:rsidR="008970FB" w:rsidRDefault="008970FB">
            <w:pPr>
              <w:spacing w:line="360" w:lineRule="auto"/>
              <w:rPr>
                <w:rFonts w:ascii="宋体" w:hAnsi="宋体"/>
                <w:sz w:val="24"/>
              </w:rPr>
            </w:pPr>
          </w:p>
        </w:tc>
        <w:tc>
          <w:tcPr>
            <w:tcW w:w="1365" w:type="dxa"/>
            <w:vAlign w:val="center"/>
          </w:tcPr>
          <w:p w:rsidR="008970FB" w:rsidRDefault="008970FB">
            <w:pPr>
              <w:spacing w:line="360" w:lineRule="auto"/>
              <w:rPr>
                <w:rFonts w:ascii="宋体" w:hAnsi="宋体"/>
                <w:sz w:val="24"/>
              </w:rPr>
            </w:pPr>
          </w:p>
        </w:tc>
      </w:tr>
      <w:tr w:rsidR="008970FB">
        <w:trPr>
          <w:cantSplit/>
          <w:trHeight w:val="480"/>
        </w:trPr>
        <w:tc>
          <w:tcPr>
            <w:tcW w:w="735" w:type="dxa"/>
            <w:vAlign w:val="center"/>
          </w:tcPr>
          <w:p w:rsidR="008970FB" w:rsidRDefault="008970FB">
            <w:pPr>
              <w:spacing w:line="360" w:lineRule="auto"/>
              <w:rPr>
                <w:rFonts w:ascii="宋体" w:hAnsi="宋体"/>
                <w:sz w:val="24"/>
              </w:rPr>
            </w:pPr>
          </w:p>
        </w:tc>
        <w:tc>
          <w:tcPr>
            <w:tcW w:w="1785" w:type="dxa"/>
            <w:vAlign w:val="center"/>
          </w:tcPr>
          <w:p w:rsidR="008970FB" w:rsidRDefault="008970FB">
            <w:pPr>
              <w:spacing w:line="360" w:lineRule="auto"/>
              <w:rPr>
                <w:rFonts w:ascii="宋体" w:hAnsi="宋体"/>
                <w:sz w:val="24"/>
              </w:rPr>
            </w:pPr>
          </w:p>
        </w:tc>
        <w:tc>
          <w:tcPr>
            <w:tcW w:w="1449" w:type="dxa"/>
            <w:vAlign w:val="center"/>
          </w:tcPr>
          <w:p w:rsidR="008970FB" w:rsidRDefault="008970FB">
            <w:pPr>
              <w:spacing w:line="360" w:lineRule="auto"/>
              <w:rPr>
                <w:rFonts w:ascii="宋体" w:hAnsi="宋体"/>
                <w:sz w:val="24"/>
              </w:rPr>
            </w:pPr>
          </w:p>
        </w:tc>
        <w:tc>
          <w:tcPr>
            <w:tcW w:w="1560" w:type="dxa"/>
            <w:vAlign w:val="center"/>
          </w:tcPr>
          <w:p w:rsidR="008970FB" w:rsidRDefault="008970FB">
            <w:pPr>
              <w:spacing w:line="360" w:lineRule="auto"/>
              <w:rPr>
                <w:rFonts w:ascii="宋体" w:hAnsi="宋体"/>
                <w:sz w:val="24"/>
              </w:rPr>
            </w:pPr>
          </w:p>
        </w:tc>
        <w:tc>
          <w:tcPr>
            <w:tcW w:w="1401" w:type="dxa"/>
            <w:vAlign w:val="center"/>
          </w:tcPr>
          <w:p w:rsidR="008970FB" w:rsidRDefault="008970FB">
            <w:pPr>
              <w:spacing w:line="360" w:lineRule="auto"/>
              <w:rPr>
                <w:rFonts w:ascii="宋体" w:hAnsi="宋体"/>
                <w:sz w:val="24"/>
              </w:rPr>
            </w:pPr>
          </w:p>
        </w:tc>
        <w:tc>
          <w:tcPr>
            <w:tcW w:w="1365" w:type="dxa"/>
            <w:vAlign w:val="center"/>
          </w:tcPr>
          <w:p w:rsidR="008970FB" w:rsidRDefault="008970FB">
            <w:pPr>
              <w:spacing w:line="360" w:lineRule="auto"/>
              <w:rPr>
                <w:rFonts w:ascii="宋体" w:hAnsi="宋体"/>
                <w:sz w:val="24"/>
              </w:rPr>
            </w:pPr>
          </w:p>
        </w:tc>
      </w:tr>
      <w:tr w:rsidR="008970FB">
        <w:trPr>
          <w:cantSplit/>
          <w:trHeight w:val="500"/>
        </w:trPr>
        <w:tc>
          <w:tcPr>
            <w:tcW w:w="735" w:type="dxa"/>
            <w:vAlign w:val="center"/>
          </w:tcPr>
          <w:p w:rsidR="008970FB" w:rsidRDefault="008970FB">
            <w:pPr>
              <w:spacing w:line="360" w:lineRule="auto"/>
              <w:rPr>
                <w:rFonts w:ascii="宋体" w:hAnsi="宋体"/>
                <w:sz w:val="24"/>
              </w:rPr>
            </w:pPr>
          </w:p>
        </w:tc>
        <w:tc>
          <w:tcPr>
            <w:tcW w:w="1785" w:type="dxa"/>
            <w:vAlign w:val="center"/>
          </w:tcPr>
          <w:p w:rsidR="008970FB" w:rsidRDefault="008970FB">
            <w:pPr>
              <w:spacing w:line="360" w:lineRule="auto"/>
              <w:rPr>
                <w:rFonts w:ascii="宋体" w:hAnsi="宋体"/>
                <w:sz w:val="24"/>
              </w:rPr>
            </w:pPr>
          </w:p>
        </w:tc>
        <w:tc>
          <w:tcPr>
            <w:tcW w:w="1449" w:type="dxa"/>
            <w:vAlign w:val="center"/>
          </w:tcPr>
          <w:p w:rsidR="008970FB" w:rsidRDefault="008970FB">
            <w:pPr>
              <w:spacing w:line="360" w:lineRule="auto"/>
              <w:rPr>
                <w:rFonts w:ascii="宋体" w:hAnsi="宋体"/>
                <w:sz w:val="24"/>
              </w:rPr>
            </w:pPr>
          </w:p>
        </w:tc>
        <w:tc>
          <w:tcPr>
            <w:tcW w:w="1560" w:type="dxa"/>
            <w:vAlign w:val="center"/>
          </w:tcPr>
          <w:p w:rsidR="008970FB" w:rsidRDefault="008970FB">
            <w:pPr>
              <w:spacing w:line="360" w:lineRule="auto"/>
              <w:rPr>
                <w:rFonts w:ascii="宋体" w:hAnsi="宋体"/>
                <w:sz w:val="24"/>
              </w:rPr>
            </w:pPr>
          </w:p>
        </w:tc>
        <w:tc>
          <w:tcPr>
            <w:tcW w:w="1401" w:type="dxa"/>
            <w:vAlign w:val="center"/>
          </w:tcPr>
          <w:p w:rsidR="008970FB" w:rsidRDefault="008970FB">
            <w:pPr>
              <w:spacing w:line="360" w:lineRule="auto"/>
              <w:rPr>
                <w:rFonts w:ascii="宋体" w:hAnsi="宋体"/>
                <w:sz w:val="24"/>
              </w:rPr>
            </w:pPr>
          </w:p>
        </w:tc>
        <w:tc>
          <w:tcPr>
            <w:tcW w:w="1365" w:type="dxa"/>
            <w:vAlign w:val="center"/>
          </w:tcPr>
          <w:p w:rsidR="008970FB" w:rsidRDefault="008970FB">
            <w:pPr>
              <w:spacing w:line="360" w:lineRule="auto"/>
              <w:rPr>
                <w:rFonts w:ascii="宋体" w:hAnsi="宋体"/>
                <w:sz w:val="24"/>
              </w:rPr>
            </w:pPr>
          </w:p>
        </w:tc>
      </w:tr>
      <w:tr w:rsidR="008970FB">
        <w:trPr>
          <w:cantSplit/>
          <w:trHeight w:val="500"/>
        </w:trPr>
        <w:tc>
          <w:tcPr>
            <w:tcW w:w="735" w:type="dxa"/>
            <w:vAlign w:val="center"/>
          </w:tcPr>
          <w:p w:rsidR="008970FB" w:rsidRDefault="008970FB">
            <w:pPr>
              <w:spacing w:line="360" w:lineRule="auto"/>
              <w:rPr>
                <w:rFonts w:ascii="宋体" w:hAnsi="宋体"/>
                <w:sz w:val="24"/>
              </w:rPr>
            </w:pPr>
          </w:p>
        </w:tc>
        <w:tc>
          <w:tcPr>
            <w:tcW w:w="1785" w:type="dxa"/>
            <w:vAlign w:val="center"/>
          </w:tcPr>
          <w:p w:rsidR="008970FB" w:rsidRDefault="008970FB">
            <w:pPr>
              <w:spacing w:line="360" w:lineRule="auto"/>
              <w:rPr>
                <w:rFonts w:ascii="宋体" w:hAnsi="宋体"/>
                <w:sz w:val="24"/>
              </w:rPr>
            </w:pPr>
          </w:p>
        </w:tc>
        <w:tc>
          <w:tcPr>
            <w:tcW w:w="1449" w:type="dxa"/>
            <w:vAlign w:val="center"/>
          </w:tcPr>
          <w:p w:rsidR="008970FB" w:rsidRDefault="008970FB">
            <w:pPr>
              <w:spacing w:line="360" w:lineRule="auto"/>
              <w:rPr>
                <w:rFonts w:ascii="宋体" w:hAnsi="宋体"/>
                <w:sz w:val="24"/>
              </w:rPr>
            </w:pPr>
          </w:p>
        </w:tc>
        <w:tc>
          <w:tcPr>
            <w:tcW w:w="1560" w:type="dxa"/>
            <w:vAlign w:val="center"/>
          </w:tcPr>
          <w:p w:rsidR="008970FB" w:rsidRDefault="008970FB">
            <w:pPr>
              <w:spacing w:line="360" w:lineRule="auto"/>
              <w:rPr>
                <w:rFonts w:ascii="宋体" w:hAnsi="宋体"/>
                <w:sz w:val="24"/>
              </w:rPr>
            </w:pPr>
          </w:p>
        </w:tc>
        <w:tc>
          <w:tcPr>
            <w:tcW w:w="1401" w:type="dxa"/>
            <w:vAlign w:val="center"/>
          </w:tcPr>
          <w:p w:rsidR="008970FB" w:rsidRDefault="008970FB">
            <w:pPr>
              <w:spacing w:line="360" w:lineRule="auto"/>
              <w:rPr>
                <w:rFonts w:ascii="宋体" w:hAnsi="宋体"/>
                <w:sz w:val="24"/>
              </w:rPr>
            </w:pPr>
          </w:p>
        </w:tc>
        <w:tc>
          <w:tcPr>
            <w:tcW w:w="1365" w:type="dxa"/>
            <w:vAlign w:val="center"/>
          </w:tcPr>
          <w:p w:rsidR="008970FB" w:rsidRDefault="008970FB">
            <w:pPr>
              <w:spacing w:line="360" w:lineRule="auto"/>
              <w:rPr>
                <w:rFonts w:ascii="宋体" w:hAnsi="宋体"/>
                <w:sz w:val="24"/>
              </w:rPr>
            </w:pPr>
          </w:p>
        </w:tc>
      </w:tr>
      <w:tr w:rsidR="008970FB">
        <w:trPr>
          <w:cantSplit/>
          <w:trHeight w:val="460"/>
        </w:trPr>
        <w:tc>
          <w:tcPr>
            <w:tcW w:w="735" w:type="dxa"/>
            <w:vAlign w:val="center"/>
          </w:tcPr>
          <w:p w:rsidR="008970FB" w:rsidRDefault="008970FB">
            <w:pPr>
              <w:spacing w:line="360" w:lineRule="auto"/>
              <w:rPr>
                <w:rFonts w:ascii="宋体" w:hAnsi="宋体"/>
                <w:sz w:val="24"/>
              </w:rPr>
            </w:pPr>
          </w:p>
        </w:tc>
        <w:tc>
          <w:tcPr>
            <w:tcW w:w="1785" w:type="dxa"/>
            <w:vAlign w:val="center"/>
          </w:tcPr>
          <w:p w:rsidR="008970FB" w:rsidRDefault="008970FB">
            <w:pPr>
              <w:spacing w:line="360" w:lineRule="auto"/>
              <w:rPr>
                <w:rFonts w:ascii="宋体" w:hAnsi="宋体"/>
                <w:sz w:val="24"/>
              </w:rPr>
            </w:pPr>
          </w:p>
        </w:tc>
        <w:tc>
          <w:tcPr>
            <w:tcW w:w="1449" w:type="dxa"/>
            <w:vAlign w:val="center"/>
          </w:tcPr>
          <w:p w:rsidR="008970FB" w:rsidRDefault="008970FB">
            <w:pPr>
              <w:spacing w:line="360" w:lineRule="auto"/>
              <w:rPr>
                <w:rFonts w:ascii="宋体" w:hAnsi="宋体"/>
                <w:sz w:val="24"/>
              </w:rPr>
            </w:pPr>
          </w:p>
        </w:tc>
        <w:tc>
          <w:tcPr>
            <w:tcW w:w="1560" w:type="dxa"/>
            <w:vAlign w:val="center"/>
          </w:tcPr>
          <w:p w:rsidR="008970FB" w:rsidRDefault="008970FB">
            <w:pPr>
              <w:spacing w:line="360" w:lineRule="auto"/>
              <w:rPr>
                <w:rFonts w:ascii="宋体" w:hAnsi="宋体"/>
                <w:sz w:val="24"/>
              </w:rPr>
            </w:pPr>
          </w:p>
        </w:tc>
        <w:tc>
          <w:tcPr>
            <w:tcW w:w="1401" w:type="dxa"/>
            <w:vAlign w:val="center"/>
          </w:tcPr>
          <w:p w:rsidR="008970FB" w:rsidRDefault="008970FB">
            <w:pPr>
              <w:spacing w:line="360" w:lineRule="auto"/>
              <w:rPr>
                <w:rFonts w:ascii="宋体" w:hAnsi="宋体"/>
                <w:sz w:val="24"/>
              </w:rPr>
            </w:pPr>
          </w:p>
        </w:tc>
        <w:tc>
          <w:tcPr>
            <w:tcW w:w="1365" w:type="dxa"/>
            <w:vAlign w:val="center"/>
          </w:tcPr>
          <w:p w:rsidR="008970FB" w:rsidRDefault="008970FB">
            <w:pPr>
              <w:spacing w:line="360" w:lineRule="auto"/>
              <w:rPr>
                <w:rFonts w:ascii="宋体" w:hAnsi="宋体"/>
                <w:sz w:val="24"/>
              </w:rPr>
            </w:pPr>
          </w:p>
        </w:tc>
      </w:tr>
      <w:tr w:rsidR="008970FB">
        <w:trPr>
          <w:cantSplit/>
          <w:trHeight w:val="530"/>
        </w:trPr>
        <w:tc>
          <w:tcPr>
            <w:tcW w:w="735" w:type="dxa"/>
            <w:vAlign w:val="center"/>
          </w:tcPr>
          <w:p w:rsidR="008970FB" w:rsidRDefault="008970FB">
            <w:pPr>
              <w:spacing w:line="360" w:lineRule="auto"/>
              <w:rPr>
                <w:rFonts w:ascii="宋体" w:hAnsi="宋体"/>
                <w:sz w:val="24"/>
              </w:rPr>
            </w:pPr>
          </w:p>
        </w:tc>
        <w:tc>
          <w:tcPr>
            <w:tcW w:w="1785" w:type="dxa"/>
            <w:vAlign w:val="center"/>
          </w:tcPr>
          <w:p w:rsidR="008970FB" w:rsidRDefault="008970FB">
            <w:pPr>
              <w:spacing w:line="360" w:lineRule="auto"/>
              <w:rPr>
                <w:rFonts w:ascii="宋体" w:hAnsi="宋体"/>
                <w:sz w:val="24"/>
              </w:rPr>
            </w:pPr>
          </w:p>
        </w:tc>
        <w:tc>
          <w:tcPr>
            <w:tcW w:w="1449" w:type="dxa"/>
            <w:vAlign w:val="center"/>
          </w:tcPr>
          <w:p w:rsidR="008970FB" w:rsidRDefault="008970FB">
            <w:pPr>
              <w:spacing w:line="360" w:lineRule="auto"/>
              <w:rPr>
                <w:rFonts w:ascii="宋体" w:hAnsi="宋体"/>
                <w:sz w:val="24"/>
              </w:rPr>
            </w:pPr>
          </w:p>
        </w:tc>
        <w:tc>
          <w:tcPr>
            <w:tcW w:w="1560" w:type="dxa"/>
            <w:vAlign w:val="center"/>
          </w:tcPr>
          <w:p w:rsidR="008970FB" w:rsidRDefault="008970FB">
            <w:pPr>
              <w:spacing w:line="360" w:lineRule="auto"/>
              <w:rPr>
                <w:rFonts w:ascii="宋体" w:hAnsi="宋体"/>
                <w:sz w:val="24"/>
              </w:rPr>
            </w:pPr>
          </w:p>
        </w:tc>
        <w:tc>
          <w:tcPr>
            <w:tcW w:w="1401" w:type="dxa"/>
            <w:vAlign w:val="center"/>
          </w:tcPr>
          <w:p w:rsidR="008970FB" w:rsidRDefault="008970FB">
            <w:pPr>
              <w:spacing w:line="360" w:lineRule="auto"/>
              <w:rPr>
                <w:rFonts w:ascii="宋体" w:hAnsi="宋体"/>
                <w:sz w:val="24"/>
              </w:rPr>
            </w:pPr>
          </w:p>
        </w:tc>
        <w:tc>
          <w:tcPr>
            <w:tcW w:w="1365" w:type="dxa"/>
            <w:vAlign w:val="center"/>
          </w:tcPr>
          <w:p w:rsidR="008970FB" w:rsidRDefault="008970FB">
            <w:pPr>
              <w:spacing w:line="360" w:lineRule="auto"/>
              <w:rPr>
                <w:rFonts w:ascii="宋体" w:hAnsi="宋体"/>
                <w:sz w:val="24"/>
              </w:rPr>
            </w:pPr>
          </w:p>
        </w:tc>
      </w:tr>
      <w:tr w:rsidR="008970FB">
        <w:trPr>
          <w:cantSplit/>
          <w:trHeight w:val="480"/>
        </w:trPr>
        <w:tc>
          <w:tcPr>
            <w:tcW w:w="735" w:type="dxa"/>
            <w:vAlign w:val="center"/>
          </w:tcPr>
          <w:p w:rsidR="008970FB" w:rsidRDefault="008970FB">
            <w:pPr>
              <w:spacing w:line="360" w:lineRule="auto"/>
              <w:rPr>
                <w:rFonts w:ascii="宋体" w:hAnsi="宋体"/>
                <w:sz w:val="24"/>
              </w:rPr>
            </w:pPr>
          </w:p>
        </w:tc>
        <w:tc>
          <w:tcPr>
            <w:tcW w:w="1785" w:type="dxa"/>
            <w:vAlign w:val="center"/>
          </w:tcPr>
          <w:p w:rsidR="008970FB" w:rsidRDefault="008970FB">
            <w:pPr>
              <w:spacing w:line="360" w:lineRule="auto"/>
              <w:rPr>
                <w:rFonts w:ascii="宋体" w:hAnsi="宋体"/>
                <w:sz w:val="24"/>
              </w:rPr>
            </w:pPr>
          </w:p>
        </w:tc>
        <w:tc>
          <w:tcPr>
            <w:tcW w:w="1449" w:type="dxa"/>
            <w:vAlign w:val="center"/>
          </w:tcPr>
          <w:p w:rsidR="008970FB" w:rsidRDefault="008970FB">
            <w:pPr>
              <w:spacing w:line="360" w:lineRule="auto"/>
              <w:rPr>
                <w:rFonts w:ascii="宋体" w:hAnsi="宋体"/>
                <w:sz w:val="24"/>
              </w:rPr>
            </w:pPr>
          </w:p>
        </w:tc>
        <w:tc>
          <w:tcPr>
            <w:tcW w:w="1560" w:type="dxa"/>
            <w:vAlign w:val="center"/>
          </w:tcPr>
          <w:p w:rsidR="008970FB" w:rsidRDefault="008970FB">
            <w:pPr>
              <w:spacing w:line="360" w:lineRule="auto"/>
              <w:rPr>
                <w:rFonts w:ascii="宋体" w:hAnsi="宋体"/>
                <w:sz w:val="24"/>
              </w:rPr>
            </w:pPr>
          </w:p>
        </w:tc>
        <w:tc>
          <w:tcPr>
            <w:tcW w:w="1401" w:type="dxa"/>
            <w:vAlign w:val="center"/>
          </w:tcPr>
          <w:p w:rsidR="008970FB" w:rsidRDefault="008970FB">
            <w:pPr>
              <w:spacing w:line="360" w:lineRule="auto"/>
              <w:rPr>
                <w:rFonts w:ascii="宋体" w:hAnsi="宋体"/>
                <w:sz w:val="24"/>
              </w:rPr>
            </w:pPr>
          </w:p>
        </w:tc>
        <w:tc>
          <w:tcPr>
            <w:tcW w:w="1365" w:type="dxa"/>
            <w:vAlign w:val="center"/>
          </w:tcPr>
          <w:p w:rsidR="008970FB" w:rsidRDefault="008970FB">
            <w:pPr>
              <w:spacing w:line="360" w:lineRule="auto"/>
              <w:rPr>
                <w:rFonts w:ascii="宋体" w:hAnsi="宋体"/>
                <w:sz w:val="24"/>
              </w:rPr>
            </w:pPr>
          </w:p>
        </w:tc>
      </w:tr>
    </w:tbl>
    <w:p w:rsidR="008970FB" w:rsidRDefault="00A74C02">
      <w:pPr>
        <w:pStyle w:val="14"/>
        <w:tabs>
          <w:tab w:val="left" w:pos="360"/>
        </w:tabs>
        <w:spacing w:line="360" w:lineRule="auto"/>
        <w:ind w:rightChars="40" w:right="84"/>
        <w:rPr>
          <w:rFonts w:ascii="宋体"/>
          <w:b/>
          <w:szCs w:val="21"/>
        </w:rPr>
      </w:pPr>
      <w:r>
        <w:rPr>
          <w:rFonts w:ascii="宋体" w:hint="eastAsia"/>
          <w:b/>
          <w:szCs w:val="21"/>
        </w:rPr>
        <w:t>要求：</w:t>
      </w:r>
    </w:p>
    <w:p w:rsidR="008970FB" w:rsidRDefault="00A74C02">
      <w:pPr>
        <w:pStyle w:val="14"/>
        <w:tabs>
          <w:tab w:val="left" w:pos="360"/>
        </w:tabs>
        <w:spacing w:line="360" w:lineRule="auto"/>
        <w:ind w:rightChars="40" w:right="84" w:firstLineChars="200" w:firstLine="420"/>
        <w:rPr>
          <w:rFonts w:ascii="宋体"/>
          <w:szCs w:val="21"/>
        </w:rPr>
      </w:pPr>
      <w:r>
        <w:rPr>
          <w:rFonts w:ascii="宋体" w:hint="eastAsia"/>
          <w:szCs w:val="21"/>
        </w:rPr>
        <w:t>1. 本表的名称须与《报价明细表》一致。</w:t>
      </w:r>
    </w:p>
    <w:p w:rsidR="008970FB" w:rsidRDefault="00A74C02">
      <w:pPr>
        <w:pStyle w:val="14"/>
        <w:spacing w:line="360" w:lineRule="auto"/>
        <w:ind w:rightChars="40" w:right="84" w:firstLineChars="200" w:firstLine="420"/>
        <w:rPr>
          <w:rFonts w:ascii="宋体"/>
          <w:szCs w:val="21"/>
        </w:rPr>
      </w:pPr>
      <w:r>
        <w:rPr>
          <w:rFonts w:ascii="宋体" w:hint="eastAsia"/>
          <w:szCs w:val="21"/>
        </w:rPr>
        <w:t>2.本表参照本招标文件第</w:t>
      </w:r>
      <w:r w:rsidR="005A627D">
        <w:rPr>
          <w:rFonts w:ascii="宋体" w:hint="eastAsia"/>
          <w:szCs w:val="21"/>
        </w:rPr>
        <w:t>四</w:t>
      </w:r>
      <w:r>
        <w:rPr>
          <w:rFonts w:ascii="宋体" w:hint="eastAsia"/>
          <w:szCs w:val="21"/>
        </w:rPr>
        <w:t>部分“招标需求”内第二条“技术需求”填制，投标人应根据投标设备的性能指标、服务指标，对照招标文件要求在“偏离情况”栏注明“正偏离”、“负偏离”或“无偏离”。</w:t>
      </w:r>
    </w:p>
    <w:p w:rsidR="008970FB" w:rsidRDefault="00A74C02">
      <w:pPr>
        <w:pStyle w:val="14"/>
        <w:spacing w:line="360" w:lineRule="auto"/>
        <w:ind w:rightChars="40" w:right="84" w:firstLineChars="200" w:firstLine="420"/>
        <w:rPr>
          <w:rFonts w:ascii="宋体"/>
          <w:szCs w:val="21"/>
        </w:rPr>
      </w:pPr>
      <w:r>
        <w:rPr>
          <w:rFonts w:ascii="宋体" w:hint="eastAsia"/>
          <w:szCs w:val="21"/>
        </w:rPr>
        <w:t>3.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rsidR="008970FB" w:rsidRDefault="008970FB">
      <w:pPr>
        <w:spacing w:line="360" w:lineRule="auto"/>
        <w:rPr>
          <w:rFonts w:ascii="宋体" w:hAnsi="宋体"/>
          <w:sz w:val="24"/>
        </w:rPr>
      </w:pPr>
    </w:p>
    <w:p w:rsidR="008970FB" w:rsidRDefault="00A74C02">
      <w:pPr>
        <w:spacing w:line="360" w:lineRule="auto"/>
        <w:ind w:left="420"/>
        <w:rPr>
          <w:rFonts w:ascii="宋体" w:hAnsi="宋体"/>
          <w:sz w:val="24"/>
          <w:u w:val="single"/>
        </w:rPr>
      </w:pPr>
      <w:r>
        <w:rPr>
          <w:rFonts w:ascii="宋体" w:hAnsi="宋体" w:hint="eastAsia"/>
          <w:sz w:val="24"/>
        </w:rPr>
        <w:t>投标人名称（盖章）：</w:t>
      </w:r>
    </w:p>
    <w:p w:rsidR="008970FB" w:rsidRDefault="008970FB">
      <w:pPr>
        <w:spacing w:line="360" w:lineRule="auto"/>
        <w:ind w:left="420"/>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投标人代表签字或盖章：</w:t>
      </w:r>
    </w:p>
    <w:p w:rsidR="008970FB" w:rsidRDefault="008970FB">
      <w:pPr>
        <w:spacing w:line="360" w:lineRule="auto"/>
        <w:ind w:firstLine="435"/>
        <w:rPr>
          <w:rFonts w:ascii="宋体" w:hAnsi="宋体"/>
          <w:sz w:val="24"/>
        </w:rPr>
      </w:pPr>
    </w:p>
    <w:p w:rsidR="008970FB" w:rsidRDefault="00A74C02">
      <w:pPr>
        <w:spacing w:line="360" w:lineRule="auto"/>
        <w:ind w:firstLine="435"/>
        <w:rPr>
          <w:rFonts w:ascii="宋体" w:hAnsi="宋体"/>
          <w:sz w:val="24"/>
          <w:u w:val="single"/>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8970FB" w:rsidRDefault="008970FB">
      <w:pPr>
        <w:spacing w:line="360" w:lineRule="auto"/>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日        期：</w:t>
      </w:r>
    </w:p>
    <w:p w:rsidR="008970FB" w:rsidRDefault="00A74C02">
      <w:pPr>
        <w:pStyle w:val="4"/>
        <w:spacing w:line="360" w:lineRule="auto"/>
        <w:jc w:val="left"/>
        <w:rPr>
          <w:rFonts w:ascii="宋体" w:hAnsi="宋体"/>
          <w:b/>
          <w:sz w:val="28"/>
        </w:rPr>
      </w:pPr>
      <w:r>
        <w:rPr>
          <w:rFonts w:ascii="宋体" w:hAnsi="宋体" w:hint="eastAsia"/>
          <w:b/>
          <w:sz w:val="28"/>
        </w:rPr>
        <w:lastRenderedPageBreak/>
        <w:t>附件10</w:t>
      </w:r>
    </w:p>
    <w:p w:rsidR="008970FB" w:rsidRDefault="00A74C02">
      <w:pPr>
        <w:pStyle w:val="5"/>
        <w:spacing w:line="360" w:lineRule="auto"/>
        <w:jc w:val="center"/>
        <w:rPr>
          <w:rFonts w:ascii="宋体" w:hAnsi="宋体"/>
          <w:b/>
          <w:sz w:val="32"/>
          <w:szCs w:val="32"/>
        </w:rPr>
      </w:pPr>
      <w:r>
        <w:rPr>
          <w:rFonts w:ascii="宋体" w:hAnsi="宋体" w:hint="eastAsia"/>
          <w:b/>
          <w:sz w:val="32"/>
          <w:szCs w:val="32"/>
        </w:rPr>
        <w:t>证书一览表</w:t>
      </w:r>
    </w:p>
    <w:p w:rsidR="008970FB" w:rsidRDefault="008970FB">
      <w:pPr>
        <w:pStyle w:val="5"/>
        <w:spacing w:line="360" w:lineRule="auto"/>
        <w:jc w:val="center"/>
        <w:rPr>
          <w:rFonts w:ascii="宋体" w:hAnsi="宋体" w:cs="Arial"/>
          <w:sz w:val="28"/>
          <w:szCs w:val="28"/>
        </w:rPr>
      </w:pPr>
    </w:p>
    <w:tbl>
      <w:tblPr>
        <w:tblW w:w="84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867"/>
        <w:gridCol w:w="2258"/>
        <w:gridCol w:w="2260"/>
        <w:gridCol w:w="2047"/>
      </w:tblGrid>
      <w:tr w:rsidR="008970FB">
        <w:trPr>
          <w:trHeight w:val="335"/>
          <w:jc w:val="center"/>
        </w:trPr>
        <w:tc>
          <w:tcPr>
            <w:tcW w:w="1867" w:type="dxa"/>
            <w:tcBorders>
              <w:top w:val="single" w:sz="4" w:space="0" w:color="auto"/>
              <w:left w:val="single" w:sz="4" w:space="0" w:color="auto"/>
              <w:bottom w:val="single" w:sz="4" w:space="0" w:color="auto"/>
            </w:tcBorders>
          </w:tcPr>
          <w:p w:rsidR="008970FB" w:rsidRDefault="00A74C02">
            <w:pPr>
              <w:pStyle w:val="5"/>
              <w:spacing w:line="360" w:lineRule="auto"/>
              <w:jc w:val="center"/>
              <w:rPr>
                <w:rFonts w:ascii="宋体" w:hAnsi="宋体" w:cs="Arial"/>
                <w:b/>
                <w:bCs/>
                <w:sz w:val="24"/>
              </w:rPr>
            </w:pPr>
            <w:r>
              <w:rPr>
                <w:rFonts w:ascii="宋体" w:hAnsi="宋体" w:cs="Arial" w:hint="eastAsia"/>
                <w:b/>
                <w:bCs/>
                <w:sz w:val="24"/>
              </w:rPr>
              <w:t>证书名称</w:t>
            </w:r>
          </w:p>
        </w:tc>
        <w:tc>
          <w:tcPr>
            <w:tcW w:w="2258" w:type="dxa"/>
            <w:tcBorders>
              <w:top w:val="single" w:sz="4" w:space="0" w:color="auto"/>
              <w:bottom w:val="single" w:sz="4" w:space="0" w:color="auto"/>
            </w:tcBorders>
          </w:tcPr>
          <w:p w:rsidR="008970FB" w:rsidRDefault="00A74C02">
            <w:pPr>
              <w:pStyle w:val="5"/>
              <w:spacing w:line="360" w:lineRule="auto"/>
              <w:jc w:val="center"/>
              <w:rPr>
                <w:rFonts w:ascii="宋体" w:hAnsi="宋体" w:cs="Arial"/>
                <w:b/>
                <w:bCs/>
                <w:sz w:val="24"/>
              </w:rPr>
            </w:pPr>
            <w:r>
              <w:rPr>
                <w:rFonts w:ascii="宋体" w:hAnsi="宋体" w:cs="Arial" w:hint="eastAsia"/>
                <w:b/>
                <w:bCs/>
                <w:sz w:val="24"/>
              </w:rPr>
              <w:t>发证单位</w:t>
            </w:r>
          </w:p>
        </w:tc>
        <w:tc>
          <w:tcPr>
            <w:tcW w:w="2260" w:type="dxa"/>
            <w:tcBorders>
              <w:top w:val="single" w:sz="4" w:space="0" w:color="auto"/>
              <w:bottom w:val="single" w:sz="4" w:space="0" w:color="auto"/>
            </w:tcBorders>
          </w:tcPr>
          <w:p w:rsidR="008970FB" w:rsidRDefault="00A74C02">
            <w:pPr>
              <w:pStyle w:val="5"/>
              <w:spacing w:line="360" w:lineRule="auto"/>
              <w:jc w:val="center"/>
              <w:rPr>
                <w:rFonts w:ascii="宋体" w:hAnsi="宋体" w:cs="Arial"/>
                <w:b/>
                <w:bCs/>
                <w:sz w:val="24"/>
              </w:rPr>
            </w:pPr>
            <w:r>
              <w:rPr>
                <w:rFonts w:ascii="宋体" w:hAnsi="宋体" w:cs="Arial" w:hint="eastAsia"/>
                <w:b/>
                <w:bCs/>
                <w:sz w:val="24"/>
              </w:rPr>
              <w:t>证书等级</w:t>
            </w:r>
          </w:p>
        </w:tc>
        <w:tc>
          <w:tcPr>
            <w:tcW w:w="2047" w:type="dxa"/>
            <w:tcBorders>
              <w:top w:val="single" w:sz="4" w:space="0" w:color="auto"/>
              <w:bottom w:val="single" w:sz="4" w:space="0" w:color="auto"/>
              <w:right w:val="single" w:sz="4" w:space="0" w:color="auto"/>
            </w:tcBorders>
          </w:tcPr>
          <w:p w:rsidR="008970FB" w:rsidRDefault="00A74C02">
            <w:pPr>
              <w:pStyle w:val="5"/>
              <w:spacing w:line="360" w:lineRule="auto"/>
              <w:jc w:val="center"/>
              <w:rPr>
                <w:rFonts w:ascii="宋体" w:hAnsi="宋体" w:cs="Arial"/>
                <w:b/>
                <w:bCs/>
                <w:sz w:val="24"/>
              </w:rPr>
            </w:pPr>
            <w:r>
              <w:rPr>
                <w:rFonts w:ascii="宋体" w:hAnsi="宋体" w:cs="Arial" w:hint="eastAsia"/>
                <w:b/>
                <w:bCs/>
                <w:sz w:val="24"/>
              </w:rPr>
              <w:t>证书有效期</w:t>
            </w:r>
          </w:p>
        </w:tc>
      </w:tr>
      <w:tr w:rsidR="008970FB">
        <w:trPr>
          <w:jc w:val="center"/>
        </w:trPr>
        <w:tc>
          <w:tcPr>
            <w:tcW w:w="1867" w:type="dxa"/>
            <w:tcBorders>
              <w:top w:val="single" w:sz="4" w:space="0" w:color="auto"/>
              <w:left w:val="single" w:sz="4" w:space="0" w:color="auto"/>
            </w:tcBorders>
          </w:tcPr>
          <w:p w:rsidR="008970FB" w:rsidRDefault="008970FB">
            <w:pPr>
              <w:pStyle w:val="5"/>
              <w:spacing w:line="360" w:lineRule="auto"/>
              <w:jc w:val="center"/>
              <w:rPr>
                <w:rFonts w:ascii="宋体" w:hAnsi="宋体" w:cs="Arial"/>
                <w:szCs w:val="21"/>
              </w:rPr>
            </w:pPr>
          </w:p>
        </w:tc>
        <w:tc>
          <w:tcPr>
            <w:tcW w:w="2258" w:type="dxa"/>
            <w:tcBorders>
              <w:top w:val="single" w:sz="4" w:space="0" w:color="auto"/>
            </w:tcBorders>
          </w:tcPr>
          <w:p w:rsidR="008970FB" w:rsidRDefault="008970FB">
            <w:pPr>
              <w:pStyle w:val="5"/>
              <w:spacing w:line="360" w:lineRule="auto"/>
              <w:jc w:val="center"/>
              <w:rPr>
                <w:rFonts w:ascii="宋体" w:hAnsi="宋体" w:cs="Arial"/>
                <w:szCs w:val="21"/>
              </w:rPr>
            </w:pPr>
          </w:p>
        </w:tc>
        <w:tc>
          <w:tcPr>
            <w:tcW w:w="2260" w:type="dxa"/>
            <w:tcBorders>
              <w:top w:val="single" w:sz="4" w:space="0" w:color="auto"/>
            </w:tcBorders>
          </w:tcPr>
          <w:p w:rsidR="008970FB" w:rsidRDefault="008970FB">
            <w:pPr>
              <w:pStyle w:val="5"/>
              <w:spacing w:line="360" w:lineRule="auto"/>
              <w:jc w:val="center"/>
              <w:rPr>
                <w:rFonts w:ascii="宋体" w:hAnsi="宋体" w:cs="Arial"/>
                <w:szCs w:val="21"/>
              </w:rPr>
            </w:pPr>
          </w:p>
        </w:tc>
        <w:tc>
          <w:tcPr>
            <w:tcW w:w="2047" w:type="dxa"/>
            <w:tcBorders>
              <w:top w:val="single" w:sz="4" w:space="0" w:color="auto"/>
              <w:right w:val="single" w:sz="4" w:space="0" w:color="auto"/>
            </w:tcBorders>
          </w:tcPr>
          <w:p w:rsidR="008970FB" w:rsidRDefault="008970FB">
            <w:pPr>
              <w:pStyle w:val="5"/>
              <w:spacing w:line="360" w:lineRule="auto"/>
              <w:jc w:val="center"/>
              <w:rPr>
                <w:rFonts w:ascii="宋体" w:hAnsi="宋体" w:cs="Arial"/>
                <w:szCs w:val="21"/>
              </w:rPr>
            </w:pPr>
          </w:p>
        </w:tc>
      </w:tr>
      <w:tr w:rsidR="008970FB">
        <w:trPr>
          <w:jc w:val="center"/>
        </w:trPr>
        <w:tc>
          <w:tcPr>
            <w:tcW w:w="1867" w:type="dxa"/>
            <w:tcBorders>
              <w:left w:val="single" w:sz="4" w:space="0" w:color="auto"/>
            </w:tcBorders>
          </w:tcPr>
          <w:p w:rsidR="008970FB" w:rsidRDefault="008970FB">
            <w:pPr>
              <w:pStyle w:val="5"/>
              <w:spacing w:line="360" w:lineRule="auto"/>
              <w:jc w:val="center"/>
              <w:rPr>
                <w:rFonts w:ascii="宋体" w:hAnsi="宋体" w:cs="Arial"/>
                <w:szCs w:val="21"/>
              </w:rPr>
            </w:pPr>
          </w:p>
        </w:tc>
        <w:tc>
          <w:tcPr>
            <w:tcW w:w="2258" w:type="dxa"/>
          </w:tcPr>
          <w:p w:rsidR="008970FB" w:rsidRDefault="008970FB">
            <w:pPr>
              <w:pStyle w:val="5"/>
              <w:spacing w:line="360" w:lineRule="auto"/>
              <w:jc w:val="center"/>
              <w:rPr>
                <w:rFonts w:ascii="宋体" w:hAnsi="宋体" w:cs="Arial"/>
                <w:szCs w:val="21"/>
              </w:rPr>
            </w:pPr>
          </w:p>
        </w:tc>
        <w:tc>
          <w:tcPr>
            <w:tcW w:w="2260" w:type="dxa"/>
          </w:tcPr>
          <w:p w:rsidR="008970FB" w:rsidRDefault="008970FB">
            <w:pPr>
              <w:pStyle w:val="5"/>
              <w:spacing w:line="360" w:lineRule="auto"/>
              <w:jc w:val="center"/>
              <w:rPr>
                <w:rFonts w:ascii="宋体" w:hAnsi="宋体" w:cs="Arial"/>
                <w:szCs w:val="21"/>
              </w:rPr>
            </w:pPr>
          </w:p>
        </w:tc>
        <w:tc>
          <w:tcPr>
            <w:tcW w:w="2047" w:type="dxa"/>
            <w:tcBorders>
              <w:right w:val="single" w:sz="4" w:space="0" w:color="auto"/>
            </w:tcBorders>
          </w:tcPr>
          <w:p w:rsidR="008970FB" w:rsidRDefault="008970FB">
            <w:pPr>
              <w:pStyle w:val="5"/>
              <w:spacing w:line="360" w:lineRule="auto"/>
              <w:jc w:val="center"/>
              <w:rPr>
                <w:rFonts w:ascii="宋体" w:hAnsi="宋体" w:cs="Arial"/>
                <w:szCs w:val="21"/>
              </w:rPr>
            </w:pPr>
          </w:p>
        </w:tc>
      </w:tr>
      <w:tr w:rsidR="008970FB">
        <w:trPr>
          <w:jc w:val="center"/>
        </w:trPr>
        <w:tc>
          <w:tcPr>
            <w:tcW w:w="1867" w:type="dxa"/>
            <w:tcBorders>
              <w:left w:val="single" w:sz="4" w:space="0" w:color="auto"/>
            </w:tcBorders>
          </w:tcPr>
          <w:p w:rsidR="008970FB" w:rsidRDefault="008970FB">
            <w:pPr>
              <w:pStyle w:val="5"/>
              <w:spacing w:line="360" w:lineRule="auto"/>
              <w:jc w:val="center"/>
              <w:rPr>
                <w:rFonts w:ascii="宋体" w:hAnsi="宋体" w:cs="Arial"/>
                <w:szCs w:val="21"/>
              </w:rPr>
            </w:pPr>
          </w:p>
        </w:tc>
        <w:tc>
          <w:tcPr>
            <w:tcW w:w="2258" w:type="dxa"/>
          </w:tcPr>
          <w:p w:rsidR="008970FB" w:rsidRDefault="008970FB">
            <w:pPr>
              <w:pStyle w:val="5"/>
              <w:spacing w:line="360" w:lineRule="auto"/>
              <w:jc w:val="center"/>
              <w:rPr>
                <w:rFonts w:ascii="宋体" w:hAnsi="宋体" w:cs="Arial"/>
                <w:szCs w:val="21"/>
              </w:rPr>
            </w:pPr>
          </w:p>
        </w:tc>
        <w:tc>
          <w:tcPr>
            <w:tcW w:w="2260" w:type="dxa"/>
          </w:tcPr>
          <w:p w:rsidR="008970FB" w:rsidRDefault="008970FB">
            <w:pPr>
              <w:pStyle w:val="5"/>
              <w:spacing w:line="360" w:lineRule="auto"/>
              <w:jc w:val="center"/>
              <w:rPr>
                <w:rFonts w:ascii="宋体" w:hAnsi="宋体" w:cs="Arial"/>
                <w:szCs w:val="21"/>
              </w:rPr>
            </w:pPr>
          </w:p>
        </w:tc>
        <w:tc>
          <w:tcPr>
            <w:tcW w:w="2047" w:type="dxa"/>
            <w:tcBorders>
              <w:right w:val="single" w:sz="4" w:space="0" w:color="auto"/>
            </w:tcBorders>
          </w:tcPr>
          <w:p w:rsidR="008970FB" w:rsidRDefault="008970FB">
            <w:pPr>
              <w:pStyle w:val="5"/>
              <w:spacing w:line="360" w:lineRule="auto"/>
              <w:jc w:val="center"/>
              <w:rPr>
                <w:rFonts w:ascii="宋体" w:hAnsi="宋体" w:cs="Arial"/>
                <w:szCs w:val="21"/>
              </w:rPr>
            </w:pPr>
          </w:p>
        </w:tc>
      </w:tr>
      <w:tr w:rsidR="008970FB">
        <w:trPr>
          <w:jc w:val="center"/>
        </w:trPr>
        <w:tc>
          <w:tcPr>
            <w:tcW w:w="1867" w:type="dxa"/>
            <w:tcBorders>
              <w:left w:val="single" w:sz="4" w:space="0" w:color="auto"/>
            </w:tcBorders>
          </w:tcPr>
          <w:p w:rsidR="008970FB" w:rsidRDefault="008970FB">
            <w:pPr>
              <w:pStyle w:val="5"/>
              <w:spacing w:line="360" w:lineRule="auto"/>
              <w:jc w:val="center"/>
              <w:rPr>
                <w:rFonts w:ascii="宋体" w:hAnsi="宋体" w:cs="Arial"/>
                <w:szCs w:val="21"/>
              </w:rPr>
            </w:pPr>
          </w:p>
        </w:tc>
        <w:tc>
          <w:tcPr>
            <w:tcW w:w="2258" w:type="dxa"/>
          </w:tcPr>
          <w:p w:rsidR="008970FB" w:rsidRDefault="008970FB">
            <w:pPr>
              <w:pStyle w:val="5"/>
              <w:spacing w:line="360" w:lineRule="auto"/>
              <w:jc w:val="center"/>
              <w:rPr>
                <w:rFonts w:ascii="宋体" w:hAnsi="宋体" w:cs="Arial"/>
                <w:szCs w:val="21"/>
              </w:rPr>
            </w:pPr>
          </w:p>
        </w:tc>
        <w:tc>
          <w:tcPr>
            <w:tcW w:w="2260" w:type="dxa"/>
          </w:tcPr>
          <w:p w:rsidR="008970FB" w:rsidRDefault="008970FB">
            <w:pPr>
              <w:pStyle w:val="5"/>
              <w:spacing w:line="360" w:lineRule="auto"/>
              <w:jc w:val="center"/>
              <w:rPr>
                <w:rFonts w:ascii="宋体" w:hAnsi="宋体" w:cs="Arial"/>
                <w:szCs w:val="21"/>
              </w:rPr>
            </w:pPr>
          </w:p>
        </w:tc>
        <w:tc>
          <w:tcPr>
            <w:tcW w:w="2047" w:type="dxa"/>
            <w:tcBorders>
              <w:right w:val="single" w:sz="4" w:space="0" w:color="auto"/>
            </w:tcBorders>
          </w:tcPr>
          <w:p w:rsidR="008970FB" w:rsidRDefault="008970FB">
            <w:pPr>
              <w:pStyle w:val="5"/>
              <w:spacing w:line="360" w:lineRule="auto"/>
              <w:jc w:val="center"/>
              <w:rPr>
                <w:rFonts w:ascii="宋体" w:hAnsi="宋体" w:cs="Arial"/>
                <w:szCs w:val="21"/>
              </w:rPr>
            </w:pPr>
          </w:p>
        </w:tc>
      </w:tr>
      <w:tr w:rsidR="008970FB">
        <w:trPr>
          <w:jc w:val="center"/>
        </w:trPr>
        <w:tc>
          <w:tcPr>
            <w:tcW w:w="1867" w:type="dxa"/>
            <w:tcBorders>
              <w:left w:val="single" w:sz="4" w:space="0" w:color="auto"/>
            </w:tcBorders>
          </w:tcPr>
          <w:p w:rsidR="008970FB" w:rsidRDefault="008970FB">
            <w:pPr>
              <w:pStyle w:val="5"/>
              <w:spacing w:line="360" w:lineRule="auto"/>
              <w:jc w:val="center"/>
              <w:rPr>
                <w:rFonts w:ascii="宋体" w:hAnsi="宋体" w:cs="Arial"/>
                <w:szCs w:val="21"/>
              </w:rPr>
            </w:pPr>
          </w:p>
        </w:tc>
        <w:tc>
          <w:tcPr>
            <w:tcW w:w="2258" w:type="dxa"/>
          </w:tcPr>
          <w:p w:rsidR="008970FB" w:rsidRDefault="008970FB">
            <w:pPr>
              <w:pStyle w:val="5"/>
              <w:spacing w:line="360" w:lineRule="auto"/>
              <w:jc w:val="center"/>
              <w:rPr>
                <w:rFonts w:ascii="宋体" w:hAnsi="宋体" w:cs="Arial"/>
                <w:szCs w:val="21"/>
              </w:rPr>
            </w:pPr>
          </w:p>
        </w:tc>
        <w:tc>
          <w:tcPr>
            <w:tcW w:w="2260" w:type="dxa"/>
          </w:tcPr>
          <w:p w:rsidR="008970FB" w:rsidRDefault="008970FB">
            <w:pPr>
              <w:pStyle w:val="5"/>
              <w:spacing w:line="360" w:lineRule="auto"/>
              <w:jc w:val="center"/>
              <w:rPr>
                <w:rFonts w:ascii="宋体" w:hAnsi="宋体" w:cs="Arial"/>
                <w:szCs w:val="21"/>
              </w:rPr>
            </w:pPr>
          </w:p>
        </w:tc>
        <w:tc>
          <w:tcPr>
            <w:tcW w:w="2047" w:type="dxa"/>
            <w:tcBorders>
              <w:right w:val="single" w:sz="4" w:space="0" w:color="auto"/>
            </w:tcBorders>
          </w:tcPr>
          <w:p w:rsidR="008970FB" w:rsidRDefault="008970FB">
            <w:pPr>
              <w:pStyle w:val="5"/>
              <w:spacing w:line="360" w:lineRule="auto"/>
              <w:jc w:val="center"/>
              <w:rPr>
                <w:rFonts w:ascii="宋体" w:hAnsi="宋体" w:cs="Arial"/>
                <w:szCs w:val="21"/>
              </w:rPr>
            </w:pPr>
          </w:p>
        </w:tc>
      </w:tr>
      <w:tr w:rsidR="008970FB">
        <w:trPr>
          <w:jc w:val="center"/>
        </w:trPr>
        <w:tc>
          <w:tcPr>
            <w:tcW w:w="1867" w:type="dxa"/>
            <w:tcBorders>
              <w:left w:val="single" w:sz="4" w:space="0" w:color="auto"/>
            </w:tcBorders>
          </w:tcPr>
          <w:p w:rsidR="008970FB" w:rsidRDefault="008970FB">
            <w:pPr>
              <w:pStyle w:val="5"/>
              <w:spacing w:line="360" w:lineRule="auto"/>
              <w:jc w:val="center"/>
              <w:rPr>
                <w:rFonts w:ascii="宋体" w:hAnsi="宋体" w:cs="Arial"/>
                <w:szCs w:val="21"/>
              </w:rPr>
            </w:pPr>
          </w:p>
        </w:tc>
        <w:tc>
          <w:tcPr>
            <w:tcW w:w="2258" w:type="dxa"/>
          </w:tcPr>
          <w:p w:rsidR="008970FB" w:rsidRDefault="008970FB">
            <w:pPr>
              <w:pStyle w:val="5"/>
              <w:spacing w:line="360" w:lineRule="auto"/>
              <w:jc w:val="center"/>
              <w:rPr>
                <w:rFonts w:ascii="宋体" w:hAnsi="宋体" w:cs="Arial"/>
                <w:szCs w:val="21"/>
              </w:rPr>
            </w:pPr>
          </w:p>
        </w:tc>
        <w:tc>
          <w:tcPr>
            <w:tcW w:w="2260" w:type="dxa"/>
          </w:tcPr>
          <w:p w:rsidR="008970FB" w:rsidRDefault="008970FB">
            <w:pPr>
              <w:pStyle w:val="5"/>
              <w:spacing w:line="360" w:lineRule="auto"/>
              <w:jc w:val="center"/>
              <w:rPr>
                <w:rFonts w:ascii="宋体" w:hAnsi="宋体" w:cs="Arial"/>
                <w:szCs w:val="21"/>
              </w:rPr>
            </w:pPr>
          </w:p>
        </w:tc>
        <w:tc>
          <w:tcPr>
            <w:tcW w:w="2047" w:type="dxa"/>
            <w:tcBorders>
              <w:right w:val="single" w:sz="4" w:space="0" w:color="auto"/>
            </w:tcBorders>
          </w:tcPr>
          <w:p w:rsidR="008970FB" w:rsidRDefault="008970FB">
            <w:pPr>
              <w:pStyle w:val="5"/>
              <w:spacing w:line="360" w:lineRule="auto"/>
              <w:jc w:val="center"/>
              <w:rPr>
                <w:rFonts w:ascii="宋体" w:hAnsi="宋体" w:cs="Arial"/>
                <w:szCs w:val="21"/>
              </w:rPr>
            </w:pPr>
          </w:p>
        </w:tc>
      </w:tr>
      <w:tr w:rsidR="008970FB">
        <w:trPr>
          <w:jc w:val="center"/>
        </w:trPr>
        <w:tc>
          <w:tcPr>
            <w:tcW w:w="1867" w:type="dxa"/>
            <w:tcBorders>
              <w:left w:val="single" w:sz="4" w:space="0" w:color="auto"/>
              <w:bottom w:val="single" w:sz="4" w:space="0" w:color="auto"/>
            </w:tcBorders>
          </w:tcPr>
          <w:p w:rsidR="008970FB" w:rsidRDefault="008970FB">
            <w:pPr>
              <w:pStyle w:val="5"/>
              <w:spacing w:line="360" w:lineRule="auto"/>
              <w:jc w:val="center"/>
              <w:rPr>
                <w:rFonts w:ascii="宋体" w:hAnsi="宋体" w:cs="Arial"/>
                <w:szCs w:val="21"/>
              </w:rPr>
            </w:pPr>
          </w:p>
        </w:tc>
        <w:tc>
          <w:tcPr>
            <w:tcW w:w="2258" w:type="dxa"/>
            <w:tcBorders>
              <w:bottom w:val="single" w:sz="4" w:space="0" w:color="auto"/>
            </w:tcBorders>
          </w:tcPr>
          <w:p w:rsidR="008970FB" w:rsidRDefault="008970FB">
            <w:pPr>
              <w:pStyle w:val="5"/>
              <w:spacing w:line="360" w:lineRule="auto"/>
              <w:jc w:val="center"/>
              <w:rPr>
                <w:rFonts w:ascii="宋体" w:hAnsi="宋体" w:cs="Arial"/>
                <w:szCs w:val="21"/>
              </w:rPr>
            </w:pPr>
          </w:p>
        </w:tc>
        <w:tc>
          <w:tcPr>
            <w:tcW w:w="2260" w:type="dxa"/>
            <w:tcBorders>
              <w:bottom w:val="single" w:sz="4" w:space="0" w:color="auto"/>
            </w:tcBorders>
          </w:tcPr>
          <w:p w:rsidR="008970FB" w:rsidRDefault="008970FB">
            <w:pPr>
              <w:pStyle w:val="5"/>
              <w:spacing w:line="360" w:lineRule="auto"/>
              <w:jc w:val="center"/>
              <w:rPr>
                <w:rFonts w:ascii="宋体" w:hAnsi="宋体" w:cs="Arial"/>
                <w:szCs w:val="21"/>
              </w:rPr>
            </w:pPr>
          </w:p>
        </w:tc>
        <w:tc>
          <w:tcPr>
            <w:tcW w:w="2047" w:type="dxa"/>
            <w:tcBorders>
              <w:bottom w:val="single" w:sz="4" w:space="0" w:color="auto"/>
              <w:right w:val="single" w:sz="4" w:space="0" w:color="auto"/>
            </w:tcBorders>
          </w:tcPr>
          <w:p w:rsidR="008970FB" w:rsidRDefault="008970FB">
            <w:pPr>
              <w:pStyle w:val="5"/>
              <w:spacing w:line="360" w:lineRule="auto"/>
              <w:jc w:val="center"/>
              <w:rPr>
                <w:rFonts w:ascii="宋体" w:hAnsi="宋体" w:cs="Arial"/>
                <w:szCs w:val="21"/>
              </w:rPr>
            </w:pPr>
          </w:p>
        </w:tc>
      </w:tr>
    </w:tbl>
    <w:p w:rsidR="008970FB" w:rsidRDefault="008970FB">
      <w:pPr>
        <w:pStyle w:val="5"/>
        <w:tabs>
          <w:tab w:val="left" w:pos="1050"/>
        </w:tabs>
        <w:spacing w:line="360" w:lineRule="auto"/>
        <w:rPr>
          <w:rFonts w:ascii="仿宋_GB2312" w:eastAsia="仿宋_GB2312" w:hAnsi="宋体"/>
          <w:sz w:val="24"/>
        </w:rPr>
      </w:pPr>
    </w:p>
    <w:p w:rsidR="008970FB" w:rsidRDefault="00A74C02">
      <w:pPr>
        <w:pStyle w:val="5"/>
        <w:tabs>
          <w:tab w:val="left" w:pos="1050"/>
        </w:tabs>
        <w:spacing w:line="360" w:lineRule="auto"/>
        <w:rPr>
          <w:rFonts w:ascii="宋体" w:hAnsi="宋体"/>
          <w:szCs w:val="21"/>
        </w:rPr>
      </w:pPr>
      <w:r>
        <w:rPr>
          <w:rFonts w:ascii="宋体" w:hAnsi="宋体" w:hint="eastAsia"/>
          <w:b/>
          <w:szCs w:val="21"/>
        </w:rPr>
        <w:t>要求：</w:t>
      </w:r>
    </w:p>
    <w:p w:rsidR="008970FB" w:rsidRDefault="00A74C02">
      <w:pPr>
        <w:pStyle w:val="5"/>
        <w:tabs>
          <w:tab w:val="left" w:pos="1050"/>
        </w:tabs>
        <w:spacing w:line="360" w:lineRule="auto"/>
        <w:ind w:firstLineChars="202" w:firstLine="424"/>
        <w:rPr>
          <w:rFonts w:ascii="宋体" w:hAnsi="宋体"/>
          <w:color w:val="008000"/>
          <w:szCs w:val="21"/>
        </w:rPr>
      </w:pPr>
      <w:r>
        <w:rPr>
          <w:rFonts w:ascii="宋体" w:hAnsi="宋体" w:hint="eastAsia"/>
          <w:szCs w:val="21"/>
        </w:rPr>
        <w:t>1.填写投标人获得资质、认证或企业信誉证书；</w:t>
      </w:r>
    </w:p>
    <w:p w:rsidR="008970FB" w:rsidRDefault="00A74C02">
      <w:pPr>
        <w:pStyle w:val="5"/>
        <w:tabs>
          <w:tab w:val="left" w:pos="1050"/>
        </w:tabs>
        <w:spacing w:line="360" w:lineRule="auto"/>
        <w:ind w:firstLineChars="202" w:firstLine="424"/>
        <w:rPr>
          <w:rFonts w:ascii="宋体" w:hAnsi="宋体"/>
          <w:szCs w:val="21"/>
        </w:rPr>
      </w:pPr>
      <w:r>
        <w:rPr>
          <w:rFonts w:ascii="宋体" w:hAnsi="宋体" w:hint="eastAsia"/>
          <w:szCs w:val="21"/>
        </w:rPr>
        <w:t>2.附所</w:t>
      </w:r>
      <w:proofErr w:type="gramStart"/>
      <w:r>
        <w:rPr>
          <w:rFonts w:ascii="宋体" w:hAnsi="宋体" w:hint="eastAsia"/>
          <w:szCs w:val="21"/>
        </w:rPr>
        <w:t>列证</w:t>
      </w:r>
      <w:proofErr w:type="gramEnd"/>
      <w:r>
        <w:rPr>
          <w:rFonts w:ascii="宋体" w:hAnsi="宋体" w:hint="eastAsia"/>
          <w:szCs w:val="21"/>
        </w:rPr>
        <w:t>书复印件或其他证明材料。</w:t>
      </w:r>
    </w:p>
    <w:p w:rsidR="008970FB" w:rsidRDefault="008970FB">
      <w:pPr>
        <w:pStyle w:val="5"/>
        <w:tabs>
          <w:tab w:val="left" w:pos="1050"/>
        </w:tabs>
        <w:spacing w:line="360" w:lineRule="auto"/>
        <w:ind w:firstLineChars="300" w:firstLine="720"/>
        <w:rPr>
          <w:rFonts w:ascii="仿宋_GB2312" w:eastAsia="仿宋_GB2312" w:hAnsi="宋体"/>
          <w:sz w:val="24"/>
        </w:rPr>
      </w:pPr>
    </w:p>
    <w:p w:rsidR="008970FB" w:rsidRDefault="008970FB">
      <w:pPr>
        <w:pStyle w:val="5"/>
        <w:tabs>
          <w:tab w:val="left" w:pos="1050"/>
        </w:tabs>
        <w:spacing w:line="360" w:lineRule="auto"/>
        <w:ind w:firstLineChars="300" w:firstLine="720"/>
        <w:rPr>
          <w:rFonts w:ascii="仿宋_GB2312" w:eastAsia="仿宋_GB2312" w:hAnsi="宋体"/>
          <w:sz w:val="24"/>
        </w:rPr>
      </w:pPr>
    </w:p>
    <w:p w:rsidR="008970FB" w:rsidRDefault="008970FB">
      <w:pPr>
        <w:pStyle w:val="5"/>
        <w:tabs>
          <w:tab w:val="left" w:pos="1050"/>
        </w:tabs>
        <w:spacing w:line="360" w:lineRule="auto"/>
        <w:ind w:firstLineChars="300" w:firstLine="720"/>
        <w:rPr>
          <w:rFonts w:ascii="仿宋_GB2312" w:eastAsia="仿宋_GB2312" w:hAnsi="宋体"/>
          <w:sz w:val="24"/>
        </w:rPr>
      </w:pPr>
    </w:p>
    <w:p w:rsidR="008970FB" w:rsidRDefault="00A74C02" w:rsidP="005A627D">
      <w:pPr>
        <w:spacing w:line="360" w:lineRule="auto"/>
        <w:ind w:firstLineChars="177" w:firstLine="425"/>
        <w:rPr>
          <w:rFonts w:ascii="宋体" w:hAnsi="宋体"/>
          <w:sz w:val="24"/>
          <w:u w:val="single"/>
        </w:rPr>
      </w:pPr>
      <w:r>
        <w:rPr>
          <w:rFonts w:ascii="宋体" w:hAnsi="宋体" w:hint="eastAsia"/>
          <w:sz w:val="24"/>
        </w:rPr>
        <w:t>投标人名称（盖章）：</w:t>
      </w:r>
    </w:p>
    <w:p w:rsidR="008970FB" w:rsidRDefault="008970FB">
      <w:pPr>
        <w:spacing w:line="360" w:lineRule="auto"/>
        <w:ind w:left="420"/>
        <w:rPr>
          <w:rFonts w:ascii="宋体" w:hAnsi="宋体"/>
          <w:sz w:val="24"/>
        </w:rPr>
      </w:pPr>
    </w:p>
    <w:p w:rsidR="008970FB" w:rsidRDefault="00A74C02" w:rsidP="005A627D">
      <w:pPr>
        <w:spacing w:line="360" w:lineRule="auto"/>
        <w:ind w:firstLineChars="177" w:firstLine="425"/>
        <w:rPr>
          <w:rFonts w:ascii="宋体" w:hAnsi="宋体"/>
          <w:sz w:val="24"/>
        </w:rPr>
      </w:pPr>
      <w:r>
        <w:rPr>
          <w:rFonts w:ascii="宋体" w:hAnsi="宋体" w:hint="eastAsia"/>
          <w:sz w:val="24"/>
        </w:rPr>
        <w:t>投标人代表签字或盖章：</w:t>
      </w:r>
    </w:p>
    <w:p w:rsidR="008970FB" w:rsidRDefault="008970FB">
      <w:pPr>
        <w:spacing w:line="360" w:lineRule="auto"/>
        <w:ind w:firstLine="435"/>
        <w:rPr>
          <w:rFonts w:ascii="宋体" w:hAnsi="宋体"/>
          <w:sz w:val="24"/>
        </w:rPr>
      </w:pPr>
    </w:p>
    <w:p w:rsidR="008970FB" w:rsidRDefault="00A74C02" w:rsidP="005A627D">
      <w:pPr>
        <w:spacing w:line="360" w:lineRule="auto"/>
        <w:ind w:firstLineChars="177" w:firstLine="425"/>
        <w:rPr>
          <w:rFonts w:ascii="宋体" w:hAnsi="宋体"/>
          <w:sz w:val="24"/>
          <w:u w:val="single"/>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8970FB" w:rsidRDefault="008970FB">
      <w:pPr>
        <w:spacing w:line="360" w:lineRule="auto"/>
        <w:rPr>
          <w:rFonts w:ascii="宋体" w:hAnsi="宋体"/>
          <w:sz w:val="24"/>
        </w:rPr>
      </w:pPr>
    </w:p>
    <w:p w:rsidR="008970FB" w:rsidRDefault="00A74C02" w:rsidP="005A627D">
      <w:pPr>
        <w:pStyle w:val="reader-word-layer"/>
        <w:shd w:val="clear" w:color="auto" w:fill="FFFFFF"/>
        <w:spacing w:before="0" w:beforeAutospacing="0" w:after="0" w:afterAutospacing="0" w:line="360" w:lineRule="auto"/>
        <w:ind w:firstLineChars="177" w:firstLine="425"/>
        <w:rPr>
          <w:b/>
          <w:bCs/>
          <w:color w:val="000000"/>
          <w:spacing w:val="11"/>
        </w:rPr>
      </w:pPr>
      <w:r>
        <w:rPr>
          <w:rFonts w:hint="eastAsia"/>
        </w:rPr>
        <w:t>日        期：</w:t>
      </w:r>
      <w:r>
        <w:rPr>
          <w:rFonts w:hint="eastAsia"/>
          <w:color w:val="000000"/>
        </w:rPr>
        <w:t>：</w:t>
      </w:r>
    </w:p>
    <w:p w:rsidR="008970FB" w:rsidRDefault="008970FB">
      <w:pPr>
        <w:spacing w:line="360" w:lineRule="auto"/>
        <w:rPr>
          <w:rFonts w:ascii="宋体" w:hAnsi="宋体"/>
          <w:b/>
          <w:sz w:val="28"/>
        </w:rPr>
      </w:pPr>
    </w:p>
    <w:p w:rsidR="008970FB" w:rsidRDefault="008970FB">
      <w:pPr>
        <w:spacing w:line="360" w:lineRule="auto"/>
        <w:rPr>
          <w:rFonts w:ascii="宋体" w:hAnsi="宋体"/>
          <w:b/>
          <w:sz w:val="28"/>
        </w:rPr>
      </w:pPr>
    </w:p>
    <w:p w:rsidR="008970FB" w:rsidRDefault="00A74C02">
      <w:pPr>
        <w:spacing w:line="360" w:lineRule="auto"/>
        <w:rPr>
          <w:rFonts w:ascii="宋体" w:hAnsi="宋体"/>
          <w:b/>
          <w:sz w:val="28"/>
        </w:rPr>
      </w:pPr>
      <w:r>
        <w:rPr>
          <w:rFonts w:ascii="宋体" w:hAnsi="宋体" w:hint="eastAsia"/>
          <w:b/>
          <w:sz w:val="28"/>
        </w:rPr>
        <w:lastRenderedPageBreak/>
        <w:t>附件11</w:t>
      </w:r>
    </w:p>
    <w:p w:rsidR="008970FB" w:rsidRDefault="00A74C02">
      <w:pPr>
        <w:pStyle w:val="4"/>
        <w:spacing w:line="360" w:lineRule="auto"/>
        <w:jc w:val="center"/>
        <w:rPr>
          <w:rFonts w:ascii="宋体" w:hAnsi="宋体"/>
          <w:b/>
          <w:sz w:val="32"/>
          <w:szCs w:val="32"/>
        </w:rPr>
      </w:pPr>
      <w:r>
        <w:rPr>
          <w:rFonts w:ascii="宋体" w:hAnsi="宋体" w:hint="eastAsia"/>
          <w:b/>
          <w:sz w:val="32"/>
          <w:szCs w:val="32"/>
        </w:rPr>
        <w:t>投标人类似项目实施情况一览表</w:t>
      </w:r>
    </w:p>
    <w:p w:rsidR="008970FB" w:rsidRDefault="008970FB">
      <w:pPr>
        <w:pStyle w:val="4"/>
        <w:spacing w:line="360" w:lineRule="auto"/>
        <w:jc w:val="center"/>
        <w:rPr>
          <w:rFonts w:ascii="仿宋_GB2312" w:eastAsia="仿宋_GB2312"/>
          <w:b/>
          <w:sz w:val="28"/>
          <w:szCs w:val="28"/>
        </w:rPr>
      </w:pPr>
    </w:p>
    <w:tbl>
      <w:tblPr>
        <w:tblW w:w="954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40"/>
        <w:gridCol w:w="1293"/>
        <w:gridCol w:w="1575"/>
        <w:gridCol w:w="1260"/>
        <w:gridCol w:w="1452"/>
        <w:gridCol w:w="1383"/>
        <w:gridCol w:w="2037"/>
      </w:tblGrid>
      <w:tr w:rsidR="008970FB">
        <w:trPr>
          <w:jc w:val="center"/>
        </w:trPr>
        <w:tc>
          <w:tcPr>
            <w:tcW w:w="540" w:type="dxa"/>
            <w:tcBorders>
              <w:top w:val="single" w:sz="6" w:space="0" w:color="auto"/>
              <w:left w:val="single" w:sz="6" w:space="0" w:color="auto"/>
              <w:bottom w:val="single" w:sz="6" w:space="0" w:color="auto"/>
              <w:right w:val="single" w:sz="6" w:space="0" w:color="auto"/>
            </w:tcBorders>
            <w:vAlign w:val="center"/>
          </w:tcPr>
          <w:p w:rsidR="008970FB" w:rsidRDefault="00A74C02">
            <w:pPr>
              <w:pStyle w:val="4"/>
              <w:spacing w:line="360" w:lineRule="auto"/>
              <w:jc w:val="center"/>
              <w:rPr>
                <w:rFonts w:ascii="宋体" w:hAnsi="宋体" w:cs="Arial"/>
                <w:b/>
                <w:bCs/>
                <w:sz w:val="24"/>
              </w:rPr>
            </w:pPr>
            <w:r>
              <w:rPr>
                <w:rFonts w:ascii="宋体" w:hAnsi="宋体" w:cs="Arial" w:hint="eastAsia"/>
                <w:b/>
                <w:bCs/>
                <w:sz w:val="24"/>
              </w:rPr>
              <w:t>序号</w:t>
            </w:r>
          </w:p>
        </w:tc>
        <w:tc>
          <w:tcPr>
            <w:tcW w:w="1293" w:type="dxa"/>
            <w:tcBorders>
              <w:top w:val="single" w:sz="6" w:space="0" w:color="auto"/>
              <w:left w:val="single" w:sz="6" w:space="0" w:color="auto"/>
              <w:bottom w:val="single" w:sz="6" w:space="0" w:color="auto"/>
              <w:right w:val="single" w:sz="6" w:space="0" w:color="auto"/>
            </w:tcBorders>
            <w:vAlign w:val="center"/>
          </w:tcPr>
          <w:p w:rsidR="008970FB" w:rsidRDefault="00A74C02">
            <w:pPr>
              <w:pStyle w:val="4"/>
              <w:spacing w:line="360" w:lineRule="auto"/>
              <w:jc w:val="center"/>
              <w:rPr>
                <w:rFonts w:ascii="宋体" w:hAnsi="宋体" w:cs="Arial"/>
                <w:b/>
                <w:bCs/>
                <w:sz w:val="24"/>
              </w:rPr>
            </w:pPr>
            <w:r>
              <w:rPr>
                <w:rFonts w:ascii="宋体" w:hAnsi="宋体" w:cs="Arial" w:hint="eastAsia"/>
                <w:b/>
                <w:bCs/>
                <w:sz w:val="24"/>
              </w:rPr>
              <w:t>项目名称</w:t>
            </w:r>
          </w:p>
        </w:tc>
        <w:tc>
          <w:tcPr>
            <w:tcW w:w="1575" w:type="dxa"/>
            <w:tcBorders>
              <w:top w:val="single" w:sz="6" w:space="0" w:color="auto"/>
              <w:left w:val="single" w:sz="6" w:space="0" w:color="auto"/>
              <w:bottom w:val="single" w:sz="6" w:space="0" w:color="auto"/>
              <w:right w:val="single" w:sz="6" w:space="0" w:color="auto"/>
            </w:tcBorders>
            <w:vAlign w:val="center"/>
          </w:tcPr>
          <w:p w:rsidR="008970FB" w:rsidRDefault="00A74C02">
            <w:pPr>
              <w:pStyle w:val="4"/>
              <w:spacing w:line="360" w:lineRule="auto"/>
              <w:jc w:val="center"/>
              <w:rPr>
                <w:rFonts w:ascii="宋体" w:hAnsi="宋体" w:cs="Arial"/>
                <w:b/>
                <w:bCs/>
                <w:sz w:val="24"/>
              </w:rPr>
            </w:pPr>
            <w:r>
              <w:rPr>
                <w:rFonts w:ascii="宋体" w:hAnsi="宋体" w:cs="Arial" w:hint="eastAsia"/>
                <w:b/>
                <w:bCs/>
                <w:sz w:val="24"/>
              </w:rPr>
              <w:t>项目地址</w:t>
            </w:r>
          </w:p>
        </w:tc>
        <w:tc>
          <w:tcPr>
            <w:tcW w:w="1260" w:type="dxa"/>
            <w:tcBorders>
              <w:top w:val="single" w:sz="6" w:space="0" w:color="auto"/>
              <w:left w:val="single" w:sz="6" w:space="0" w:color="auto"/>
              <w:bottom w:val="single" w:sz="6" w:space="0" w:color="auto"/>
              <w:right w:val="single" w:sz="6" w:space="0" w:color="auto"/>
            </w:tcBorders>
            <w:vAlign w:val="center"/>
          </w:tcPr>
          <w:p w:rsidR="008970FB" w:rsidRDefault="00A74C02">
            <w:pPr>
              <w:pStyle w:val="4"/>
              <w:spacing w:line="360" w:lineRule="auto"/>
              <w:jc w:val="center"/>
              <w:rPr>
                <w:rFonts w:ascii="宋体" w:hAnsi="宋体" w:cs="Arial"/>
                <w:b/>
                <w:bCs/>
                <w:sz w:val="24"/>
              </w:rPr>
            </w:pPr>
            <w:r>
              <w:rPr>
                <w:rFonts w:ascii="宋体" w:hAnsi="宋体" w:cs="Arial" w:hint="eastAsia"/>
                <w:b/>
                <w:bCs/>
                <w:sz w:val="24"/>
              </w:rPr>
              <w:t>合同总价</w:t>
            </w:r>
          </w:p>
        </w:tc>
        <w:tc>
          <w:tcPr>
            <w:tcW w:w="1452" w:type="dxa"/>
            <w:tcBorders>
              <w:top w:val="single" w:sz="6" w:space="0" w:color="auto"/>
              <w:left w:val="single" w:sz="6" w:space="0" w:color="auto"/>
              <w:bottom w:val="single" w:sz="6" w:space="0" w:color="auto"/>
              <w:right w:val="single" w:sz="6" w:space="0" w:color="auto"/>
            </w:tcBorders>
            <w:vAlign w:val="center"/>
          </w:tcPr>
          <w:p w:rsidR="008970FB" w:rsidRDefault="00A74C02">
            <w:pPr>
              <w:pStyle w:val="4"/>
              <w:spacing w:line="360" w:lineRule="auto"/>
              <w:jc w:val="center"/>
              <w:rPr>
                <w:rFonts w:ascii="宋体" w:hAnsi="宋体" w:cs="Arial"/>
                <w:b/>
                <w:bCs/>
                <w:sz w:val="24"/>
              </w:rPr>
            </w:pPr>
            <w:r>
              <w:rPr>
                <w:rFonts w:ascii="宋体" w:hAnsi="宋体" w:cs="Arial" w:hint="eastAsia"/>
                <w:b/>
                <w:bCs/>
                <w:sz w:val="24"/>
              </w:rPr>
              <w:t>实施时间</w:t>
            </w:r>
          </w:p>
        </w:tc>
        <w:tc>
          <w:tcPr>
            <w:tcW w:w="1383" w:type="dxa"/>
            <w:tcBorders>
              <w:top w:val="single" w:sz="6" w:space="0" w:color="auto"/>
              <w:left w:val="single" w:sz="6" w:space="0" w:color="auto"/>
              <w:bottom w:val="single" w:sz="6" w:space="0" w:color="auto"/>
              <w:right w:val="single" w:sz="6" w:space="0" w:color="auto"/>
            </w:tcBorders>
            <w:vAlign w:val="center"/>
          </w:tcPr>
          <w:p w:rsidR="008970FB" w:rsidRDefault="00A74C02">
            <w:pPr>
              <w:pStyle w:val="4"/>
              <w:spacing w:line="360" w:lineRule="auto"/>
              <w:jc w:val="center"/>
              <w:rPr>
                <w:rFonts w:ascii="宋体" w:hAnsi="宋体" w:cs="Arial"/>
                <w:b/>
                <w:bCs/>
                <w:sz w:val="24"/>
              </w:rPr>
            </w:pPr>
            <w:r>
              <w:rPr>
                <w:rFonts w:ascii="宋体" w:hAnsi="宋体" w:cs="Arial" w:hint="eastAsia"/>
                <w:b/>
                <w:bCs/>
                <w:sz w:val="24"/>
              </w:rPr>
              <w:t>项目质量</w:t>
            </w:r>
          </w:p>
        </w:tc>
        <w:tc>
          <w:tcPr>
            <w:tcW w:w="2037" w:type="dxa"/>
            <w:tcBorders>
              <w:top w:val="single" w:sz="6" w:space="0" w:color="auto"/>
              <w:left w:val="single" w:sz="6" w:space="0" w:color="auto"/>
              <w:bottom w:val="single" w:sz="6" w:space="0" w:color="auto"/>
              <w:right w:val="single" w:sz="6" w:space="0" w:color="auto"/>
            </w:tcBorders>
            <w:vAlign w:val="center"/>
          </w:tcPr>
          <w:p w:rsidR="008970FB" w:rsidRDefault="00A74C02">
            <w:pPr>
              <w:pStyle w:val="4"/>
              <w:spacing w:line="360" w:lineRule="auto"/>
              <w:jc w:val="center"/>
              <w:rPr>
                <w:rFonts w:ascii="宋体" w:hAnsi="宋体" w:cs="Arial"/>
                <w:b/>
                <w:bCs/>
                <w:sz w:val="24"/>
              </w:rPr>
            </w:pPr>
            <w:r>
              <w:rPr>
                <w:rFonts w:ascii="宋体" w:hAnsi="宋体" w:cs="Arial" w:hint="eastAsia"/>
                <w:b/>
                <w:bCs/>
                <w:sz w:val="24"/>
              </w:rPr>
              <w:t>项目单位名称及其联系人电话</w:t>
            </w:r>
          </w:p>
        </w:tc>
      </w:tr>
      <w:tr w:rsidR="008970FB">
        <w:trPr>
          <w:trHeight w:val="501"/>
          <w:jc w:val="center"/>
        </w:trPr>
        <w:tc>
          <w:tcPr>
            <w:tcW w:w="540" w:type="dxa"/>
            <w:tcBorders>
              <w:top w:val="single" w:sz="6" w:space="0" w:color="auto"/>
              <w:left w:val="single" w:sz="6" w:space="0" w:color="auto"/>
              <w:bottom w:val="single" w:sz="6" w:space="0" w:color="auto"/>
              <w:right w:val="single" w:sz="6" w:space="0" w:color="auto"/>
            </w:tcBorders>
          </w:tcPr>
          <w:p w:rsidR="008970FB" w:rsidRDefault="00A74C02">
            <w:pPr>
              <w:pStyle w:val="4"/>
              <w:spacing w:line="360" w:lineRule="auto"/>
              <w:jc w:val="center"/>
              <w:rPr>
                <w:rFonts w:ascii="宋体" w:hAnsi="宋体" w:cs="Arial"/>
                <w:sz w:val="24"/>
              </w:rPr>
            </w:pPr>
            <w:r>
              <w:rPr>
                <w:rFonts w:ascii="宋体" w:hAnsi="宋体" w:cs="Arial" w:hint="eastAsia"/>
                <w:sz w:val="24"/>
              </w:rPr>
              <w:t>1</w:t>
            </w:r>
          </w:p>
        </w:tc>
        <w:tc>
          <w:tcPr>
            <w:tcW w:w="129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r>
      <w:tr w:rsidR="008970FB">
        <w:trPr>
          <w:trHeight w:val="539"/>
          <w:jc w:val="center"/>
        </w:trPr>
        <w:tc>
          <w:tcPr>
            <w:tcW w:w="540" w:type="dxa"/>
            <w:tcBorders>
              <w:top w:val="single" w:sz="6" w:space="0" w:color="auto"/>
              <w:left w:val="single" w:sz="6" w:space="0" w:color="auto"/>
              <w:bottom w:val="single" w:sz="6" w:space="0" w:color="auto"/>
              <w:right w:val="single" w:sz="6" w:space="0" w:color="auto"/>
            </w:tcBorders>
          </w:tcPr>
          <w:p w:rsidR="008970FB" w:rsidRDefault="00A74C02">
            <w:pPr>
              <w:pStyle w:val="4"/>
              <w:spacing w:line="360" w:lineRule="auto"/>
              <w:jc w:val="center"/>
              <w:rPr>
                <w:rFonts w:ascii="宋体" w:hAnsi="宋体" w:cs="Arial"/>
                <w:sz w:val="24"/>
              </w:rPr>
            </w:pPr>
            <w:r>
              <w:rPr>
                <w:rFonts w:ascii="宋体" w:hAnsi="宋体" w:cs="Arial" w:hint="eastAsia"/>
                <w:sz w:val="24"/>
              </w:rPr>
              <w:t>2</w:t>
            </w:r>
          </w:p>
        </w:tc>
        <w:tc>
          <w:tcPr>
            <w:tcW w:w="129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r>
      <w:tr w:rsidR="008970FB">
        <w:trPr>
          <w:trHeight w:val="563"/>
          <w:jc w:val="center"/>
        </w:trPr>
        <w:tc>
          <w:tcPr>
            <w:tcW w:w="540" w:type="dxa"/>
            <w:tcBorders>
              <w:top w:val="single" w:sz="6" w:space="0" w:color="auto"/>
              <w:left w:val="single" w:sz="6" w:space="0" w:color="auto"/>
              <w:bottom w:val="single" w:sz="6" w:space="0" w:color="auto"/>
              <w:right w:val="single" w:sz="6" w:space="0" w:color="auto"/>
            </w:tcBorders>
          </w:tcPr>
          <w:p w:rsidR="008970FB" w:rsidRDefault="00A74C02">
            <w:pPr>
              <w:pStyle w:val="4"/>
              <w:spacing w:line="360" w:lineRule="auto"/>
              <w:jc w:val="center"/>
              <w:rPr>
                <w:rFonts w:ascii="宋体" w:hAnsi="宋体" w:cs="Arial"/>
                <w:sz w:val="24"/>
              </w:rPr>
            </w:pPr>
            <w:r>
              <w:rPr>
                <w:rFonts w:ascii="宋体" w:hAnsi="宋体" w:cs="Arial" w:hint="eastAsia"/>
                <w:sz w:val="24"/>
              </w:rPr>
              <w:t>3</w:t>
            </w:r>
          </w:p>
        </w:tc>
        <w:tc>
          <w:tcPr>
            <w:tcW w:w="129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r>
      <w:tr w:rsidR="008970FB">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8970FB" w:rsidRDefault="00A74C02">
            <w:pPr>
              <w:pStyle w:val="4"/>
              <w:spacing w:line="360" w:lineRule="auto"/>
              <w:rPr>
                <w:rFonts w:ascii="宋体" w:hAnsi="宋体" w:cs="Arial"/>
                <w:sz w:val="24"/>
              </w:rPr>
            </w:pPr>
            <w:r>
              <w:rPr>
                <w:rFonts w:ascii="宋体" w:hAnsi="宋体" w:cs="Arial" w:hint="eastAsia"/>
                <w:sz w:val="24"/>
              </w:rPr>
              <w:t>…</w:t>
            </w:r>
          </w:p>
        </w:tc>
        <w:tc>
          <w:tcPr>
            <w:tcW w:w="129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r>
      <w:tr w:rsidR="008970FB">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r>
      <w:tr w:rsidR="008970FB">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r>
      <w:tr w:rsidR="008970FB">
        <w:trPr>
          <w:trHeight w:val="559"/>
          <w:jc w:val="center"/>
        </w:trPr>
        <w:tc>
          <w:tcPr>
            <w:tcW w:w="540"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29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575"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260"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452"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1383"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c>
          <w:tcPr>
            <w:tcW w:w="2037" w:type="dxa"/>
            <w:tcBorders>
              <w:top w:val="single" w:sz="6" w:space="0" w:color="auto"/>
              <w:left w:val="single" w:sz="6" w:space="0" w:color="auto"/>
              <w:bottom w:val="single" w:sz="6" w:space="0" w:color="auto"/>
              <w:right w:val="single" w:sz="6" w:space="0" w:color="auto"/>
            </w:tcBorders>
          </w:tcPr>
          <w:p w:rsidR="008970FB" w:rsidRDefault="008970FB">
            <w:pPr>
              <w:pStyle w:val="4"/>
              <w:spacing w:line="360" w:lineRule="auto"/>
              <w:rPr>
                <w:rFonts w:ascii="宋体" w:hAnsi="宋体" w:cs="Arial"/>
                <w:sz w:val="24"/>
              </w:rPr>
            </w:pPr>
          </w:p>
        </w:tc>
      </w:tr>
    </w:tbl>
    <w:p w:rsidR="008970FB" w:rsidRDefault="00A74C02" w:rsidP="005A627D">
      <w:pPr>
        <w:autoSpaceDE w:val="0"/>
        <w:autoSpaceDN w:val="0"/>
        <w:adjustRightInd w:val="0"/>
        <w:spacing w:beforeLines="50" w:before="156" w:line="360" w:lineRule="auto"/>
        <w:rPr>
          <w:rFonts w:ascii="宋体" w:hAnsi="宋体" w:cs="Arial"/>
          <w:b/>
          <w:szCs w:val="21"/>
        </w:rPr>
      </w:pPr>
      <w:r>
        <w:rPr>
          <w:rFonts w:ascii="宋体" w:hAnsi="宋体" w:cs="Arial" w:hint="eastAsia"/>
          <w:b/>
          <w:szCs w:val="21"/>
        </w:rPr>
        <w:t>要求</w:t>
      </w:r>
      <w:r>
        <w:rPr>
          <w:rFonts w:ascii="宋体" w:hAnsi="宋体" w:cs="Arial"/>
          <w:b/>
          <w:szCs w:val="21"/>
        </w:rPr>
        <w:t>：</w:t>
      </w:r>
    </w:p>
    <w:p w:rsidR="008970FB" w:rsidRDefault="00A74C02" w:rsidP="005A627D">
      <w:pPr>
        <w:autoSpaceDE w:val="0"/>
        <w:autoSpaceDN w:val="0"/>
        <w:adjustRightInd w:val="0"/>
        <w:spacing w:beforeLines="50" w:before="156" w:line="360" w:lineRule="auto"/>
        <w:ind w:firstLineChars="202" w:firstLine="424"/>
        <w:rPr>
          <w:rFonts w:ascii="宋体" w:hAnsi="宋体" w:cs="Arial"/>
          <w:b/>
          <w:szCs w:val="21"/>
        </w:rPr>
      </w:pPr>
      <w:r>
        <w:rPr>
          <w:rFonts w:ascii="宋体" w:hAnsi="宋体" w:cs="Arial"/>
          <w:szCs w:val="21"/>
        </w:rPr>
        <w:t>1</w:t>
      </w:r>
      <w:r>
        <w:rPr>
          <w:rFonts w:ascii="宋体" w:hAnsi="宋体" w:cs="Arial" w:hint="eastAsia"/>
          <w:szCs w:val="21"/>
        </w:rPr>
        <w:t>.</w:t>
      </w:r>
      <w:r>
        <w:rPr>
          <w:rFonts w:ascii="宋体" w:hAnsi="宋体" w:cs="Arial"/>
          <w:szCs w:val="21"/>
        </w:rPr>
        <w:t>业绩证明应提供证明材料（合同</w:t>
      </w:r>
      <w:r>
        <w:rPr>
          <w:rFonts w:ascii="宋体" w:hAnsi="宋体" w:cs="Arial" w:hint="eastAsia"/>
          <w:szCs w:val="21"/>
        </w:rPr>
        <w:t>复印件可只提供首页、</w:t>
      </w:r>
      <w:proofErr w:type="gramStart"/>
      <w:r>
        <w:rPr>
          <w:rFonts w:ascii="宋体" w:hAnsi="宋体" w:cs="Arial" w:hint="eastAsia"/>
          <w:szCs w:val="21"/>
        </w:rPr>
        <w:t>含金额页</w:t>
      </w:r>
      <w:proofErr w:type="gramEnd"/>
      <w:r>
        <w:rPr>
          <w:rFonts w:ascii="宋体" w:hAnsi="宋体" w:cs="Arial" w:hint="eastAsia"/>
          <w:szCs w:val="21"/>
        </w:rPr>
        <w:t>、</w:t>
      </w:r>
      <w:proofErr w:type="gramStart"/>
      <w:r>
        <w:rPr>
          <w:rFonts w:ascii="宋体" w:hAnsi="宋体" w:cs="Arial" w:hint="eastAsia"/>
          <w:szCs w:val="21"/>
        </w:rPr>
        <w:t>盖章页并加盖</w:t>
      </w:r>
      <w:proofErr w:type="gramEnd"/>
      <w:r>
        <w:rPr>
          <w:rFonts w:ascii="宋体" w:hAnsi="宋体" w:cs="Arial" w:hint="eastAsia"/>
          <w:szCs w:val="21"/>
        </w:rPr>
        <w:t>投标人公章</w:t>
      </w:r>
      <w:r>
        <w:rPr>
          <w:rFonts w:ascii="宋体" w:hAnsi="宋体" w:cs="Arial"/>
          <w:szCs w:val="21"/>
        </w:rPr>
        <w:t>）；</w:t>
      </w:r>
    </w:p>
    <w:p w:rsidR="008970FB" w:rsidRDefault="00A74C02">
      <w:pPr>
        <w:spacing w:line="360" w:lineRule="auto"/>
        <w:ind w:firstLineChars="202" w:firstLine="424"/>
        <w:jc w:val="left"/>
        <w:rPr>
          <w:rFonts w:ascii="宋体" w:hAnsi="宋体" w:cs="Arial"/>
          <w:szCs w:val="21"/>
        </w:rPr>
      </w:pPr>
      <w:r>
        <w:rPr>
          <w:rFonts w:ascii="宋体" w:hAnsi="宋体" w:cs="Arial"/>
          <w:szCs w:val="21"/>
        </w:rPr>
        <w:t>2</w:t>
      </w:r>
      <w:r>
        <w:rPr>
          <w:rFonts w:ascii="宋体" w:hAnsi="宋体" w:cs="Arial" w:hint="eastAsia"/>
          <w:szCs w:val="21"/>
        </w:rPr>
        <w:t>.报价供应商</w:t>
      </w:r>
      <w:r>
        <w:rPr>
          <w:rFonts w:ascii="宋体" w:hAnsi="宋体" w:cs="Arial"/>
          <w:szCs w:val="21"/>
        </w:rPr>
        <w:t>可按此表格式复制</w:t>
      </w:r>
      <w:r>
        <w:rPr>
          <w:rFonts w:ascii="宋体" w:hAnsi="宋体" w:cs="Arial" w:hint="eastAsia"/>
          <w:szCs w:val="21"/>
        </w:rPr>
        <w:t>。</w:t>
      </w:r>
    </w:p>
    <w:p w:rsidR="008970FB" w:rsidRDefault="008970FB">
      <w:pPr>
        <w:spacing w:line="360" w:lineRule="auto"/>
        <w:rPr>
          <w:rFonts w:ascii="宋体" w:hAnsi="宋体"/>
          <w:sz w:val="22"/>
          <w:szCs w:val="22"/>
        </w:rPr>
      </w:pPr>
    </w:p>
    <w:p w:rsidR="008970FB" w:rsidRDefault="008970FB">
      <w:pPr>
        <w:spacing w:line="360" w:lineRule="auto"/>
        <w:rPr>
          <w:rFonts w:ascii="宋体" w:hAnsi="宋体"/>
          <w:sz w:val="22"/>
          <w:szCs w:val="22"/>
        </w:rPr>
      </w:pPr>
    </w:p>
    <w:p w:rsidR="008970FB" w:rsidRDefault="00A74C02">
      <w:pPr>
        <w:spacing w:line="360" w:lineRule="auto"/>
        <w:ind w:left="420"/>
        <w:rPr>
          <w:rFonts w:ascii="宋体" w:hAnsi="宋体"/>
          <w:sz w:val="24"/>
          <w:u w:val="single"/>
        </w:rPr>
      </w:pPr>
      <w:r>
        <w:rPr>
          <w:rFonts w:ascii="宋体" w:hAnsi="宋体" w:hint="eastAsia"/>
          <w:sz w:val="24"/>
        </w:rPr>
        <w:t>投标人名称（盖章）：</w:t>
      </w:r>
    </w:p>
    <w:p w:rsidR="008970FB" w:rsidRDefault="008970FB">
      <w:pPr>
        <w:spacing w:line="360" w:lineRule="auto"/>
        <w:ind w:left="420"/>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投标人代表签字或盖章：</w:t>
      </w:r>
    </w:p>
    <w:p w:rsidR="008970FB" w:rsidRDefault="008970FB">
      <w:pPr>
        <w:spacing w:line="360" w:lineRule="auto"/>
        <w:ind w:firstLine="435"/>
        <w:rPr>
          <w:rFonts w:ascii="宋体" w:hAnsi="宋体"/>
          <w:sz w:val="24"/>
        </w:rPr>
      </w:pPr>
    </w:p>
    <w:p w:rsidR="008970FB" w:rsidRDefault="00A74C02">
      <w:pPr>
        <w:spacing w:line="360" w:lineRule="auto"/>
        <w:ind w:firstLine="435"/>
        <w:rPr>
          <w:rFonts w:ascii="宋体" w:hAnsi="宋体"/>
          <w:sz w:val="24"/>
          <w:u w:val="single"/>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8970FB" w:rsidRDefault="008970FB">
      <w:pPr>
        <w:spacing w:line="360" w:lineRule="auto"/>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日        期：</w:t>
      </w:r>
    </w:p>
    <w:p w:rsidR="008970FB" w:rsidRDefault="008970FB">
      <w:pPr>
        <w:jc w:val="center"/>
        <w:rPr>
          <w:rFonts w:ascii="仿宋" w:eastAsia="仿宋" w:hAnsi="仿宋"/>
          <w:snapToGrid w:val="0"/>
          <w:kern w:val="0"/>
          <w:sz w:val="24"/>
        </w:rPr>
      </w:pPr>
    </w:p>
    <w:p w:rsidR="008970FB" w:rsidRDefault="00A74C02">
      <w:pPr>
        <w:pStyle w:val="5"/>
        <w:tabs>
          <w:tab w:val="left" w:pos="1050"/>
        </w:tabs>
        <w:spacing w:line="360" w:lineRule="auto"/>
        <w:rPr>
          <w:rFonts w:ascii="仿宋_GB2312" w:eastAsia="仿宋_GB2312" w:hAnsi="宋体"/>
          <w:sz w:val="24"/>
        </w:rPr>
      </w:pPr>
      <w:r>
        <w:rPr>
          <w:rFonts w:ascii="宋体" w:hAnsi="宋体" w:hint="eastAsia"/>
          <w:b/>
          <w:sz w:val="28"/>
        </w:rPr>
        <w:lastRenderedPageBreak/>
        <w:t>附件12</w:t>
      </w:r>
    </w:p>
    <w:p w:rsidR="008970FB" w:rsidRDefault="00A74C02">
      <w:pPr>
        <w:spacing w:line="360" w:lineRule="auto"/>
        <w:ind w:left="549" w:hangingChars="171" w:hanging="549"/>
        <w:jc w:val="center"/>
        <w:rPr>
          <w:rFonts w:ascii="宋体" w:hAnsi="宋体"/>
          <w:b/>
          <w:sz w:val="32"/>
          <w:szCs w:val="32"/>
        </w:rPr>
      </w:pPr>
      <w:r>
        <w:rPr>
          <w:rFonts w:ascii="宋体" w:hAnsi="宋体" w:hint="eastAsia"/>
          <w:b/>
          <w:sz w:val="32"/>
          <w:szCs w:val="32"/>
        </w:rPr>
        <w:t>资信及商务需求响应表(第 标)</w:t>
      </w:r>
    </w:p>
    <w:p w:rsidR="008970FB" w:rsidRDefault="008970FB">
      <w:pPr>
        <w:spacing w:line="360" w:lineRule="auto"/>
        <w:ind w:leftChars="229" w:left="481" w:firstLineChars="450" w:firstLine="813"/>
        <w:rPr>
          <w:rFonts w:ascii="宋体" w:hAnsi="宋体"/>
          <w:b/>
          <w:sz w:val="18"/>
          <w:szCs w:val="18"/>
        </w:rPr>
      </w:pPr>
    </w:p>
    <w:tbl>
      <w:tblPr>
        <w:tblW w:w="8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785"/>
        <w:gridCol w:w="1785"/>
        <w:gridCol w:w="1365"/>
        <w:gridCol w:w="2625"/>
      </w:tblGrid>
      <w:tr w:rsidR="008970FB">
        <w:trPr>
          <w:cantSplit/>
          <w:trHeight w:val="1066"/>
        </w:trPr>
        <w:tc>
          <w:tcPr>
            <w:tcW w:w="735" w:type="dxa"/>
            <w:vAlign w:val="center"/>
          </w:tcPr>
          <w:p w:rsidR="008970FB" w:rsidRDefault="00A74C02">
            <w:pPr>
              <w:rPr>
                <w:rFonts w:ascii="宋体" w:hAnsi="宋体"/>
                <w:b/>
                <w:sz w:val="24"/>
              </w:rPr>
            </w:pPr>
            <w:r>
              <w:rPr>
                <w:rFonts w:ascii="宋体" w:hAnsi="宋体" w:hint="eastAsia"/>
                <w:b/>
                <w:sz w:val="24"/>
              </w:rPr>
              <w:t>序号</w:t>
            </w:r>
          </w:p>
        </w:tc>
        <w:tc>
          <w:tcPr>
            <w:tcW w:w="1785" w:type="dxa"/>
            <w:vAlign w:val="center"/>
          </w:tcPr>
          <w:p w:rsidR="008970FB" w:rsidRDefault="00A74C02">
            <w:pPr>
              <w:rPr>
                <w:rFonts w:ascii="宋体" w:hAnsi="宋体"/>
                <w:b/>
                <w:sz w:val="24"/>
              </w:rPr>
            </w:pPr>
            <w:r>
              <w:rPr>
                <w:rFonts w:ascii="宋体" w:hAnsi="宋体" w:hint="eastAsia"/>
                <w:b/>
                <w:sz w:val="24"/>
              </w:rPr>
              <w:t xml:space="preserve">   内容</w:t>
            </w:r>
          </w:p>
        </w:tc>
        <w:tc>
          <w:tcPr>
            <w:tcW w:w="1785" w:type="dxa"/>
            <w:vAlign w:val="center"/>
          </w:tcPr>
          <w:p w:rsidR="008970FB" w:rsidRDefault="00A74C02">
            <w:pPr>
              <w:ind w:leftChars="25" w:left="53" w:firstLineChars="100" w:firstLine="241"/>
              <w:rPr>
                <w:rFonts w:ascii="宋体" w:hAnsi="宋体"/>
                <w:b/>
                <w:sz w:val="24"/>
              </w:rPr>
            </w:pPr>
            <w:r>
              <w:rPr>
                <w:rFonts w:ascii="宋体" w:hAnsi="宋体" w:hint="eastAsia"/>
                <w:b/>
                <w:sz w:val="24"/>
              </w:rPr>
              <w:t>招标需求</w:t>
            </w:r>
          </w:p>
        </w:tc>
        <w:tc>
          <w:tcPr>
            <w:tcW w:w="1365" w:type="dxa"/>
            <w:vAlign w:val="center"/>
          </w:tcPr>
          <w:p w:rsidR="008970FB" w:rsidRDefault="00A74C02">
            <w:pPr>
              <w:ind w:left="152"/>
              <w:rPr>
                <w:rFonts w:ascii="宋体" w:hAnsi="宋体"/>
                <w:b/>
                <w:sz w:val="24"/>
              </w:rPr>
            </w:pPr>
            <w:r>
              <w:rPr>
                <w:rFonts w:ascii="宋体" w:hAnsi="宋体" w:hint="eastAsia"/>
                <w:b/>
                <w:sz w:val="24"/>
              </w:rPr>
              <w:t>是否响应</w:t>
            </w:r>
          </w:p>
        </w:tc>
        <w:tc>
          <w:tcPr>
            <w:tcW w:w="2625" w:type="dxa"/>
            <w:vAlign w:val="center"/>
          </w:tcPr>
          <w:p w:rsidR="008970FB" w:rsidRDefault="00A74C02">
            <w:pPr>
              <w:jc w:val="center"/>
              <w:rPr>
                <w:rFonts w:ascii="宋体" w:hAnsi="宋体"/>
                <w:b/>
                <w:sz w:val="24"/>
              </w:rPr>
            </w:pPr>
            <w:r>
              <w:rPr>
                <w:rFonts w:ascii="宋体" w:hAnsi="宋体" w:hint="eastAsia"/>
                <w:b/>
                <w:sz w:val="24"/>
              </w:rPr>
              <w:t>投标人的承诺或说明</w:t>
            </w:r>
          </w:p>
        </w:tc>
      </w:tr>
      <w:tr w:rsidR="008970FB">
        <w:trPr>
          <w:cantSplit/>
          <w:trHeight w:val="540"/>
        </w:trPr>
        <w:tc>
          <w:tcPr>
            <w:tcW w:w="735" w:type="dxa"/>
            <w:vAlign w:val="center"/>
          </w:tcPr>
          <w:p w:rsidR="008970FB" w:rsidRDefault="008970FB">
            <w:pPr>
              <w:rPr>
                <w:rFonts w:ascii="宋体" w:hAnsi="宋体"/>
                <w:sz w:val="24"/>
              </w:rPr>
            </w:pPr>
          </w:p>
        </w:tc>
        <w:tc>
          <w:tcPr>
            <w:tcW w:w="1785" w:type="dxa"/>
          </w:tcPr>
          <w:p w:rsidR="008970FB" w:rsidRDefault="00A74C02">
            <w:pPr>
              <w:snapToGrid w:val="0"/>
              <w:rPr>
                <w:rFonts w:ascii="宋体" w:hAnsi="宋体"/>
                <w:sz w:val="24"/>
              </w:rPr>
            </w:pPr>
            <w:r>
              <w:rPr>
                <w:rFonts w:ascii="宋体" w:hAnsi="宋体" w:hint="eastAsia"/>
                <w:sz w:val="24"/>
              </w:rPr>
              <w:t>售后服务保障要求</w:t>
            </w:r>
          </w:p>
        </w:tc>
        <w:tc>
          <w:tcPr>
            <w:tcW w:w="1785" w:type="dxa"/>
            <w:vAlign w:val="center"/>
          </w:tcPr>
          <w:p w:rsidR="008970FB" w:rsidRDefault="008970FB">
            <w:pPr>
              <w:rPr>
                <w:rFonts w:ascii="宋体" w:hAnsi="宋体"/>
                <w:sz w:val="24"/>
              </w:rPr>
            </w:pPr>
          </w:p>
        </w:tc>
        <w:tc>
          <w:tcPr>
            <w:tcW w:w="1365" w:type="dxa"/>
            <w:vAlign w:val="center"/>
          </w:tcPr>
          <w:p w:rsidR="008970FB" w:rsidRDefault="008970FB">
            <w:pPr>
              <w:rPr>
                <w:rFonts w:ascii="宋体" w:hAnsi="宋体"/>
                <w:sz w:val="24"/>
              </w:rPr>
            </w:pPr>
          </w:p>
        </w:tc>
        <w:tc>
          <w:tcPr>
            <w:tcW w:w="2625" w:type="dxa"/>
            <w:vAlign w:val="center"/>
          </w:tcPr>
          <w:p w:rsidR="008970FB" w:rsidRDefault="008970FB">
            <w:pPr>
              <w:rPr>
                <w:rFonts w:ascii="宋体" w:hAnsi="宋体"/>
                <w:sz w:val="24"/>
              </w:rPr>
            </w:pPr>
          </w:p>
        </w:tc>
      </w:tr>
      <w:tr w:rsidR="008970FB">
        <w:trPr>
          <w:cantSplit/>
          <w:trHeight w:val="480"/>
        </w:trPr>
        <w:tc>
          <w:tcPr>
            <w:tcW w:w="735" w:type="dxa"/>
            <w:vAlign w:val="center"/>
          </w:tcPr>
          <w:p w:rsidR="008970FB" w:rsidRDefault="008970FB">
            <w:pPr>
              <w:rPr>
                <w:rFonts w:ascii="宋体" w:hAnsi="宋体"/>
                <w:sz w:val="24"/>
              </w:rPr>
            </w:pPr>
          </w:p>
        </w:tc>
        <w:tc>
          <w:tcPr>
            <w:tcW w:w="1785" w:type="dxa"/>
          </w:tcPr>
          <w:p w:rsidR="008970FB" w:rsidRDefault="00A74C02">
            <w:pPr>
              <w:snapToGrid w:val="0"/>
              <w:rPr>
                <w:rFonts w:ascii="宋体" w:hAnsi="宋体"/>
                <w:sz w:val="24"/>
              </w:rPr>
            </w:pPr>
            <w:r>
              <w:rPr>
                <w:rFonts w:ascii="宋体" w:hAnsi="宋体" w:hint="eastAsia"/>
                <w:sz w:val="24"/>
              </w:rPr>
              <w:t>备品备件及耗材等要求</w:t>
            </w:r>
          </w:p>
        </w:tc>
        <w:tc>
          <w:tcPr>
            <w:tcW w:w="1785" w:type="dxa"/>
            <w:vAlign w:val="center"/>
          </w:tcPr>
          <w:p w:rsidR="008970FB" w:rsidRDefault="008970FB">
            <w:pPr>
              <w:rPr>
                <w:rFonts w:ascii="宋体" w:hAnsi="宋体"/>
                <w:sz w:val="24"/>
              </w:rPr>
            </w:pPr>
          </w:p>
        </w:tc>
        <w:tc>
          <w:tcPr>
            <w:tcW w:w="1365" w:type="dxa"/>
            <w:vAlign w:val="center"/>
          </w:tcPr>
          <w:p w:rsidR="008970FB" w:rsidRDefault="008970FB">
            <w:pPr>
              <w:rPr>
                <w:rFonts w:ascii="宋体" w:hAnsi="宋体"/>
                <w:sz w:val="24"/>
              </w:rPr>
            </w:pPr>
          </w:p>
        </w:tc>
        <w:tc>
          <w:tcPr>
            <w:tcW w:w="2625" w:type="dxa"/>
            <w:vAlign w:val="center"/>
          </w:tcPr>
          <w:p w:rsidR="008970FB" w:rsidRDefault="008970FB">
            <w:pPr>
              <w:rPr>
                <w:rFonts w:ascii="宋体" w:hAnsi="宋体"/>
                <w:sz w:val="24"/>
              </w:rPr>
            </w:pPr>
          </w:p>
        </w:tc>
      </w:tr>
      <w:tr w:rsidR="008970FB">
        <w:trPr>
          <w:cantSplit/>
          <w:trHeight w:val="500"/>
        </w:trPr>
        <w:tc>
          <w:tcPr>
            <w:tcW w:w="735" w:type="dxa"/>
            <w:vAlign w:val="center"/>
          </w:tcPr>
          <w:p w:rsidR="008970FB" w:rsidRDefault="008970FB">
            <w:pPr>
              <w:rPr>
                <w:rFonts w:ascii="宋体" w:hAnsi="宋体"/>
                <w:sz w:val="24"/>
              </w:rPr>
            </w:pPr>
          </w:p>
        </w:tc>
        <w:tc>
          <w:tcPr>
            <w:tcW w:w="1785" w:type="dxa"/>
          </w:tcPr>
          <w:p w:rsidR="008970FB" w:rsidRDefault="00A74C02">
            <w:pPr>
              <w:snapToGrid w:val="0"/>
              <w:rPr>
                <w:rFonts w:ascii="宋体" w:hAnsi="宋体"/>
                <w:sz w:val="24"/>
              </w:rPr>
            </w:pPr>
            <w:r>
              <w:rPr>
                <w:rFonts w:ascii="宋体" w:hAnsi="宋体" w:hint="eastAsia"/>
                <w:sz w:val="24"/>
              </w:rPr>
              <w:t>质保期</w:t>
            </w:r>
          </w:p>
        </w:tc>
        <w:tc>
          <w:tcPr>
            <w:tcW w:w="1785" w:type="dxa"/>
            <w:vAlign w:val="center"/>
          </w:tcPr>
          <w:p w:rsidR="008970FB" w:rsidRDefault="008970FB">
            <w:pPr>
              <w:rPr>
                <w:rFonts w:ascii="宋体" w:hAnsi="宋体"/>
                <w:sz w:val="24"/>
              </w:rPr>
            </w:pPr>
          </w:p>
        </w:tc>
        <w:tc>
          <w:tcPr>
            <w:tcW w:w="1365" w:type="dxa"/>
            <w:vAlign w:val="center"/>
          </w:tcPr>
          <w:p w:rsidR="008970FB" w:rsidRDefault="008970FB">
            <w:pPr>
              <w:rPr>
                <w:rFonts w:ascii="宋体" w:hAnsi="宋体"/>
                <w:sz w:val="24"/>
              </w:rPr>
            </w:pPr>
          </w:p>
        </w:tc>
        <w:tc>
          <w:tcPr>
            <w:tcW w:w="2625" w:type="dxa"/>
            <w:vAlign w:val="center"/>
          </w:tcPr>
          <w:p w:rsidR="008970FB" w:rsidRDefault="008970FB">
            <w:pPr>
              <w:rPr>
                <w:rFonts w:ascii="宋体" w:hAnsi="宋体"/>
                <w:sz w:val="24"/>
              </w:rPr>
            </w:pPr>
          </w:p>
        </w:tc>
      </w:tr>
      <w:tr w:rsidR="008970FB">
        <w:trPr>
          <w:cantSplit/>
          <w:trHeight w:val="500"/>
        </w:trPr>
        <w:tc>
          <w:tcPr>
            <w:tcW w:w="735" w:type="dxa"/>
            <w:vAlign w:val="center"/>
          </w:tcPr>
          <w:p w:rsidR="008970FB" w:rsidRDefault="008970FB">
            <w:pPr>
              <w:rPr>
                <w:rFonts w:ascii="宋体" w:hAnsi="宋体"/>
                <w:sz w:val="24"/>
              </w:rPr>
            </w:pPr>
          </w:p>
        </w:tc>
        <w:tc>
          <w:tcPr>
            <w:tcW w:w="1785" w:type="dxa"/>
          </w:tcPr>
          <w:p w:rsidR="008970FB" w:rsidRDefault="00A74C02">
            <w:pPr>
              <w:snapToGrid w:val="0"/>
              <w:rPr>
                <w:rFonts w:ascii="宋体" w:hAnsi="宋体"/>
                <w:sz w:val="24"/>
              </w:rPr>
            </w:pPr>
            <w:r>
              <w:rPr>
                <w:rFonts w:ascii="宋体" w:hAnsi="宋体" w:hint="eastAsia"/>
                <w:sz w:val="24"/>
              </w:rPr>
              <w:t>交货和服务</w:t>
            </w:r>
          </w:p>
          <w:p w:rsidR="008970FB" w:rsidRDefault="00A74C02">
            <w:pPr>
              <w:snapToGrid w:val="0"/>
              <w:rPr>
                <w:rFonts w:ascii="宋体" w:hAnsi="宋体"/>
                <w:sz w:val="24"/>
              </w:rPr>
            </w:pPr>
            <w:r>
              <w:rPr>
                <w:rFonts w:ascii="宋体" w:hAnsi="宋体" w:hint="eastAsia"/>
                <w:sz w:val="24"/>
              </w:rPr>
              <w:t>时间及地点</w:t>
            </w:r>
          </w:p>
        </w:tc>
        <w:tc>
          <w:tcPr>
            <w:tcW w:w="1785" w:type="dxa"/>
            <w:vAlign w:val="center"/>
          </w:tcPr>
          <w:p w:rsidR="008970FB" w:rsidRDefault="008970FB">
            <w:pPr>
              <w:rPr>
                <w:rFonts w:ascii="宋体" w:hAnsi="宋体"/>
                <w:sz w:val="24"/>
              </w:rPr>
            </w:pPr>
          </w:p>
        </w:tc>
        <w:tc>
          <w:tcPr>
            <w:tcW w:w="1365" w:type="dxa"/>
            <w:vAlign w:val="center"/>
          </w:tcPr>
          <w:p w:rsidR="008970FB" w:rsidRDefault="008970FB">
            <w:pPr>
              <w:rPr>
                <w:rFonts w:ascii="宋体" w:hAnsi="宋体"/>
                <w:sz w:val="24"/>
              </w:rPr>
            </w:pPr>
          </w:p>
        </w:tc>
        <w:tc>
          <w:tcPr>
            <w:tcW w:w="2625" w:type="dxa"/>
            <w:vAlign w:val="center"/>
          </w:tcPr>
          <w:p w:rsidR="008970FB" w:rsidRDefault="008970FB">
            <w:pPr>
              <w:rPr>
                <w:rFonts w:ascii="宋体" w:hAnsi="宋体"/>
                <w:sz w:val="24"/>
              </w:rPr>
            </w:pPr>
          </w:p>
        </w:tc>
      </w:tr>
      <w:tr w:rsidR="008970FB">
        <w:trPr>
          <w:cantSplit/>
          <w:trHeight w:val="500"/>
        </w:trPr>
        <w:tc>
          <w:tcPr>
            <w:tcW w:w="735" w:type="dxa"/>
            <w:vAlign w:val="center"/>
          </w:tcPr>
          <w:p w:rsidR="008970FB" w:rsidRDefault="008970FB">
            <w:pPr>
              <w:rPr>
                <w:rFonts w:ascii="宋体" w:hAnsi="宋体"/>
                <w:sz w:val="24"/>
              </w:rPr>
            </w:pPr>
          </w:p>
        </w:tc>
        <w:tc>
          <w:tcPr>
            <w:tcW w:w="1785" w:type="dxa"/>
          </w:tcPr>
          <w:p w:rsidR="008970FB" w:rsidRDefault="00A74C02">
            <w:pPr>
              <w:snapToGrid w:val="0"/>
              <w:rPr>
                <w:rFonts w:ascii="宋体" w:hAnsi="宋体"/>
                <w:sz w:val="24"/>
              </w:rPr>
            </w:pPr>
            <w:r>
              <w:rPr>
                <w:rFonts w:ascii="宋体" w:hAnsi="宋体" w:hint="eastAsia"/>
                <w:sz w:val="24"/>
              </w:rPr>
              <w:t>付款条件</w:t>
            </w:r>
          </w:p>
        </w:tc>
        <w:tc>
          <w:tcPr>
            <w:tcW w:w="1785" w:type="dxa"/>
            <w:vAlign w:val="center"/>
          </w:tcPr>
          <w:p w:rsidR="008970FB" w:rsidRDefault="008970FB">
            <w:pPr>
              <w:rPr>
                <w:rFonts w:ascii="宋体" w:hAnsi="宋体"/>
                <w:sz w:val="24"/>
              </w:rPr>
            </w:pPr>
          </w:p>
        </w:tc>
        <w:tc>
          <w:tcPr>
            <w:tcW w:w="1365" w:type="dxa"/>
            <w:vAlign w:val="center"/>
          </w:tcPr>
          <w:p w:rsidR="008970FB" w:rsidRDefault="008970FB">
            <w:pPr>
              <w:rPr>
                <w:rFonts w:ascii="宋体" w:hAnsi="宋体"/>
                <w:sz w:val="24"/>
              </w:rPr>
            </w:pPr>
          </w:p>
        </w:tc>
        <w:tc>
          <w:tcPr>
            <w:tcW w:w="2625" w:type="dxa"/>
            <w:vAlign w:val="center"/>
          </w:tcPr>
          <w:p w:rsidR="008970FB" w:rsidRDefault="008970FB">
            <w:pPr>
              <w:rPr>
                <w:rFonts w:ascii="宋体" w:hAnsi="宋体"/>
                <w:sz w:val="24"/>
              </w:rPr>
            </w:pPr>
          </w:p>
        </w:tc>
      </w:tr>
      <w:tr w:rsidR="008970FB">
        <w:trPr>
          <w:cantSplit/>
          <w:trHeight w:val="500"/>
        </w:trPr>
        <w:tc>
          <w:tcPr>
            <w:tcW w:w="735" w:type="dxa"/>
            <w:vAlign w:val="center"/>
          </w:tcPr>
          <w:p w:rsidR="008970FB" w:rsidRDefault="008970FB">
            <w:pPr>
              <w:rPr>
                <w:rFonts w:ascii="宋体" w:hAnsi="宋体"/>
                <w:sz w:val="24"/>
              </w:rPr>
            </w:pPr>
          </w:p>
        </w:tc>
        <w:tc>
          <w:tcPr>
            <w:tcW w:w="1785" w:type="dxa"/>
          </w:tcPr>
          <w:p w:rsidR="008970FB" w:rsidRDefault="00A74C02">
            <w:pPr>
              <w:snapToGrid w:val="0"/>
              <w:rPr>
                <w:rFonts w:ascii="宋体" w:hAnsi="宋体"/>
                <w:sz w:val="24"/>
              </w:rPr>
            </w:pPr>
            <w:r>
              <w:rPr>
                <w:rFonts w:ascii="宋体" w:hAnsi="宋体" w:hint="eastAsia"/>
                <w:sz w:val="24"/>
              </w:rPr>
              <w:t>……</w:t>
            </w:r>
          </w:p>
        </w:tc>
        <w:tc>
          <w:tcPr>
            <w:tcW w:w="1785" w:type="dxa"/>
            <w:vAlign w:val="center"/>
          </w:tcPr>
          <w:p w:rsidR="008970FB" w:rsidRDefault="008970FB">
            <w:pPr>
              <w:rPr>
                <w:rFonts w:ascii="宋体" w:hAnsi="宋体"/>
                <w:sz w:val="24"/>
              </w:rPr>
            </w:pPr>
          </w:p>
        </w:tc>
        <w:tc>
          <w:tcPr>
            <w:tcW w:w="1365" w:type="dxa"/>
            <w:vAlign w:val="center"/>
          </w:tcPr>
          <w:p w:rsidR="008970FB" w:rsidRDefault="008970FB">
            <w:pPr>
              <w:rPr>
                <w:rFonts w:ascii="宋体" w:hAnsi="宋体"/>
                <w:sz w:val="24"/>
              </w:rPr>
            </w:pPr>
          </w:p>
        </w:tc>
        <w:tc>
          <w:tcPr>
            <w:tcW w:w="2625" w:type="dxa"/>
            <w:vAlign w:val="center"/>
          </w:tcPr>
          <w:p w:rsidR="008970FB" w:rsidRDefault="008970FB">
            <w:pPr>
              <w:rPr>
                <w:rFonts w:ascii="宋体" w:hAnsi="宋体"/>
                <w:sz w:val="24"/>
              </w:rPr>
            </w:pPr>
          </w:p>
        </w:tc>
      </w:tr>
      <w:tr w:rsidR="008970FB">
        <w:trPr>
          <w:cantSplit/>
          <w:trHeight w:val="623"/>
        </w:trPr>
        <w:tc>
          <w:tcPr>
            <w:tcW w:w="735" w:type="dxa"/>
            <w:vAlign w:val="center"/>
          </w:tcPr>
          <w:p w:rsidR="008970FB" w:rsidRDefault="008970FB">
            <w:pPr>
              <w:rPr>
                <w:rFonts w:ascii="宋体" w:hAnsi="宋体"/>
                <w:sz w:val="24"/>
              </w:rPr>
            </w:pPr>
          </w:p>
        </w:tc>
        <w:tc>
          <w:tcPr>
            <w:tcW w:w="1785" w:type="dxa"/>
          </w:tcPr>
          <w:p w:rsidR="008970FB" w:rsidRDefault="008970FB">
            <w:pPr>
              <w:snapToGrid w:val="0"/>
              <w:rPr>
                <w:rFonts w:ascii="宋体" w:hAnsi="宋体"/>
                <w:sz w:val="24"/>
              </w:rPr>
            </w:pPr>
          </w:p>
        </w:tc>
        <w:tc>
          <w:tcPr>
            <w:tcW w:w="1785" w:type="dxa"/>
            <w:vAlign w:val="center"/>
          </w:tcPr>
          <w:p w:rsidR="008970FB" w:rsidRDefault="008970FB">
            <w:pPr>
              <w:rPr>
                <w:rFonts w:ascii="宋体" w:hAnsi="宋体"/>
                <w:sz w:val="24"/>
              </w:rPr>
            </w:pPr>
          </w:p>
        </w:tc>
        <w:tc>
          <w:tcPr>
            <w:tcW w:w="1365" w:type="dxa"/>
            <w:vAlign w:val="center"/>
          </w:tcPr>
          <w:p w:rsidR="008970FB" w:rsidRDefault="008970FB">
            <w:pPr>
              <w:rPr>
                <w:rFonts w:ascii="宋体" w:hAnsi="宋体"/>
                <w:sz w:val="24"/>
              </w:rPr>
            </w:pPr>
          </w:p>
        </w:tc>
        <w:tc>
          <w:tcPr>
            <w:tcW w:w="2625" w:type="dxa"/>
            <w:vAlign w:val="center"/>
          </w:tcPr>
          <w:p w:rsidR="008970FB" w:rsidRDefault="008970FB">
            <w:pPr>
              <w:rPr>
                <w:rFonts w:ascii="宋体" w:hAnsi="宋体"/>
                <w:sz w:val="24"/>
              </w:rPr>
            </w:pPr>
          </w:p>
        </w:tc>
      </w:tr>
      <w:tr w:rsidR="008970FB">
        <w:trPr>
          <w:cantSplit/>
          <w:trHeight w:val="530"/>
        </w:trPr>
        <w:tc>
          <w:tcPr>
            <w:tcW w:w="735" w:type="dxa"/>
            <w:vAlign w:val="center"/>
          </w:tcPr>
          <w:p w:rsidR="008970FB" w:rsidRDefault="008970FB">
            <w:pPr>
              <w:rPr>
                <w:rFonts w:ascii="宋体" w:hAnsi="宋体"/>
                <w:sz w:val="24"/>
              </w:rPr>
            </w:pPr>
          </w:p>
        </w:tc>
        <w:tc>
          <w:tcPr>
            <w:tcW w:w="1785" w:type="dxa"/>
          </w:tcPr>
          <w:p w:rsidR="008970FB" w:rsidRDefault="008970FB">
            <w:pPr>
              <w:snapToGrid w:val="0"/>
              <w:rPr>
                <w:rFonts w:ascii="宋体" w:hAnsi="宋体"/>
                <w:sz w:val="24"/>
              </w:rPr>
            </w:pPr>
          </w:p>
        </w:tc>
        <w:tc>
          <w:tcPr>
            <w:tcW w:w="1785" w:type="dxa"/>
            <w:vAlign w:val="center"/>
          </w:tcPr>
          <w:p w:rsidR="008970FB" w:rsidRDefault="008970FB">
            <w:pPr>
              <w:rPr>
                <w:rFonts w:ascii="宋体" w:hAnsi="宋体"/>
                <w:sz w:val="24"/>
              </w:rPr>
            </w:pPr>
          </w:p>
        </w:tc>
        <w:tc>
          <w:tcPr>
            <w:tcW w:w="1365" w:type="dxa"/>
            <w:vAlign w:val="center"/>
          </w:tcPr>
          <w:p w:rsidR="008970FB" w:rsidRDefault="008970FB">
            <w:pPr>
              <w:rPr>
                <w:rFonts w:ascii="宋体" w:hAnsi="宋体"/>
                <w:sz w:val="24"/>
              </w:rPr>
            </w:pPr>
          </w:p>
        </w:tc>
        <w:tc>
          <w:tcPr>
            <w:tcW w:w="2625" w:type="dxa"/>
            <w:vAlign w:val="center"/>
          </w:tcPr>
          <w:p w:rsidR="008970FB" w:rsidRDefault="008970FB">
            <w:pPr>
              <w:rPr>
                <w:rFonts w:ascii="宋体" w:hAnsi="宋体"/>
                <w:sz w:val="24"/>
              </w:rPr>
            </w:pPr>
          </w:p>
        </w:tc>
      </w:tr>
    </w:tbl>
    <w:p w:rsidR="008970FB" w:rsidRDefault="008970FB">
      <w:pPr>
        <w:spacing w:line="360" w:lineRule="auto"/>
        <w:rPr>
          <w:rFonts w:ascii="宋体" w:hAnsi="宋体"/>
          <w:sz w:val="24"/>
        </w:rPr>
      </w:pPr>
    </w:p>
    <w:p w:rsidR="008970FB" w:rsidRDefault="00A74C02">
      <w:pPr>
        <w:spacing w:line="360" w:lineRule="auto"/>
        <w:ind w:left="420"/>
        <w:rPr>
          <w:rFonts w:ascii="宋体" w:hAnsi="宋体"/>
          <w:sz w:val="24"/>
          <w:u w:val="single"/>
        </w:rPr>
      </w:pPr>
      <w:r>
        <w:rPr>
          <w:rFonts w:ascii="宋体" w:hAnsi="宋体" w:hint="eastAsia"/>
          <w:sz w:val="24"/>
        </w:rPr>
        <w:t>投标人名称（盖章）：</w:t>
      </w:r>
    </w:p>
    <w:p w:rsidR="008970FB" w:rsidRDefault="008970FB">
      <w:pPr>
        <w:spacing w:line="360" w:lineRule="auto"/>
        <w:ind w:left="420"/>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投标人代表签字或盖章：</w:t>
      </w:r>
    </w:p>
    <w:p w:rsidR="008970FB" w:rsidRDefault="008970FB">
      <w:pPr>
        <w:spacing w:line="360" w:lineRule="auto"/>
        <w:ind w:firstLine="435"/>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8970FB" w:rsidRDefault="008970FB">
      <w:pPr>
        <w:spacing w:line="360" w:lineRule="auto"/>
        <w:ind w:firstLine="435"/>
        <w:rPr>
          <w:rFonts w:ascii="宋体" w:hAnsi="宋体"/>
          <w:sz w:val="24"/>
        </w:rPr>
      </w:pPr>
    </w:p>
    <w:p w:rsidR="008970FB" w:rsidRDefault="00A74C02">
      <w:pPr>
        <w:spacing w:line="360" w:lineRule="auto"/>
        <w:ind w:firstLine="435"/>
        <w:rPr>
          <w:rFonts w:ascii="宋体" w:hAnsi="宋体"/>
          <w:sz w:val="24"/>
          <w:u w:val="single"/>
        </w:rPr>
      </w:pPr>
      <w:r>
        <w:rPr>
          <w:rFonts w:ascii="宋体" w:hAnsi="宋体" w:hint="eastAsia"/>
          <w:sz w:val="24"/>
        </w:rPr>
        <w:t>日        期：</w:t>
      </w:r>
    </w:p>
    <w:p w:rsidR="008079F1" w:rsidRDefault="008079F1">
      <w:pPr>
        <w:tabs>
          <w:tab w:val="left" w:pos="2460"/>
        </w:tabs>
        <w:spacing w:line="360" w:lineRule="auto"/>
        <w:ind w:firstLine="435"/>
        <w:rPr>
          <w:rFonts w:ascii="宋体" w:hAnsi="宋体"/>
          <w:b/>
          <w:sz w:val="28"/>
        </w:rPr>
      </w:pPr>
    </w:p>
    <w:p w:rsidR="008079F1" w:rsidRDefault="008079F1">
      <w:pPr>
        <w:tabs>
          <w:tab w:val="left" w:pos="2460"/>
        </w:tabs>
        <w:spacing w:line="360" w:lineRule="auto"/>
        <w:ind w:firstLine="435"/>
        <w:rPr>
          <w:rFonts w:ascii="宋体" w:hAnsi="宋体"/>
          <w:b/>
          <w:sz w:val="28"/>
        </w:rPr>
      </w:pPr>
    </w:p>
    <w:p w:rsidR="008079F1" w:rsidRDefault="008079F1">
      <w:pPr>
        <w:tabs>
          <w:tab w:val="left" w:pos="2460"/>
        </w:tabs>
        <w:spacing w:line="360" w:lineRule="auto"/>
        <w:ind w:firstLine="435"/>
        <w:rPr>
          <w:rFonts w:ascii="宋体" w:hAnsi="宋体"/>
          <w:b/>
          <w:sz w:val="28"/>
        </w:rPr>
      </w:pPr>
    </w:p>
    <w:p w:rsidR="008079F1" w:rsidRDefault="008079F1">
      <w:pPr>
        <w:tabs>
          <w:tab w:val="left" w:pos="2460"/>
        </w:tabs>
        <w:spacing w:line="360" w:lineRule="auto"/>
        <w:ind w:firstLine="435"/>
        <w:rPr>
          <w:rFonts w:ascii="宋体" w:hAnsi="宋体"/>
          <w:b/>
          <w:sz w:val="28"/>
        </w:rPr>
      </w:pPr>
    </w:p>
    <w:p w:rsidR="008970FB" w:rsidRDefault="00A74C02">
      <w:pPr>
        <w:tabs>
          <w:tab w:val="left" w:pos="2460"/>
        </w:tabs>
        <w:spacing w:line="360" w:lineRule="auto"/>
        <w:ind w:firstLine="435"/>
        <w:rPr>
          <w:rFonts w:ascii="宋体" w:hAnsi="宋体"/>
          <w:b/>
          <w:sz w:val="28"/>
        </w:rPr>
      </w:pPr>
      <w:r>
        <w:rPr>
          <w:rFonts w:ascii="宋体" w:hAnsi="宋体" w:hint="eastAsia"/>
          <w:b/>
          <w:sz w:val="28"/>
        </w:rPr>
        <w:lastRenderedPageBreak/>
        <w:t>附件13</w:t>
      </w:r>
      <w:r>
        <w:rPr>
          <w:rFonts w:ascii="宋体" w:hAnsi="宋体"/>
          <w:b/>
          <w:sz w:val="28"/>
        </w:rPr>
        <w:tab/>
      </w:r>
    </w:p>
    <w:p w:rsidR="008970FB" w:rsidRDefault="00A74C02">
      <w:pPr>
        <w:spacing w:line="360" w:lineRule="auto"/>
        <w:ind w:firstLine="435"/>
        <w:jc w:val="center"/>
        <w:rPr>
          <w:rFonts w:ascii="宋体" w:hAnsi="宋体"/>
          <w:b/>
          <w:sz w:val="32"/>
          <w:szCs w:val="32"/>
        </w:rPr>
      </w:pPr>
      <w:r>
        <w:rPr>
          <w:rFonts w:ascii="宋体" w:hAnsi="宋体" w:hint="eastAsia"/>
          <w:b/>
          <w:sz w:val="32"/>
          <w:szCs w:val="32"/>
        </w:rPr>
        <w:t>售后服务情况表</w:t>
      </w:r>
    </w:p>
    <w:p w:rsidR="008970FB" w:rsidRDefault="008970FB">
      <w:pPr>
        <w:spacing w:line="360" w:lineRule="auto"/>
        <w:ind w:firstLine="435"/>
        <w:jc w:val="center"/>
        <w:rPr>
          <w:rFonts w:ascii="宋体" w:hAnsi="宋体"/>
          <w:b/>
          <w:sz w:val="36"/>
          <w:szCs w:val="36"/>
        </w:rPr>
      </w:pPr>
    </w:p>
    <w:tbl>
      <w:tblPr>
        <w:tblW w:w="852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39"/>
        <w:gridCol w:w="2355"/>
        <w:gridCol w:w="4061"/>
        <w:gridCol w:w="1373"/>
      </w:tblGrid>
      <w:tr w:rsidR="008970FB">
        <w:trPr>
          <w:cantSplit/>
          <w:trHeight w:val="518"/>
          <w:jc w:val="center"/>
        </w:trPr>
        <w:tc>
          <w:tcPr>
            <w:tcW w:w="739" w:type="dxa"/>
            <w:vAlign w:val="center"/>
          </w:tcPr>
          <w:p w:rsidR="008970FB" w:rsidRDefault="00A74C02">
            <w:pPr>
              <w:pStyle w:val="100"/>
              <w:spacing w:line="360" w:lineRule="auto"/>
              <w:jc w:val="center"/>
              <w:rPr>
                <w:rFonts w:ascii="宋体" w:hAnsi="宋体" w:cs="Arial"/>
                <w:b/>
                <w:sz w:val="24"/>
              </w:rPr>
            </w:pPr>
            <w:r>
              <w:rPr>
                <w:rFonts w:ascii="宋体" w:hAnsi="宋体" w:cs="Arial" w:hint="eastAsia"/>
                <w:b/>
                <w:sz w:val="24"/>
              </w:rPr>
              <w:t>序号</w:t>
            </w:r>
          </w:p>
        </w:tc>
        <w:tc>
          <w:tcPr>
            <w:tcW w:w="2355" w:type="dxa"/>
            <w:vAlign w:val="center"/>
          </w:tcPr>
          <w:p w:rsidR="008970FB" w:rsidRDefault="00A74C02">
            <w:pPr>
              <w:pStyle w:val="100"/>
              <w:spacing w:line="360" w:lineRule="auto"/>
              <w:jc w:val="center"/>
              <w:rPr>
                <w:rFonts w:ascii="宋体" w:hAnsi="宋体" w:cs="Arial"/>
                <w:b/>
                <w:sz w:val="24"/>
              </w:rPr>
            </w:pPr>
            <w:r>
              <w:rPr>
                <w:rFonts w:ascii="宋体" w:hAnsi="宋体" w:cs="Arial" w:hint="eastAsia"/>
                <w:b/>
                <w:sz w:val="24"/>
              </w:rPr>
              <w:t>项目</w:t>
            </w:r>
          </w:p>
        </w:tc>
        <w:tc>
          <w:tcPr>
            <w:tcW w:w="4061" w:type="dxa"/>
            <w:vAlign w:val="center"/>
          </w:tcPr>
          <w:p w:rsidR="008970FB" w:rsidRDefault="00A74C02">
            <w:pPr>
              <w:pStyle w:val="100"/>
              <w:spacing w:line="360" w:lineRule="auto"/>
              <w:jc w:val="center"/>
              <w:rPr>
                <w:rFonts w:ascii="宋体" w:hAnsi="宋体" w:cs="Arial"/>
                <w:b/>
                <w:sz w:val="24"/>
              </w:rPr>
            </w:pPr>
            <w:r>
              <w:rPr>
                <w:rFonts w:ascii="宋体" w:hAnsi="宋体" w:cs="Arial" w:hint="eastAsia"/>
                <w:b/>
                <w:sz w:val="24"/>
              </w:rPr>
              <w:t>投标人情况</w:t>
            </w:r>
          </w:p>
        </w:tc>
        <w:tc>
          <w:tcPr>
            <w:tcW w:w="1373" w:type="dxa"/>
            <w:vAlign w:val="center"/>
          </w:tcPr>
          <w:p w:rsidR="008970FB" w:rsidRDefault="00A74C02">
            <w:pPr>
              <w:pStyle w:val="100"/>
              <w:spacing w:line="360" w:lineRule="auto"/>
              <w:jc w:val="center"/>
              <w:rPr>
                <w:rFonts w:ascii="宋体" w:hAnsi="宋体" w:cs="Arial"/>
                <w:b/>
                <w:sz w:val="24"/>
              </w:rPr>
            </w:pPr>
            <w:r>
              <w:rPr>
                <w:rFonts w:ascii="宋体" w:hAnsi="宋体" w:cs="Arial" w:hint="eastAsia"/>
                <w:b/>
                <w:sz w:val="24"/>
              </w:rPr>
              <w:t>备注</w:t>
            </w:r>
          </w:p>
        </w:tc>
      </w:tr>
      <w:tr w:rsidR="008970FB">
        <w:trPr>
          <w:cantSplit/>
          <w:trHeight w:val="1258"/>
          <w:jc w:val="center"/>
        </w:trPr>
        <w:tc>
          <w:tcPr>
            <w:tcW w:w="739" w:type="dxa"/>
            <w:vMerge w:val="restart"/>
            <w:vAlign w:val="center"/>
          </w:tcPr>
          <w:p w:rsidR="008970FB" w:rsidRDefault="00A74C02">
            <w:pPr>
              <w:pStyle w:val="100"/>
              <w:spacing w:line="360" w:lineRule="auto"/>
              <w:jc w:val="center"/>
              <w:rPr>
                <w:rFonts w:ascii="宋体" w:hAnsi="宋体" w:cs="Arial"/>
                <w:bCs/>
                <w:sz w:val="24"/>
              </w:rPr>
            </w:pPr>
            <w:r>
              <w:rPr>
                <w:rFonts w:ascii="宋体" w:hAnsi="宋体" w:cs="Arial" w:hint="eastAsia"/>
                <w:bCs/>
                <w:sz w:val="24"/>
              </w:rPr>
              <w:t>1</w:t>
            </w:r>
          </w:p>
        </w:tc>
        <w:tc>
          <w:tcPr>
            <w:tcW w:w="2355" w:type="dxa"/>
            <w:vMerge w:val="restart"/>
            <w:vAlign w:val="center"/>
          </w:tcPr>
          <w:p w:rsidR="008970FB" w:rsidRDefault="00A74C02">
            <w:pPr>
              <w:pStyle w:val="100"/>
              <w:widowControl/>
              <w:spacing w:line="360" w:lineRule="auto"/>
              <w:jc w:val="left"/>
              <w:rPr>
                <w:rFonts w:ascii="宋体" w:hAnsi="宋体" w:cs="Arial"/>
                <w:bCs/>
                <w:sz w:val="24"/>
              </w:rPr>
            </w:pPr>
            <w:r>
              <w:rPr>
                <w:rFonts w:ascii="宋体" w:hAnsi="宋体" w:cs="Arial" w:hint="eastAsia"/>
                <w:bCs/>
                <w:sz w:val="24"/>
              </w:rPr>
              <w:t>保修期内售后服务情况(</w:t>
            </w:r>
            <w:r>
              <w:rPr>
                <w:rFonts w:ascii="宋体" w:hAnsi="宋体" w:cs="Arial"/>
                <w:bCs/>
                <w:sz w:val="24"/>
              </w:rPr>
              <w:t>服务</w:t>
            </w:r>
            <w:r>
              <w:rPr>
                <w:rFonts w:ascii="宋体" w:hAnsi="宋体" w:cs="Arial" w:hint="eastAsia"/>
                <w:bCs/>
                <w:sz w:val="24"/>
              </w:rPr>
              <w:t>方式、服务网点</w:t>
            </w:r>
            <w:r>
              <w:rPr>
                <w:rFonts w:ascii="宋体" w:hAnsi="宋体" w:cs="Arial"/>
                <w:bCs/>
                <w:sz w:val="24"/>
              </w:rPr>
              <w:t>、售后服务的内容和措施</w:t>
            </w:r>
            <w:r>
              <w:rPr>
                <w:rFonts w:ascii="宋体" w:hAnsi="宋体" w:cs="Arial" w:hint="eastAsia"/>
                <w:bCs/>
                <w:sz w:val="24"/>
              </w:rPr>
              <w:t>等等，可用附页和宣传材料)</w:t>
            </w:r>
          </w:p>
        </w:tc>
        <w:tc>
          <w:tcPr>
            <w:tcW w:w="4061" w:type="dxa"/>
          </w:tcPr>
          <w:p w:rsidR="008970FB" w:rsidRDefault="00A74C02">
            <w:pPr>
              <w:pStyle w:val="100"/>
              <w:spacing w:line="360" w:lineRule="auto"/>
              <w:rPr>
                <w:rFonts w:ascii="宋体" w:hAnsi="宋体" w:cs="Arial"/>
                <w:bCs/>
                <w:sz w:val="24"/>
              </w:rPr>
            </w:pPr>
            <w:r>
              <w:rPr>
                <w:rFonts w:ascii="宋体" w:hAnsi="宋体" w:cs="Arial" w:hint="eastAsia"/>
                <w:bCs/>
                <w:sz w:val="24"/>
              </w:rPr>
              <w:t>生产厂商售后服务情况：</w:t>
            </w:r>
          </w:p>
        </w:tc>
        <w:tc>
          <w:tcPr>
            <w:tcW w:w="1373" w:type="dxa"/>
          </w:tcPr>
          <w:p w:rsidR="008970FB" w:rsidRDefault="008970FB">
            <w:pPr>
              <w:pStyle w:val="100"/>
              <w:spacing w:line="360" w:lineRule="auto"/>
              <w:rPr>
                <w:rFonts w:ascii="宋体" w:hAnsi="宋体" w:cs="Arial"/>
                <w:bCs/>
                <w:sz w:val="24"/>
              </w:rPr>
            </w:pPr>
          </w:p>
        </w:tc>
      </w:tr>
      <w:tr w:rsidR="008970FB">
        <w:trPr>
          <w:cantSplit/>
          <w:trHeight w:val="1090"/>
          <w:jc w:val="center"/>
        </w:trPr>
        <w:tc>
          <w:tcPr>
            <w:tcW w:w="739" w:type="dxa"/>
            <w:vMerge/>
            <w:vAlign w:val="center"/>
          </w:tcPr>
          <w:p w:rsidR="008970FB" w:rsidRDefault="008970FB">
            <w:pPr>
              <w:pStyle w:val="100"/>
              <w:widowControl/>
              <w:spacing w:line="360" w:lineRule="auto"/>
              <w:jc w:val="left"/>
              <w:rPr>
                <w:rFonts w:ascii="宋体" w:hAnsi="宋体" w:cs="Arial"/>
                <w:bCs/>
                <w:sz w:val="24"/>
              </w:rPr>
            </w:pPr>
          </w:p>
        </w:tc>
        <w:tc>
          <w:tcPr>
            <w:tcW w:w="2355" w:type="dxa"/>
            <w:vMerge/>
            <w:vAlign w:val="center"/>
          </w:tcPr>
          <w:p w:rsidR="008970FB" w:rsidRDefault="008970FB">
            <w:pPr>
              <w:pStyle w:val="100"/>
              <w:widowControl/>
              <w:spacing w:line="360" w:lineRule="auto"/>
              <w:jc w:val="left"/>
              <w:rPr>
                <w:rFonts w:ascii="宋体" w:hAnsi="宋体" w:cs="Arial"/>
                <w:bCs/>
                <w:sz w:val="24"/>
              </w:rPr>
            </w:pPr>
          </w:p>
        </w:tc>
        <w:tc>
          <w:tcPr>
            <w:tcW w:w="4061" w:type="dxa"/>
          </w:tcPr>
          <w:p w:rsidR="008970FB" w:rsidRDefault="00A74C02">
            <w:pPr>
              <w:pStyle w:val="100"/>
              <w:spacing w:line="360" w:lineRule="auto"/>
              <w:rPr>
                <w:rFonts w:ascii="宋体" w:hAnsi="宋体" w:cs="Arial"/>
                <w:bCs/>
                <w:sz w:val="24"/>
              </w:rPr>
            </w:pPr>
            <w:r>
              <w:rPr>
                <w:rFonts w:ascii="宋体" w:hAnsi="宋体" w:cs="Arial" w:hint="eastAsia"/>
                <w:bCs/>
                <w:sz w:val="24"/>
              </w:rPr>
              <w:t>投标人售后服务情况：</w:t>
            </w:r>
          </w:p>
        </w:tc>
        <w:tc>
          <w:tcPr>
            <w:tcW w:w="1373" w:type="dxa"/>
          </w:tcPr>
          <w:p w:rsidR="008970FB" w:rsidRDefault="008970FB">
            <w:pPr>
              <w:pStyle w:val="100"/>
              <w:spacing w:line="360" w:lineRule="auto"/>
              <w:jc w:val="left"/>
              <w:rPr>
                <w:rFonts w:ascii="宋体" w:hAnsi="宋体" w:cs="Arial"/>
                <w:bCs/>
                <w:sz w:val="24"/>
              </w:rPr>
            </w:pPr>
          </w:p>
        </w:tc>
      </w:tr>
      <w:tr w:rsidR="008970FB">
        <w:trPr>
          <w:cantSplit/>
          <w:trHeight w:hRule="exact" w:val="567"/>
          <w:jc w:val="center"/>
        </w:trPr>
        <w:tc>
          <w:tcPr>
            <w:tcW w:w="739" w:type="dxa"/>
            <w:vAlign w:val="center"/>
          </w:tcPr>
          <w:p w:rsidR="008970FB" w:rsidRDefault="00A74C02">
            <w:pPr>
              <w:pStyle w:val="100"/>
              <w:spacing w:line="360" w:lineRule="auto"/>
              <w:jc w:val="center"/>
              <w:rPr>
                <w:rFonts w:ascii="宋体" w:hAnsi="宋体" w:cs="Arial"/>
                <w:bCs/>
                <w:sz w:val="24"/>
              </w:rPr>
            </w:pPr>
            <w:r>
              <w:rPr>
                <w:rFonts w:ascii="宋体" w:hAnsi="宋体" w:cs="Arial" w:hint="eastAsia"/>
                <w:bCs/>
                <w:sz w:val="24"/>
              </w:rPr>
              <w:t>2</w:t>
            </w:r>
          </w:p>
        </w:tc>
        <w:tc>
          <w:tcPr>
            <w:tcW w:w="2355" w:type="dxa"/>
            <w:vAlign w:val="center"/>
          </w:tcPr>
          <w:p w:rsidR="008970FB" w:rsidRDefault="00A74C02">
            <w:pPr>
              <w:pStyle w:val="100"/>
              <w:spacing w:line="360" w:lineRule="auto"/>
              <w:rPr>
                <w:rFonts w:ascii="宋体" w:hAnsi="宋体" w:cs="Arial"/>
                <w:bCs/>
                <w:sz w:val="24"/>
              </w:rPr>
            </w:pPr>
            <w:r>
              <w:rPr>
                <w:rFonts w:ascii="宋体" w:hAnsi="宋体" w:cs="Arial" w:hint="eastAsia"/>
                <w:bCs/>
                <w:sz w:val="24"/>
              </w:rPr>
              <w:t>保修期后售后服务</w:t>
            </w:r>
          </w:p>
        </w:tc>
        <w:tc>
          <w:tcPr>
            <w:tcW w:w="4061" w:type="dxa"/>
          </w:tcPr>
          <w:p w:rsidR="008970FB" w:rsidRDefault="008970FB">
            <w:pPr>
              <w:pStyle w:val="100"/>
              <w:widowControl/>
              <w:spacing w:line="360" w:lineRule="auto"/>
              <w:jc w:val="left"/>
              <w:rPr>
                <w:rFonts w:ascii="宋体" w:hAnsi="宋体" w:cs="Arial"/>
                <w:bCs/>
                <w:sz w:val="24"/>
              </w:rPr>
            </w:pPr>
          </w:p>
          <w:p w:rsidR="008970FB" w:rsidRDefault="008970FB">
            <w:pPr>
              <w:pStyle w:val="100"/>
              <w:widowControl/>
              <w:spacing w:line="360" w:lineRule="auto"/>
              <w:jc w:val="left"/>
              <w:rPr>
                <w:rFonts w:ascii="宋体" w:hAnsi="宋体" w:cs="Arial"/>
                <w:bCs/>
                <w:sz w:val="24"/>
              </w:rPr>
            </w:pPr>
          </w:p>
          <w:p w:rsidR="008970FB" w:rsidRDefault="008970FB">
            <w:pPr>
              <w:pStyle w:val="100"/>
              <w:spacing w:line="360" w:lineRule="auto"/>
              <w:rPr>
                <w:rFonts w:ascii="宋体" w:hAnsi="宋体" w:cs="Arial"/>
                <w:bCs/>
                <w:sz w:val="24"/>
              </w:rPr>
            </w:pPr>
          </w:p>
        </w:tc>
        <w:tc>
          <w:tcPr>
            <w:tcW w:w="1373" w:type="dxa"/>
          </w:tcPr>
          <w:p w:rsidR="008970FB" w:rsidRDefault="008970FB">
            <w:pPr>
              <w:pStyle w:val="100"/>
              <w:widowControl/>
              <w:spacing w:line="360" w:lineRule="auto"/>
              <w:jc w:val="left"/>
              <w:rPr>
                <w:rFonts w:ascii="宋体" w:hAnsi="宋体" w:cs="Arial"/>
                <w:bCs/>
                <w:sz w:val="24"/>
              </w:rPr>
            </w:pPr>
          </w:p>
          <w:p w:rsidR="008970FB" w:rsidRDefault="008970FB">
            <w:pPr>
              <w:pStyle w:val="100"/>
              <w:widowControl/>
              <w:spacing w:line="360" w:lineRule="auto"/>
              <w:jc w:val="left"/>
              <w:rPr>
                <w:rFonts w:ascii="宋体" w:hAnsi="宋体" w:cs="Arial"/>
                <w:bCs/>
                <w:sz w:val="24"/>
              </w:rPr>
            </w:pPr>
          </w:p>
          <w:p w:rsidR="008970FB" w:rsidRDefault="008970FB">
            <w:pPr>
              <w:pStyle w:val="100"/>
              <w:spacing w:line="360" w:lineRule="auto"/>
              <w:rPr>
                <w:rFonts w:ascii="宋体" w:hAnsi="宋体" w:cs="Arial"/>
                <w:bCs/>
                <w:sz w:val="24"/>
              </w:rPr>
            </w:pPr>
          </w:p>
        </w:tc>
      </w:tr>
      <w:tr w:rsidR="008970FB">
        <w:trPr>
          <w:cantSplit/>
          <w:trHeight w:hRule="exact" w:val="1620"/>
          <w:jc w:val="center"/>
        </w:trPr>
        <w:tc>
          <w:tcPr>
            <w:tcW w:w="739" w:type="dxa"/>
            <w:vAlign w:val="center"/>
          </w:tcPr>
          <w:p w:rsidR="008970FB" w:rsidRDefault="00A74C02">
            <w:pPr>
              <w:pStyle w:val="100"/>
              <w:widowControl/>
              <w:spacing w:line="360" w:lineRule="auto"/>
              <w:jc w:val="left"/>
              <w:rPr>
                <w:rFonts w:ascii="宋体" w:hAnsi="宋体" w:cs="Arial"/>
                <w:bCs/>
                <w:sz w:val="24"/>
              </w:rPr>
            </w:pPr>
            <w:r>
              <w:rPr>
                <w:rFonts w:ascii="宋体" w:hAnsi="宋体" w:cs="Arial" w:hint="eastAsia"/>
                <w:bCs/>
                <w:sz w:val="24"/>
              </w:rPr>
              <w:t xml:space="preserve"> 3</w:t>
            </w:r>
          </w:p>
        </w:tc>
        <w:tc>
          <w:tcPr>
            <w:tcW w:w="2355" w:type="dxa"/>
            <w:vAlign w:val="center"/>
          </w:tcPr>
          <w:p w:rsidR="008970FB" w:rsidRDefault="00A74C02">
            <w:pPr>
              <w:pStyle w:val="100"/>
              <w:widowControl/>
              <w:spacing w:line="360" w:lineRule="auto"/>
              <w:jc w:val="left"/>
              <w:rPr>
                <w:rFonts w:ascii="宋体" w:hAnsi="宋体" w:cs="Arial"/>
                <w:bCs/>
                <w:sz w:val="24"/>
              </w:rPr>
            </w:pPr>
            <w:r>
              <w:rPr>
                <w:rFonts w:ascii="宋体" w:hAnsi="宋体" w:cs="Arial" w:hint="eastAsia"/>
                <w:bCs/>
                <w:sz w:val="24"/>
              </w:rPr>
              <w:t>培训方案（可用附页）</w:t>
            </w:r>
          </w:p>
        </w:tc>
        <w:tc>
          <w:tcPr>
            <w:tcW w:w="4061" w:type="dxa"/>
          </w:tcPr>
          <w:p w:rsidR="008970FB" w:rsidRDefault="008970FB">
            <w:pPr>
              <w:pStyle w:val="100"/>
              <w:widowControl/>
              <w:spacing w:line="360" w:lineRule="auto"/>
              <w:jc w:val="left"/>
              <w:rPr>
                <w:rFonts w:ascii="宋体" w:hAnsi="宋体" w:cs="Arial"/>
                <w:bCs/>
                <w:i/>
                <w:sz w:val="24"/>
              </w:rPr>
            </w:pPr>
          </w:p>
          <w:p w:rsidR="008970FB" w:rsidRDefault="008970FB">
            <w:pPr>
              <w:pStyle w:val="100"/>
              <w:widowControl/>
              <w:spacing w:line="360" w:lineRule="auto"/>
              <w:jc w:val="left"/>
              <w:rPr>
                <w:rFonts w:ascii="宋体" w:hAnsi="宋体" w:cs="Arial"/>
                <w:bCs/>
                <w:i/>
                <w:sz w:val="24"/>
              </w:rPr>
            </w:pPr>
          </w:p>
        </w:tc>
        <w:tc>
          <w:tcPr>
            <w:tcW w:w="1373" w:type="dxa"/>
          </w:tcPr>
          <w:p w:rsidR="008970FB" w:rsidRDefault="008970FB">
            <w:pPr>
              <w:pStyle w:val="100"/>
              <w:widowControl/>
              <w:spacing w:line="360" w:lineRule="auto"/>
              <w:jc w:val="left"/>
              <w:rPr>
                <w:rFonts w:ascii="宋体" w:hAnsi="宋体" w:cs="Arial"/>
                <w:bCs/>
                <w:i/>
                <w:sz w:val="24"/>
              </w:rPr>
            </w:pPr>
          </w:p>
          <w:p w:rsidR="008970FB" w:rsidRDefault="008970FB">
            <w:pPr>
              <w:pStyle w:val="100"/>
              <w:widowControl/>
              <w:spacing w:line="360" w:lineRule="auto"/>
              <w:jc w:val="left"/>
              <w:rPr>
                <w:rFonts w:ascii="宋体" w:hAnsi="宋体" w:cs="Arial"/>
                <w:bCs/>
                <w:i/>
                <w:sz w:val="24"/>
              </w:rPr>
            </w:pPr>
          </w:p>
          <w:p w:rsidR="008970FB" w:rsidRDefault="008970FB">
            <w:pPr>
              <w:pStyle w:val="100"/>
              <w:widowControl/>
              <w:spacing w:line="360" w:lineRule="auto"/>
              <w:jc w:val="left"/>
              <w:rPr>
                <w:rFonts w:ascii="宋体" w:hAnsi="宋体" w:cs="Arial"/>
                <w:bCs/>
                <w:i/>
                <w:sz w:val="24"/>
              </w:rPr>
            </w:pPr>
          </w:p>
        </w:tc>
      </w:tr>
      <w:tr w:rsidR="008970FB">
        <w:trPr>
          <w:cantSplit/>
          <w:trHeight w:hRule="exact" w:val="689"/>
          <w:jc w:val="center"/>
        </w:trPr>
        <w:tc>
          <w:tcPr>
            <w:tcW w:w="739" w:type="dxa"/>
            <w:vAlign w:val="center"/>
          </w:tcPr>
          <w:p w:rsidR="008970FB" w:rsidRDefault="00A74C02">
            <w:pPr>
              <w:pStyle w:val="100"/>
              <w:widowControl/>
              <w:spacing w:line="360" w:lineRule="auto"/>
              <w:jc w:val="left"/>
              <w:rPr>
                <w:rFonts w:ascii="宋体" w:hAnsi="宋体" w:cs="Arial"/>
                <w:bCs/>
                <w:sz w:val="24"/>
              </w:rPr>
            </w:pPr>
            <w:r>
              <w:rPr>
                <w:rFonts w:ascii="宋体" w:hAnsi="宋体" w:cs="Arial"/>
                <w:bCs/>
                <w:sz w:val="24"/>
              </w:rPr>
              <w:t>……</w:t>
            </w:r>
          </w:p>
        </w:tc>
        <w:tc>
          <w:tcPr>
            <w:tcW w:w="2355" w:type="dxa"/>
            <w:vAlign w:val="center"/>
          </w:tcPr>
          <w:p w:rsidR="008970FB" w:rsidRDefault="00A74C02">
            <w:pPr>
              <w:pStyle w:val="100"/>
              <w:widowControl/>
              <w:spacing w:line="360" w:lineRule="auto"/>
              <w:jc w:val="left"/>
              <w:rPr>
                <w:rFonts w:ascii="宋体" w:hAnsi="宋体" w:cs="Arial"/>
                <w:bCs/>
                <w:sz w:val="24"/>
              </w:rPr>
            </w:pPr>
            <w:r>
              <w:rPr>
                <w:rFonts w:ascii="宋体" w:hAnsi="宋体" w:cs="Arial"/>
                <w:bCs/>
                <w:sz w:val="24"/>
              </w:rPr>
              <w:t>……</w:t>
            </w:r>
          </w:p>
        </w:tc>
        <w:tc>
          <w:tcPr>
            <w:tcW w:w="4061" w:type="dxa"/>
          </w:tcPr>
          <w:p w:rsidR="008970FB" w:rsidRDefault="008970FB">
            <w:pPr>
              <w:pStyle w:val="100"/>
              <w:widowControl/>
              <w:spacing w:line="360" w:lineRule="auto"/>
              <w:jc w:val="left"/>
              <w:rPr>
                <w:rFonts w:ascii="宋体" w:hAnsi="宋体" w:cs="Arial"/>
                <w:bCs/>
                <w:sz w:val="24"/>
              </w:rPr>
            </w:pPr>
          </w:p>
        </w:tc>
        <w:tc>
          <w:tcPr>
            <w:tcW w:w="1373" w:type="dxa"/>
          </w:tcPr>
          <w:p w:rsidR="008970FB" w:rsidRDefault="008970FB">
            <w:pPr>
              <w:pStyle w:val="100"/>
              <w:widowControl/>
              <w:spacing w:line="360" w:lineRule="auto"/>
              <w:jc w:val="left"/>
              <w:rPr>
                <w:rFonts w:ascii="宋体" w:hAnsi="宋体" w:cs="Arial"/>
                <w:bCs/>
                <w:sz w:val="24"/>
              </w:rPr>
            </w:pPr>
          </w:p>
        </w:tc>
      </w:tr>
    </w:tbl>
    <w:p w:rsidR="008970FB" w:rsidRDefault="008970FB">
      <w:pPr>
        <w:spacing w:line="360" w:lineRule="auto"/>
        <w:ind w:left="420"/>
        <w:rPr>
          <w:rFonts w:ascii="宋体" w:hAnsi="宋体"/>
          <w:sz w:val="24"/>
        </w:rPr>
      </w:pPr>
    </w:p>
    <w:p w:rsidR="008970FB" w:rsidRDefault="008970FB">
      <w:pPr>
        <w:spacing w:line="360" w:lineRule="auto"/>
        <w:ind w:left="420"/>
        <w:rPr>
          <w:rFonts w:ascii="宋体" w:hAnsi="宋体"/>
          <w:sz w:val="24"/>
        </w:rPr>
      </w:pPr>
    </w:p>
    <w:p w:rsidR="008970FB" w:rsidRDefault="008970FB">
      <w:pPr>
        <w:spacing w:line="360" w:lineRule="auto"/>
        <w:ind w:left="420"/>
        <w:rPr>
          <w:rFonts w:ascii="宋体" w:hAnsi="宋体"/>
          <w:sz w:val="24"/>
        </w:rPr>
      </w:pPr>
    </w:p>
    <w:p w:rsidR="008970FB" w:rsidRDefault="008970FB">
      <w:pPr>
        <w:spacing w:line="360" w:lineRule="auto"/>
        <w:ind w:left="420"/>
        <w:rPr>
          <w:rFonts w:ascii="宋体" w:hAnsi="宋体"/>
          <w:sz w:val="24"/>
        </w:rPr>
      </w:pPr>
    </w:p>
    <w:p w:rsidR="008970FB" w:rsidRDefault="008970FB">
      <w:pPr>
        <w:spacing w:line="360" w:lineRule="auto"/>
        <w:ind w:left="420"/>
        <w:rPr>
          <w:rFonts w:ascii="宋体" w:hAnsi="宋体"/>
          <w:sz w:val="24"/>
        </w:rPr>
      </w:pPr>
    </w:p>
    <w:p w:rsidR="008970FB" w:rsidRDefault="00A74C02">
      <w:pPr>
        <w:spacing w:line="360" w:lineRule="auto"/>
        <w:ind w:left="420"/>
        <w:rPr>
          <w:rFonts w:ascii="宋体" w:hAnsi="宋体"/>
          <w:sz w:val="24"/>
          <w:u w:val="single"/>
        </w:rPr>
      </w:pPr>
      <w:r>
        <w:rPr>
          <w:rFonts w:ascii="宋体" w:hAnsi="宋体" w:hint="eastAsia"/>
          <w:sz w:val="24"/>
        </w:rPr>
        <w:t>投标人名称（盖章）：</w:t>
      </w:r>
    </w:p>
    <w:p w:rsidR="008970FB" w:rsidRDefault="008970FB">
      <w:pPr>
        <w:spacing w:line="360" w:lineRule="auto"/>
        <w:ind w:left="420"/>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投标人代表签字或盖章：</w:t>
      </w:r>
    </w:p>
    <w:p w:rsidR="008970FB" w:rsidRDefault="008970FB">
      <w:pPr>
        <w:spacing w:line="360" w:lineRule="auto"/>
        <w:ind w:firstLine="435"/>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8970FB" w:rsidRDefault="008970FB">
      <w:pPr>
        <w:spacing w:line="360" w:lineRule="auto"/>
        <w:ind w:firstLine="435"/>
        <w:rPr>
          <w:rFonts w:ascii="宋体" w:hAnsi="宋体"/>
          <w:sz w:val="24"/>
        </w:rPr>
      </w:pPr>
    </w:p>
    <w:p w:rsidR="008970FB" w:rsidRDefault="00A74C02">
      <w:pPr>
        <w:spacing w:line="360" w:lineRule="auto"/>
        <w:ind w:firstLine="435"/>
        <w:rPr>
          <w:rFonts w:ascii="宋体" w:hAnsi="宋体"/>
          <w:sz w:val="24"/>
          <w:u w:val="single"/>
        </w:rPr>
      </w:pPr>
      <w:r>
        <w:rPr>
          <w:rFonts w:ascii="宋体" w:hAnsi="宋体" w:hint="eastAsia"/>
          <w:sz w:val="24"/>
        </w:rPr>
        <w:t>日        期：</w:t>
      </w:r>
    </w:p>
    <w:p w:rsidR="008970FB" w:rsidRDefault="008970FB">
      <w:pPr>
        <w:spacing w:line="360" w:lineRule="auto"/>
        <w:ind w:firstLine="435"/>
        <w:rPr>
          <w:rFonts w:ascii="宋体" w:hAnsi="宋体"/>
          <w:sz w:val="24"/>
          <w:u w:val="single"/>
        </w:rPr>
      </w:pPr>
    </w:p>
    <w:p w:rsidR="008970FB" w:rsidRDefault="00A74C02">
      <w:pPr>
        <w:pStyle w:val="31"/>
        <w:spacing w:line="360" w:lineRule="auto"/>
        <w:rPr>
          <w:rFonts w:hAnsi="宋体"/>
          <w:b/>
          <w:color w:val="000000" w:themeColor="text1"/>
          <w:sz w:val="28"/>
          <w:szCs w:val="28"/>
        </w:rPr>
      </w:pPr>
      <w:r>
        <w:rPr>
          <w:rFonts w:hAnsi="宋体" w:hint="eastAsia"/>
          <w:b/>
          <w:color w:val="000000" w:themeColor="text1"/>
          <w:sz w:val="28"/>
          <w:szCs w:val="28"/>
        </w:rPr>
        <w:lastRenderedPageBreak/>
        <w:t>附件14</w:t>
      </w:r>
    </w:p>
    <w:p w:rsidR="008970FB" w:rsidRDefault="00A74C02">
      <w:pPr>
        <w:pStyle w:val="31"/>
        <w:spacing w:line="360" w:lineRule="auto"/>
        <w:jc w:val="center"/>
        <w:rPr>
          <w:rFonts w:hAnsi="宋体"/>
          <w:b/>
          <w:color w:val="000000" w:themeColor="text1"/>
          <w:sz w:val="32"/>
          <w:szCs w:val="32"/>
          <w:lang w:val="en-GB"/>
        </w:rPr>
      </w:pPr>
      <w:r>
        <w:rPr>
          <w:rFonts w:hAnsi="宋体" w:hint="eastAsia"/>
          <w:b/>
          <w:color w:val="000000" w:themeColor="text1"/>
          <w:sz w:val="32"/>
          <w:szCs w:val="32"/>
        </w:rPr>
        <w:t>主要货物用材响应表(类似家具类货物采用)</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980"/>
        <w:gridCol w:w="1080"/>
        <w:gridCol w:w="1260"/>
        <w:gridCol w:w="900"/>
        <w:gridCol w:w="1164"/>
        <w:gridCol w:w="1260"/>
        <w:gridCol w:w="1160"/>
        <w:gridCol w:w="900"/>
      </w:tblGrid>
      <w:tr w:rsidR="008970FB">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tcPr>
          <w:p w:rsidR="008970FB" w:rsidRDefault="00A74C02">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序号</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8970FB" w:rsidRDefault="00A74C02">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货物名称</w:t>
            </w:r>
          </w:p>
        </w:tc>
        <w:tc>
          <w:tcPr>
            <w:tcW w:w="1080" w:type="dxa"/>
            <w:vMerge w:val="restart"/>
            <w:tcBorders>
              <w:top w:val="single" w:sz="4" w:space="0" w:color="auto"/>
              <w:left w:val="single" w:sz="4" w:space="0" w:color="auto"/>
              <w:bottom w:val="single" w:sz="4" w:space="0" w:color="auto"/>
              <w:right w:val="single" w:sz="4" w:space="0" w:color="auto"/>
            </w:tcBorders>
          </w:tcPr>
          <w:p w:rsidR="008970FB" w:rsidRDefault="00A74C02">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产品配置</w:t>
            </w:r>
          </w:p>
        </w:tc>
        <w:tc>
          <w:tcPr>
            <w:tcW w:w="6644" w:type="dxa"/>
            <w:gridSpan w:val="6"/>
            <w:tcBorders>
              <w:top w:val="single" w:sz="4" w:space="0" w:color="auto"/>
              <w:left w:val="single" w:sz="4" w:space="0" w:color="auto"/>
              <w:bottom w:val="single" w:sz="4" w:space="0" w:color="auto"/>
              <w:right w:val="single" w:sz="4" w:space="0" w:color="auto"/>
            </w:tcBorders>
          </w:tcPr>
          <w:p w:rsidR="008970FB" w:rsidRDefault="00A74C02">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产品主要用材</w:t>
            </w:r>
          </w:p>
        </w:tc>
      </w:tr>
      <w:tr w:rsidR="008970FB">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rPr>
                <w:rFonts w:ascii="仿宋_GB2312" w:eastAsia="仿宋_GB2312" w:hAnsi="宋体"/>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rPr>
                <w:rFonts w:ascii="仿宋_GB2312" w:eastAsia="仿宋_GB2312" w:hAnsi="宋体"/>
                <w:sz w:val="24"/>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A74C02">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cs="宋体" w:hint="eastAsia"/>
                <w:bCs/>
                <w:sz w:val="24"/>
              </w:rPr>
              <w:t>材料规格及参数</w:t>
            </w:r>
          </w:p>
        </w:tc>
        <w:tc>
          <w:tcPr>
            <w:tcW w:w="900" w:type="dxa"/>
            <w:tcBorders>
              <w:top w:val="single" w:sz="4" w:space="0" w:color="auto"/>
              <w:left w:val="single" w:sz="4" w:space="0" w:color="auto"/>
              <w:bottom w:val="single" w:sz="4" w:space="0" w:color="auto"/>
              <w:right w:val="single" w:sz="4" w:space="0" w:color="auto"/>
            </w:tcBorders>
          </w:tcPr>
          <w:p w:rsidR="008970FB" w:rsidRDefault="00A74C02">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品牌</w:t>
            </w:r>
          </w:p>
          <w:p w:rsidR="008970FB" w:rsidRDefault="00A74C02">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商标</w:t>
            </w:r>
          </w:p>
        </w:tc>
        <w:tc>
          <w:tcPr>
            <w:tcW w:w="1164" w:type="dxa"/>
            <w:tcBorders>
              <w:top w:val="single" w:sz="4" w:space="0" w:color="auto"/>
              <w:left w:val="single" w:sz="4" w:space="0" w:color="auto"/>
              <w:bottom w:val="single" w:sz="4" w:space="0" w:color="auto"/>
              <w:right w:val="single" w:sz="4" w:space="0" w:color="auto"/>
            </w:tcBorders>
          </w:tcPr>
          <w:p w:rsidR="008970FB" w:rsidRDefault="00A74C02">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生产厂家</w:t>
            </w:r>
          </w:p>
        </w:tc>
        <w:tc>
          <w:tcPr>
            <w:tcW w:w="1260" w:type="dxa"/>
            <w:tcBorders>
              <w:top w:val="single" w:sz="4" w:space="0" w:color="auto"/>
              <w:left w:val="single" w:sz="4" w:space="0" w:color="auto"/>
              <w:bottom w:val="single" w:sz="4" w:space="0" w:color="auto"/>
              <w:right w:val="single" w:sz="4" w:space="0" w:color="auto"/>
            </w:tcBorders>
          </w:tcPr>
          <w:p w:rsidR="008970FB" w:rsidRDefault="00A74C02">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符合标准</w:t>
            </w:r>
          </w:p>
        </w:tc>
        <w:tc>
          <w:tcPr>
            <w:tcW w:w="1160" w:type="dxa"/>
            <w:tcBorders>
              <w:top w:val="single" w:sz="4" w:space="0" w:color="auto"/>
              <w:left w:val="single" w:sz="4" w:space="0" w:color="auto"/>
              <w:bottom w:val="single" w:sz="4" w:space="0" w:color="auto"/>
              <w:right w:val="single" w:sz="4" w:space="0" w:color="auto"/>
            </w:tcBorders>
          </w:tcPr>
          <w:p w:rsidR="008970FB" w:rsidRDefault="00A74C02">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性能说明</w:t>
            </w:r>
          </w:p>
        </w:tc>
        <w:tc>
          <w:tcPr>
            <w:tcW w:w="900" w:type="dxa"/>
            <w:tcBorders>
              <w:top w:val="single" w:sz="4" w:space="0" w:color="auto"/>
              <w:left w:val="single" w:sz="4" w:space="0" w:color="auto"/>
              <w:bottom w:val="single" w:sz="4" w:space="0" w:color="auto"/>
              <w:right w:val="single" w:sz="4" w:space="0" w:color="auto"/>
            </w:tcBorders>
          </w:tcPr>
          <w:p w:rsidR="008970FB" w:rsidRDefault="00A74C02">
            <w:pPr>
              <w:pStyle w:val="100"/>
              <w:autoSpaceDE w:val="0"/>
              <w:autoSpaceDN w:val="0"/>
              <w:adjustRightInd w:val="0"/>
              <w:spacing w:line="360" w:lineRule="auto"/>
              <w:ind w:rightChars="40" w:right="84"/>
              <w:jc w:val="center"/>
              <w:rPr>
                <w:rFonts w:ascii="仿宋_GB2312" w:eastAsia="仿宋_GB2312" w:hAnsi="宋体"/>
                <w:sz w:val="24"/>
              </w:rPr>
            </w:pPr>
            <w:r>
              <w:rPr>
                <w:rFonts w:ascii="仿宋_GB2312" w:eastAsia="仿宋_GB2312" w:hAnsi="宋体" w:hint="eastAsia"/>
                <w:sz w:val="24"/>
              </w:rPr>
              <w:t>备注</w:t>
            </w:r>
          </w:p>
        </w:tc>
      </w:tr>
      <w:tr w:rsidR="008970FB">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jc w:val="center"/>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8970FB" w:rsidRDefault="008970FB">
            <w:pPr>
              <w:pStyle w:val="100"/>
              <w:spacing w:line="360" w:lineRule="auto"/>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spacing w:line="360" w:lineRule="auto"/>
              <w:jc w:val="center"/>
              <w:rPr>
                <w:rFonts w:ascii="仿宋_GB2312" w:eastAsia="仿宋_GB2312" w:hAnsi="宋体" w:cs="宋体"/>
                <w:sz w:val="24"/>
              </w:rPr>
            </w:pPr>
          </w:p>
        </w:tc>
        <w:tc>
          <w:tcPr>
            <w:tcW w:w="1164"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r>
      <w:tr w:rsidR="008970FB">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rPr>
                <w:rFonts w:ascii="仿宋_GB2312" w:eastAsia="仿宋_GB2312" w:hAnsi="宋体"/>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8970FB" w:rsidRDefault="008970FB">
            <w:pPr>
              <w:pStyle w:val="100"/>
              <w:spacing w:line="360" w:lineRule="auto"/>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r>
      <w:tr w:rsidR="008970FB">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ind w:rightChars="40" w:right="84"/>
              <w:jc w:val="center"/>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8970FB" w:rsidRDefault="008970FB">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r>
      <w:tr w:rsidR="008970FB">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rPr>
                <w:rFonts w:ascii="仿宋_GB2312" w:eastAsia="仿宋_GB2312" w:hAnsi="宋体"/>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8970FB" w:rsidRDefault="008970FB">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r>
      <w:tr w:rsidR="008970FB">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ind w:rightChars="40" w:right="84"/>
              <w:jc w:val="center"/>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8970FB" w:rsidRDefault="008970FB">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r>
      <w:tr w:rsidR="008970FB">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rPr>
                <w:rFonts w:ascii="仿宋_GB2312" w:eastAsia="仿宋_GB2312" w:hAnsi="宋体"/>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8970FB" w:rsidRDefault="008970FB">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r>
      <w:tr w:rsidR="008970FB">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ind w:rightChars="40" w:right="84"/>
              <w:jc w:val="center"/>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8970FB" w:rsidRDefault="008970FB">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r>
      <w:tr w:rsidR="008970FB">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rPr>
                <w:rFonts w:ascii="仿宋_GB2312" w:eastAsia="仿宋_GB2312" w:hAnsi="宋体"/>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8970FB" w:rsidRDefault="008970FB">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r>
      <w:tr w:rsidR="008970FB">
        <w:trPr>
          <w:trHeight w:val="170"/>
          <w:jc w:val="center"/>
        </w:trPr>
        <w:tc>
          <w:tcPr>
            <w:tcW w:w="721" w:type="dxa"/>
            <w:vMerge w:val="restart"/>
            <w:tcBorders>
              <w:top w:val="single" w:sz="4" w:space="0" w:color="auto"/>
              <w:left w:val="single" w:sz="4" w:space="0" w:color="auto"/>
              <w:bottom w:val="single" w:sz="4" w:space="0" w:color="auto"/>
              <w:right w:val="single" w:sz="4" w:space="0" w:color="auto"/>
            </w:tcBorders>
            <w:vAlign w:val="center"/>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ind w:rightChars="40" w:right="84"/>
              <w:jc w:val="center"/>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8970FB" w:rsidRDefault="008970FB">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r>
      <w:tr w:rsidR="008970FB">
        <w:trPr>
          <w:trHeight w:val="170"/>
          <w:jc w:val="center"/>
        </w:trPr>
        <w:tc>
          <w:tcPr>
            <w:tcW w:w="721" w:type="dxa"/>
            <w:vMerge/>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rPr>
                <w:rFonts w:ascii="仿宋_GB2312" w:eastAsia="仿宋_GB2312" w:hAnsi="宋体"/>
                <w:sz w:val="24"/>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8970FB" w:rsidRDefault="008970FB">
            <w:pPr>
              <w:pStyle w:val="100"/>
              <w:spacing w:line="360" w:lineRule="auto"/>
              <w:rPr>
                <w:rFonts w:ascii="仿宋_GB2312" w:eastAsia="仿宋_GB2312" w:hAnsi="宋体"/>
                <w:sz w:val="24"/>
              </w:rPr>
            </w:pPr>
          </w:p>
        </w:tc>
        <w:tc>
          <w:tcPr>
            <w:tcW w:w="1080" w:type="dxa"/>
            <w:tcBorders>
              <w:top w:val="single" w:sz="4" w:space="0" w:color="auto"/>
              <w:left w:val="single" w:sz="4" w:space="0" w:color="auto"/>
              <w:bottom w:val="single" w:sz="4" w:space="0" w:color="auto"/>
              <w:right w:val="single" w:sz="4" w:space="0" w:color="auto"/>
            </w:tcBorders>
          </w:tcPr>
          <w:p w:rsidR="008970FB" w:rsidRDefault="008970FB">
            <w:pPr>
              <w:pStyle w:val="10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4"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2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116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c>
          <w:tcPr>
            <w:tcW w:w="900" w:type="dxa"/>
            <w:tcBorders>
              <w:top w:val="single" w:sz="4" w:space="0" w:color="auto"/>
              <w:left w:val="single" w:sz="4" w:space="0" w:color="auto"/>
              <w:bottom w:val="single" w:sz="4" w:space="0" w:color="auto"/>
              <w:right w:val="single" w:sz="4" w:space="0" w:color="auto"/>
            </w:tcBorders>
          </w:tcPr>
          <w:p w:rsidR="008970FB" w:rsidRDefault="008970FB">
            <w:pPr>
              <w:pStyle w:val="100"/>
              <w:autoSpaceDE w:val="0"/>
              <w:autoSpaceDN w:val="0"/>
              <w:adjustRightInd w:val="0"/>
              <w:spacing w:line="360" w:lineRule="auto"/>
              <w:ind w:rightChars="40" w:right="84"/>
              <w:jc w:val="center"/>
              <w:rPr>
                <w:rFonts w:ascii="仿宋_GB2312" w:eastAsia="仿宋_GB2312" w:hAnsi="宋体"/>
                <w:sz w:val="24"/>
              </w:rPr>
            </w:pPr>
          </w:p>
        </w:tc>
      </w:tr>
    </w:tbl>
    <w:p w:rsidR="008970FB" w:rsidRDefault="00A74C02">
      <w:pPr>
        <w:spacing w:line="360" w:lineRule="auto"/>
        <w:rPr>
          <w:rFonts w:ascii="宋体" w:hAnsi="宋体"/>
          <w:b/>
          <w:szCs w:val="21"/>
        </w:rPr>
      </w:pPr>
      <w:r>
        <w:rPr>
          <w:rFonts w:ascii="宋体" w:hAnsi="宋体" w:hint="eastAsia"/>
          <w:b/>
          <w:szCs w:val="21"/>
        </w:rPr>
        <w:t>要求：</w:t>
      </w:r>
    </w:p>
    <w:p w:rsidR="008970FB" w:rsidRDefault="00A74C02">
      <w:pPr>
        <w:pStyle w:val="100"/>
        <w:spacing w:line="360" w:lineRule="auto"/>
        <w:ind w:leftChars="228" w:left="719" w:hangingChars="100" w:hanging="240"/>
        <w:rPr>
          <w:rFonts w:ascii="仿宋_GB2312" w:eastAsia="仿宋_GB2312" w:hAnsi="宋体"/>
          <w:sz w:val="24"/>
        </w:rPr>
      </w:pPr>
      <w:r>
        <w:rPr>
          <w:rFonts w:ascii="仿宋_GB2312" w:eastAsia="仿宋_GB2312" w:hint="eastAsia"/>
          <w:sz w:val="24"/>
        </w:rPr>
        <w:t>1.请列出以上</w:t>
      </w:r>
      <w:r>
        <w:rPr>
          <w:rFonts w:ascii="仿宋_GB2312" w:eastAsia="仿宋_GB2312" w:hAnsi="宋体" w:hint="eastAsia"/>
          <w:sz w:val="24"/>
        </w:rPr>
        <w:t>产品的各项主要用材、辅料、油漆、五金件等。</w:t>
      </w:r>
    </w:p>
    <w:p w:rsidR="008970FB" w:rsidRDefault="00A74C02">
      <w:pPr>
        <w:pStyle w:val="100"/>
        <w:spacing w:line="360" w:lineRule="auto"/>
        <w:ind w:firstLineChars="200" w:firstLine="480"/>
        <w:rPr>
          <w:rFonts w:ascii="仿宋_GB2312" w:eastAsia="仿宋_GB2312"/>
          <w:sz w:val="24"/>
        </w:rPr>
      </w:pPr>
      <w:r>
        <w:rPr>
          <w:rFonts w:ascii="仿宋_GB2312" w:eastAsia="仿宋_GB2312" w:hint="eastAsia"/>
          <w:sz w:val="24"/>
        </w:rPr>
        <w:t>2.本表所列产品主要用材均为采购人抽样送检的范围。</w:t>
      </w:r>
    </w:p>
    <w:p w:rsidR="008970FB" w:rsidRDefault="00A74C02">
      <w:pPr>
        <w:spacing w:line="360" w:lineRule="auto"/>
        <w:ind w:firstLineChars="200" w:firstLine="480"/>
        <w:rPr>
          <w:rFonts w:ascii="宋体" w:hAnsi="宋体"/>
          <w:sz w:val="24"/>
          <w:u w:val="single"/>
        </w:rPr>
      </w:pPr>
      <w:r>
        <w:rPr>
          <w:rFonts w:ascii="宋体" w:hAnsi="宋体" w:hint="eastAsia"/>
          <w:sz w:val="24"/>
        </w:rPr>
        <w:t>投标人名称（盖章）：</w:t>
      </w:r>
    </w:p>
    <w:p w:rsidR="008970FB" w:rsidRDefault="008970FB">
      <w:pPr>
        <w:spacing w:line="360" w:lineRule="auto"/>
        <w:ind w:left="420"/>
        <w:rPr>
          <w:rFonts w:ascii="宋体" w:hAnsi="宋体"/>
          <w:sz w:val="24"/>
        </w:rPr>
      </w:pPr>
    </w:p>
    <w:p w:rsidR="008970FB" w:rsidRDefault="00A74C02">
      <w:pPr>
        <w:spacing w:line="360" w:lineRule="auto"/>
        <w:ind w:firstLineChars="200" w:firstLine="480"/>
        <w:rPr>
          <w:rFonts w:ascii="宋体" w:hAnsi="宋体"/>
          <w:sz w:val="24"/>
        </w:rPr>
      </w:pPr>
      <w:r>
        <w:rPr>
          <w:rFonts w:ascii="宋体" w:hAnsi="宋体" w:hint="eastAsia"/>
          <w:sz w:val="24"/>
        </w:rPr>
        <w:t>投标人代表签字或盖章：</w:t>
      </w:r>
    </w:p>
    <w:p w:rsidR="008970FB" w:rsidRDefault="008970FB">
      <w:pPr>
        <w:spacing w:line="360" w:lineRule="auto"/>
        <w:ind w:firstLine="435"/>
        <w:rPr>
          <w:rFonts w:ascii="宋体" w:hAnsi="宋体"/>
          <w:sz w:val="24"/>
        </w:rPr>
      </w:pPr>
    </w:p>
    <w:p w:rsidR="008970FB" w:rsidRDefault="00A74C02">
      <w:pPr>
        <w:spacing w:line="360" w:lineRule="auto"/>
        <w:ind w:firstLineChars="200" w:firstLine="480"/>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8970FB" w:rsidRDefault="008970FB">
      <w:pPr>
        <w:spacing w:line="360" w:lineRule="auto"/>
        <w:ind w:firstLine="435"/>
        <w:rPr>
          <w:rFonts w:ascii="宋体" w:hAnsi="宋体"/>
          <w:sz w:val="24"/>
        </w:rPr>
      </w:pPr>
    </w:p>
    <w:p w:rsidR="008970FB" w:rsidRDefault="00A74C02">
      <w:pPr>
        <w:spacing w:line="360" w:lineRule="auto"/>
        <w:ind w:firstLineChars="200" w:firstLine="480"/>
        <w:rPr>
          <w:rFonts w:ascii="宋体" w:hAnsi="宋体"/>
          <w:color w:val="FF00FF"/>
          <w:sz w:val="24"/>
        </w:rPr>
      </w:pPr>
      <w:r>
        <w:rPr>
          <w:rFonts w:ascii="宋体" w:hAnsi="宋体" w:hint="eastAsia"/>
          <w:sz w:val="24"/>
        </w:rPr>
        <w:t>日        期：</w:t>
      </w:r>
    </w:p>
    <w:p w:rsidR="008970FB" w:rsidRDefault="008970FB">
      <w:pPr>
        <w:spacing w:line="360" w:lineRule="auto"/>
        <w:ind w:firstLine="435"/>
        <w:rPr>
          <w:rFonts w:ascii="宋体" w:hAnsi="宋体"/>
          <w:color w:val="FF00FF"/>
          <w:sz w:val="24"/>
        </w:rPr>
      </w:pPr>
    </w:p>
    <w:p w:rsidR="008970FB" w:rsidRDefault="008970FB">
      <w:pPr>
        <w:spacing w:line="360" w:lineRule="auto"/>
        <w:ind w:right="-110"/>
        <w:jc w:val="left"/>
        <w:rPr>
          <w:rFonts w:ascii="宋体" w:hAnsi="宋体"/>
          <w:b/>
          <w:sz w:val="28"/>
        </w:rPr>
      </w:pPr>
    </w:p>
    <w:p w:rsidR="008970FB" w:rsidRDefault="008970FB">
      <w:pPr>
        <w:spacing w:line="360" w:lineRule="auto"/>
        <w:ind w:right="-110"/>
        <w:jc w:val="left"/>
        <w:rPr>
          <w:rFonts w:ascii="宋体" w:hAnsi="宋体"/>
          <w:b/>
          <w:sz w:val="28"/>
        </w:rPr>
      </w:pPr>
    </w:p>
    <w:p w:rsidR="008970FB" w:rsidRDefault="00A74C02">
      <w:pPr>
        <w:spacing w:line="360" w:lineRule="auto"/>
        <w:ind w:right="-110"/>
        <w:jc w:val="left"/>
        <w:rPr>
          <w:rFonts w:ascii="宋体" w:hAnsi="宋体"/>
          <w:spacing w:val="40"/>
          <w:sz w:val="52"/>
          <w:szCs w:val="52"/>
        </w:rPr>
      </w:pPr>
      <w:r>
        <w:rPr>
          <w:rFonts w:ascii="宋体" w:hAnsi="宋体" w:hint="eastAsia"/>
          <w:b/>
          <w:sz w:val="28"/>
        </w:rPr>
        <w:lastRenderedPageBreak/>
        <w:t>附件15</w:t>
      </w:r>
    </w:p>
    <w:p w:rsidR="008970FB" w:rsidRDefault="00A74C02">
      <w:pPr>
        <w:spacing w:line="360" w:lineRule="auto"/>
        <w:ind w:right="-110"/>
        <w:jc w:val="center"/>
        <w:rPr>
          <w:rFonts w:ascii="宋体" w:hAnsi="宋体"/>
          <w:spacing w:val="40"/>
          <w:sz w:val="52"/>
          <w:szCs w:val="52"/>
        </w:rPr>
      </w:pPr>
      <w:r>
        <w:rPr>
          <w:rFonts w:ascii="宋体" w:hAnsi="宋体" w:hint="eastAsia"/>
          <w:spacing w:val="40"/>
          <w:sz w:val="52"/>
          <w:szCs w:val="52"/>
        </w:rPr>
        <w:t>项目名称</w:t>
      </w:r>
    </w:p>
    <w:p w:rsidR="008970FB" w:rsidRDefault="00A74C02" w:rsidP="005A627D">
      <w:pPr>
        <w:spacing w:beforeLines="100" w:before="312" w:line="360" w:lineRule="auto"/>
        <w:ind w:right="-108"/>
        <w:jc w:val="center"/>
        <w:rPr>
          <w:rFonts w:ascii="宋体" w:hAnsi="宋体"/>
          <w:sz w:val="36"/>
          <w:szCs w:val="36"/>
        </w:rPr>
      </w:pPr>
      <w:r>
        <w:rPr>
          <w:rFonts w:ascii="宋体" w:hAnsi="宋体" w:hint="eastAsia"/>
          <w:sz w:val="36"/>
          <w:szCs w:val="36"/>
        </w:rPr>
        <w:t>项目编号：（标段）</w:t>
      </w:r>
    </w:p>
    <w:p w:rsidR="008970FB" w:rsidRDefault="008970FB">
      <w:pPr>
        <w:spacing w:after="100" w:afterAutospacing="1" w:line="360" w:lineRule="auto"/>
        <w:ind w:right="-108"/>
        <w:jc w:val="center"/>
        <w:rPr>
          <w:rFonts w:ascii="宋体" w:hAnsi="宋体"/>
          <w:b/>
          <w:spacing w:val="40"/>
          <w:sz w:val="84"/>
          <w:szCs w:val="84"/>
        </w:rPr>
      </w:pPr>
    </w:p>
    <w:p w:rsidR="008970FB" w:rsidRDefault="00A74C02">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报</w:t>
      </w:r>
    </w:p>
    <w:p w:rsidR="008970FB" w:rsidRDefault="00A74C02">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价</w:t>
      </w:r>
    </w:p>
    <w:p w:rsidR="008970FB" w:rsidRDefault="00A74C02">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文</w:t>
      </w:r>
    </w:p>
    <w:p w:rsidR="008970FB" w:rsidRDefault="00A74C02">
      <w:pPr>
        <w:spacing w:after="100" w:afterAutospacing="1" w:line="360" w:lineRule="auto"/>
        <w:ind w:right="-108"/>
        <w:jc w:val="center"/>
        <w:rPr>
          <w:rFonts w:ascii="宋体" w:hAnsi="宋体"/>
          <w:b/>
          <w:spacing w:val="40"/>
          <w:sz w:val="84"/>
          <w:szCs w:val="84"/>
        </w:rPr>
      </w:pPr>
      <w:r>
        <w:rPr>
          <w:rFonts w:ascii="宋体" w:hAnsi="宋体" w:hint="eastAsia"/>
          <w:b/>
          <w:spacing w:val="40"/>
          <w:sz w:val="84"/>
          <w:szCs w:val="84"/>
        </w:rPr>
        <w:t>件</w:t>
      </w:r>
    </w:p>
    <w:p w:rsidR="008970FB" w:rsidRDefault="008970FB">
      <w:pPr>
        <w:spacing w:line="360" w:lineRule="auto"/>
        <w:ind w:right="532"/>
        <w:jc w:val="center"/>
        <w:rPr>
          <w:rFonts w:ascii="宋体" w:hAnsi="宋体"/>
          <w:sz w:val="36"/>
          <w:szCs w:val="36"/>
        </w:rPr>
      </w:pPr>
    </w:p>
    <w:p w:rsidR="008970FB" w:rsidRDefault="008970FB">
      <w:pPr>
        <w:spacing w:line="360" w:lineRule="auto"/>
        <w:ind w:right="532"/>
        <w:rPr>
          <w:rFonts w:ascii="宋体" w:hAnsi="宋体"/>
          <w:sz w:val="36"/>
          <w:szCs w:val="36"/>
        </w:rPr>
      </w:pPr>
    </w:p>
    <w:p w:rsidR="008970FB" w:rsidRDefault="008970FB">
      <w:pPr>
        <w:spacing w:line="360" w:lineRule="auto"/>
        <w:ind w:right="532"/>
        <w:jc w:val="center"/>
        <w:rPr>
          <w:rFonts w:ascii="宋体" w:hAnsi="宋体"/>
          <w:sz w:val="36"/>
          <w:szCs w:val="36"/>
        </w:rPr>
      </w:pPr>
    </w:p>
    <w:p w:rsidR="008970FB" w:rsidRDefault="00A74C02">
      <w:pPr>
        <w:spacing w:line="360" w:lineRule="auto"/>
        <w:ind w:right="532" w:firstLineChars="200" w:firstLine="720"/>
        <w:rPr>
          <w:rFonts w:ascii="宋体" w:hAnsi="宋体"/>
          <w:sz w:val="36"/>
          <w:szCs w:val="36"/>
        </w:rPr>
      </w:pPr>
      <w:r>
        <w:rPr>
          <w:rFonts w:ascii="宋体" w:hAnsi="宋体" w:hint="eastAsia"/>
          <w:sz w:val="36"/>
          <w:szCs w:val="36"/>
        </w:rPr>
        <w:t>供应商全称（公章）：</w:t>
      </w:r>
    </w:p>
    <w:p w:rsidR="008970FB" w:rsidRDefault="00A74C02">
      <w:pPr>
        <w:spacing w:line="360" w:lineRule="auto"/>
        <w:ind w:right="-108" w:firstLineChars="200" w:firstLine="720"/>
        <w:rPr>
          <w:rFonts w:ascii="宋体" w:hAnsi="宋体"/>
          <w:sz w:val="36"/>
          <w:szCs w:val="36"/>
        </w:rPr>
      </w:pPr>
      <w:r>
        <w:rPr>
          <w:rFonts w:ascii="宋体" w:hAnsi="宋体" w:hint="eastAsia"/>
          <w:sz w:val="36"/>
          <w:szCs w:val="36"/>
        </w:rPr>
        <w:t>地    址：</w:t>
      </w:r>
    </w:p>
    <w:p w:rsidR="008970FB" w:rsidRDefault="00A74C02">
      <w:pPr>
        <w:spacing w:line="360" w:lineRule="auto"/>
        <w:ind w:right="-108" w:firstLineChars="200" w:firstLine="720"/>
        <w:rPr>
          <w:rFonts w:ascii="宋体" w:hAnsi="宋体"/>
          <w:sz w:val="36"/>
          <w:szCs w:val="36"/>
        </w:rPr>
      </w:pPr>
      <w:r>
        <w:rPr>
          <w:rFonts w:ascii="宋体" w:hAnsi="宋体" w:hint="eastAsia"/>
          <w:sz w:val="36"/>
          <w:szCs w:val="36"/>
        </w:rPr>
        <w:t>时    间：</w:t>
      </w:r>
    </w:p>
    <w:p w:rsidR="008970FB" w:rsidRDefault="008970FB">
      <w:pPr>
        <w:spacing w:line="360" w:lineRule="auto"/>
        <w:ind w:right="-108"/>
        <w:jc w:val="center"/>
        <w:rPr>
          <w:rFonts w:ascii="仿宋_GB2312" w:eastAsia="仿宋_GB2312" w:hAnsi="宋体"/>
          <w:b/>
          <w:sz w:val="36"/>
          <w:szCs w:val="36"/>
        </w:rPr>
      </w:pPr>
    </w:p>
    <w:p w:rsidR="008970FB" w:rsidRDefault="00A74C02">
      <w:pPr>
        <w:spacing w:line="360" w:lineRule="auto"/>
        <w:ind w:right="-108"/>
        <w:jc w:val="center"/>
        <w:rPr>
          <w:rFonts w:ascii="宋体" w:hAnsi="宋体"/>
          <w:b/>
          <w:sz w:val="32"/>
          <w:szCs w:val="32"/>
        </w:rPr>
      </w:pPr>
      <w:r>
        <w:rPr>
          <w:rFonts w:ascii="宋体" w:hAnsi="宋体" w:hint="eastAsia"/>
          <w:b/>
          <w:sz w:val="32"/>
          <w:szCs w:val="32"/>
        </w:rPr>
        <w:t>报价文件目录</w:t>
      </w:r>
    </w:p>
    <w:p w:rsidR="008970FB" w:rsidRDefault="008970FB">
      <w:pPr>
        <w:spacing w:line="360" w:lineRule="auto"/>
        <w:ind w:right="-108"/>
        <w:jc w:val="center"/>
        <w:rPr>
          <w:rFonts w:ascii="仿宋_GB2312" w:eastAsia="仿宋_GB2312" w:hAnsi="宋体"/>
          <w:b/>
          <w:sz w:val="36"/>
          <w:szCs w:val="36"/>
        </w:rPr>
      </w:pPr>
    </w:p>
    <w:p w:rsidR="008970FB" w:rsidRDefault="008970FB">
      <w:pPr>
        <w:spacing w:line="360" w:lineRule="auto"/>
        <w:rPr>
          <w:rFonts w:ascii="宋体" w:hAnsi="宋体"/>
          <w:sz w:val="24"/>
        </w:rPr>
      </w:pPr>
    </w:p>
    <w:p w:rsidR="008970FB" w:rsidRDefault="00A74C02">
      <w:pPr>
        <w:snapToGrid w:val="0"/>
        <w:spacing w:line="360" w:lineRule="auto"/>
        <w:jc w:val="left"/>
        <w:rPr>
          <w:rFonts w:ascii="宋体" w:hAnsi="宋体"/>
          <w:sz w:val="24"/>
        </w:rPr>
      </w:pPr>
      <w:r>
        <w:rPr>
          <w:rFonts w:ascii="宋体" w:hAnsi="宋体" w:hint="eastAsia"/>
          <w:sz w:val="24"/>
        </w:rPr>
        <w:t>1、开标一览表（附件16）；</w:t>
      </w:r>
    </w:p>
    <w:p w:rsidR="008970FB" w:rsidRDefault="00A74C02">
      <w:pPr>
        <w:pStyle w:val="aa"/>
        <w:snapToGrid w:val="0"/>
        <w:spacing w:line="360" w:lineRule="auto"/>
        <w:ind w:leftChars="0" w:left="0"/>
        <w:rPr>
          <w:rFonts w:ascii="宋体" w:eastAsia="宋体" w:hAnsi="宋体"/>
          <w:sz w:val="24"/>
          <w:szCs w:val="24"/>
        </w:rPr>
      </w:pPr>
      <w:r>
        <w:rPr>
          <w:rFonts w:ascii="宋体" w:eastAsia="宋体" w:hAnsi="宋体" w:hint="eastAsia"/>
          <w:sz w:val="24"/>
          <w:szCs w:val="24"/>
        </w:rPr>
        <w:t>2、报价明细表</w:t>
      </w:r>
      <w:r>
        <w:rPr>
          <w:rFonts w:ascii="宋体" w:hAnsi="宋体" w:hint="eastAsia"/>
          <w:sz w:val="24"/>
        </w:rPr>
        <w:t>（</w:t>
      </w:r>
      <w:r w:rsidRPr="00D02C7F">
        <w:rPr>
          <w:rFonts w:ascii="宋体" w:eastAsia="宋体" w:hAnsi="宋体" w:cs="Times New Roman" w:hint="eastAsia"/>
          <w:sz w:val="24"/>
          <w:szCs w:val="24"/>
        </w:rPr>
        <w:t>附件17</w:t>
      </w:r>
      <w:r>
        <w:rPr>
          <w:rFonts w:ascii="宋体" w:hAnsi="宋体" w:hint="eastAsia"/>
          <w:sz w:val="24"/>
        </w:rPr>
        <w:t>）</w:t>
      </w:r>
      <w:r>
        <w:rPr>
          <w:rFonts w:ascii="宋体" w:eastAsia="宋体" w:hAnsi="宋体" w:hint="eastAsia"/>
          <w:sz w:val="24"/>
          <w:szCs w:val="24"/>
        </w:rPr>
        <w:t>；</w:t>
      </w:r>
    </w:p>
    <w:p w:rsidR="008970FB" w:rsidRDefault="00A74C02">
      <w:pPr>
        <w:snapToGrid w:val="0"/>
        <w:spacing w:line="360" w:lineRule="auto"/>
        <w:rPr>
          <w:rFonts w:ascii="宋体" w:hAnsi="宋体"/>
          <w:sz w:val="24"/>
        </w:rPr>
      </w:pPr>
      <w:r>
        <w:rPr>
          <w:rFonts w:hAnsi="宋体" w:hint="eastAsia"/>
          <w:sz w:val="24"/>
        </w:rPr>
        <w:t>3</w:t>
      </w:r>
      <w:r>
        <w:rPr>
          <w:rFonts w:hAnsi="宋体" w:hint="eastAsia"/>
          <w:sz w:val="24"/>
        </w:rPr>
        <w:t>、</w:t>
      </w:r>
      <w:r>
        <w:rPr>
          <w:rFonts w:ascii="宋体" w:hAnsi="宋体" w:hint="eastAsia"/>
          <w:sz w:val="24"/>
        </w:rPr>
        <w:t>针对报价投标人认为其他需要说明的；</w:t>
      </w:r>
    </w:p>
    <w:p w:rsidR="008970FB" w:rsidRDefault="00A74C02">
      <w:pPr>
        <w:pStyle w:val="01"/>
        <w:spacing w:line="360" w:lineRule="auto"/>
        <w:rPr>
          <w:rFonts w:hAnsi="宋体"/>
          <w:sz w:val="24"/>
        </w:rPr>
      </w:pPr>
      <w:r>
        <w:rPr>
          <w:rFonts w:hAnsi="宋体" w:hint="eastAsia"/>
          <w:sz w:val="24"/>
        </w:rPr>
        <w:t>4、</w:t>
      </w:r>
      <w:r>
        <w:rPr>
          <w:rFonts w:hAnsi="宋体"/>
          <w:sz w:val="24"/>
        </w:rPr>
        <w:t>小</w:t>
      </w:r>
      <w:proofErr w:type="gramStart"/>
      <w:r>
        <w:rPr>
          <w:rFonts w:hAnsi="宋体"/>
          <w:sz w:val="24"/>
        </w:rPr>
        <w:t>微企业</w:t>
      </w:r>
      <w:proofErr w:type="gramEnd"/>
      <w:r>
        <w:rPr>
          <w:rFonts w:hAnsi="宋体" w:hint="eastAsia"/>
          <w:sz w:val="24"/>
        </w:rPr>
        <w:t>等</w:t>
      </w:r>
      <w:r>
        <w:rPr>
          <w:rFonts w:hAnsi="宋体"/>
          <w:sz w:val="24"/>
        </w:rPr>
        <w:t>声明函</w:t>
      </w:r>
      <w:r>
        <w:rPr>
          <w:rFonts w:hAnsi="宋体" w:hint="eastAsia"/>
          <w:sz w:val="24"/>
        </w:rPr>
        <w:t>（附件18）；</w:t>
      </w:r>
    </w:p>
    <w:p w:rsidR="008970FB" w:rsidRDefault="00A74C02">
      <w:pPr>
        <w:pStyle w:val="17"/>
        <w:spacing w:line="360" w:lineRule="auto"/>
        <w:rPr>
          <w:rFonts w:ascii="宋体" w:hAnsi="宋体"/>
          <w:kern w:val="0"/>
          <w:sz w:val="24"/>
        </w:rPr>
      </w:pPr>
      <w:r>
        <w:rPr>
          <w:rFonts w:ascii="宋体" w:hAnsi="宋体" w:hint="eastAsia"/>
          <w:kern w:val="0"/>
          <w:sz w:val="24"/>
        </w:rPr>
        <w:t>5、产品适用政府采购政策情况表</w:t>
      </w:r>
      <w:r>
        <w:rPr>
          <w:rFonts w:ascii="宋体" w:hAnsi="宋体" w:hint="eastAsia"/>
          <w:sz w:val="24"/>
        </w:rPr>
        <w:t>（附件19）</w:t>
      </w:r>
      <w:r>
        <w:rPr>
          <w:rFonts w:ascii="宋体" w:hAnsi="宋体" w:hint="eastAsia"/>
          <w:kern w:val="0"/>
          <w:sz w:val="24"/>
        </w:rPr>
        <w:t>。</w:t>
      </w:r>
    </w:p>
    <w:p w:rsidR="008970FB" w:rsidRDefault="008970FB">
      <w:pPr>
        <w:spacing w:line="360" w:lineRule="auto"/>
        <w:rPr>
          <w:rFonts w:ascii="宋体" w:hAnsi="宋体"/>
          <w:b/>
          <w:sz w:val="28"/>
        </w:rPr>
      </w:pPr>
    </w:p>
    <w:p w:rsidR="008970FB" w:rsidRDefault="008970FB">
      <w:pPr>
        <w:spacing w:line="360" w:lineRule="auto"/>
        <w:ind w:left="480"/>
        <w:rPr>
          <w:rFonts w:ascii="宋体" w:hAnsi="宋体"/>
          <w:b/>
          <w:sz w:val="28"/>
        </w:rPr>
      </w:pPr>
    </w:p>
    <w:p w:rsidR="008970FB" w:rsidRDefault="008970FB">
      <w:pPr>
        <w:spacing w:line="360" w:lineRule="auto"/>
        <w:ind w:left="480"/>
        <w:rPr>
          <w:rFonts w:ascii="宋体" w:hAnsi="宋体"/>
          <w:b/>
          <w:sz w:val="28"/>
        </w:rPr>
      </w:pPr>
    </w:p>
    <w:p w:rsidR="008970FB" w:rsidRDefault="008970FB">
      <w:pPr>
        <w:spacing w:line="360" w:lineRule="auto"/>
        <w:ind w:left="480"/>
        <w:rPr>
          <w:rFonts w:ascii="宋体" w:hAnsi="宋体"/>
          <w:b/>
          <w:sz w:val="28"/>
        </w:rPr>
      </w:pPr>
    </w:p>
    <w:p w:rsidR="008970FB" w:rsidRDefault="008970FB">
      <w:pPr>
        <w:spacing w:line="360" w:lineRule="auto"/>
        <w:ind w:left="480"/>
        <w:rPr>
          <w:rFonts w:ascii="宋体" w:hAnsi="宋体"/>
          <w:b/>
          <w:sz w:val="28"/>
        </w:rPr>
      </w:pPr>
    </w:p>
    <w:p w:rsidR="008970FB" w:rsidRDefault="008970FB">
      <w:pPr>
        <w:spacing w:line="360" w:lineRule="auto"/>
        <w:ind w:left="480"/>
        <w:rPr>
          <w:rFonts w:ascii="宋体" w:hAnsi="宋体"/>
          <w:b/>
          <w:sz w:val="28"/>
        </w:rPr>
      </w:pPr>
    </w:p>
    <w:p w:rsidR="008970FB" w:rsidRDefault="008970FB">
      <w:pPr>
        <w:spacing w:line="360" w:lineRule="auto"/>
        <w:ind w:left="480"/>
        <w:rPr>
          <w:rFonts w:ascii="宋体" w:hAnsi="宋体"/>
          <w:b/>
          <w:sz w:val="28"/>
        </w:rPr>
      </w:pPr>
    </w:p>
    <w:p w:rsidR="008970FB" w:rsidRDefault="008970FB">
      <w:pPr>
        <w:spacing w:line="360" w:lineRule="auto"/>
        <w:ind w:left="480"/>
        <w:rPr>
          <w:rFonts w:ascii="宋体" w:hAnsi="宋体"/>
          <w:b/>
          <w:sz w:val="28"/>
        </w:rPr>
      </w:pPr>
    </w:p>
    <w:p w:rsidR="008970FB" w:rsidRDefault="008970FB">
      <w:pPr>
        <w:spacing w:line="360" w:lineRule="auto"/>
        <w:ind w:left="480"/>
        <w:rPr>
          <w:rFonts w:ascii="宋体" w:hAnsi="宋体"/>
          <w:b/>
          <w:sz w:val="28"/>
        </w:rPr>
      </w:pPr>
    </w:p>
    <w:p w:rsidR="008970FB" w:rsidRDefault="008970FB">
      <w:pPr>
        <w:spacing w:line="360" w:lineRule="auto"/>
        <w:ind w:left="480"/>
        <w:rPr>
          <w:rFonts w:ascii="宋体" w:hAnsi="宋体"/>
          <w:b/>
          <w:sz w:val="28"/>
        </w:rPr>
      </w:pPr>
    </w:p>
    <w:p w:rsidR="008970FB" w:rsidRDefault="008970FB">
      <w:pPr>
        <w:spacing w:line="360" w:lineRule="auto"/>
        <w:ind w:left="480"/>
        <w:rPr>
          <w:rFonts w:ascii="宋体" w:hAnsi="宋体"/>
          <w:b/>
          <w:sz w:val="28"/>
        </w:rPr>
      </w:pPr>
    </w:p>
    <w:p w:rsidR="008970FB" w:rsidRDefault="008970FB">
      <w:pPr>
        <w:spacing w:line="360" w:lineRule="auto"/>
        <w:ind w:left="480"/>
        <w:rPr>
          <w:rFonts w:ascii="宋体" w:hAnsi="宋体"/>
          <w:b/>
          <w:sz w:val="28"/>
        </w:rPr>
      </w:pPr>
    </w:p>
    <w:p w:rsidR="008970FB" w:rsidRDefault="008970FB">
      <w:pPr>
        <w:spacing w:line="360" w:lineRule="auto"/>
        <w:ind w:left="480"/>
        <w:rPr>
          <w:rFonts w:ascii="宋体" w:hAnsi="宋体"/>
          <w:b/>
          <w:sz w:val="28"/>
        </w:rPr>
      </w:pPr>
    </w:p>
    <w:p w:rsidR="008970FB" w:rsidRDefault="008970FB">
      <w:pPr>
        <w:spacing w:line="360" w:lineRule="auto"/>
        <w:ind w:left="480"/>
        <w:rPr>
          <w:rFonts w:ascii="宋体" w:hAnsi="宋体"/>
          <w:b/>
          <w:sz w:val="28"/>
        </w:rPr>
      </w:pPr>
    </w:p>
    <w:p w:rsidR="008970FB" w:rsidRDefault="008970FB">
      <w:pPr>
        <w:spacing w:line="360" w:lineRule="auto"/>
        <w:ind w:left="480"/>
        <w:rPr>
          <w:rFonts w:ascii="宋体" w:hAnsi="宋体"/>
          <w:b/>
          <w:sz w:val="28"/>
        </w:rPr>
      </w:pPr>
    </w:p>
    <w:p w:rsidR="008970FB" w:rsidRDefault="00A74C02">
      <w:pPr>
        <w:spacing w:line="360" w:lineRule="auto"/>
        <w:rPr>
          <w:rFonts w:ascii="宋体" w:hAnsi="宋体"/>
          <w:b/>
          <w:sz w:val="28"/>
        </w:rPr>
      </w:pPr>
      <w:r>
        <w:rPr>
          <w:rFonts w:ascii="宋体" w:hAnsi="宋体" w:hint="eastAsia"/>
          <w:b/>
          <w:sz w:val="28"/>
        </w:rPr>
        <w:lastRenderedPageBreak/>
        <w:t>附件16</w:t>
      </w:r>
    </w:p>
    <w:p w:rsidR="008970FB" w:rsidRDefault="00A74C02">
      <w:pPr>
        <w:spacing w:line="360" w:lineRule="auto"/>
        <w:ind w:left="-2" w:hanging="2"/>
        <w:jc w:val="center"/>
        <w:rPr>
          <w:rFonts w:ascii="宋体" w:hAnsi="宋体"/>
          <w:b/>
          <w:color w:val="33CCCC"/>
          <w:sz w:val="32"/>
          <w:szCs w:val="32"/>
        </w:rPr>
      </w:pPr>
      <w:r>
        <w:rPr>
          <w:rFonts w:ascii="宋体" w:hAnsi="宋体" w:hint="eastAsia"/>
          <w:b/>
          <w:sz w:val="32"/>
          <w:szCs w:val="32"/>
        </w:rPr>
        <w:t>开标一览表</w:t>
      </w:r>
      <w:r>
        <w:rPr>
          <w:rFonts w:ascii="宋体" w:hAnsi="宋体" w:hint="eastAsia"/>
          <w:b/>
          <w:color w:val="33CCCC"/>
          <w:sz w:val="32"/>
          <w:szCs w:val="32"/>
        </w:rPr>
        <w:t xml:space="preserve"> (第 标)</w:t>
      </w:r>
    </w:p>
    <w:p w:rsidR="008970FB" w:rsidRDefault="008970FB">
      <w:pPr>
        <w:spacing w:line="360" w:lineRule="auto"/>
        <w:ind w:left="-2" w:hanging="2"/>
        <w:jc w:val="center"/>
        <w:rPr>
          <w:rFonts w:ascii="宋体" w:hAnsi="宋体"/>
          <w:b/>
          <w:color w:val="33CCCC"/>
          <w:sz w:val="32"/>
          <w:szCs w:val="32"/>
        </w:rPr>
      </w:pPr>
    </w:p>
    <w:p w:rsidR="008970FB" w:rsidRDefault="00A74C02">
      <w:pPr>
        <w:pStyle w:val="a9"/>
        <w:spacing w:line="320" w:lineRule="exact"/>
        <w:rPr>
          <w:rFonts w:hAnsi="宋体"/>
          <w:b/>
          <w:color w:val="000000"/>
          <w:sz w:val="24"/>
        </w:rPr>
      </w:pPr>
      <w:r>
        <w:rPr>
          <w:rFonts w:hAnsi="宋体"/>
          <w:b/>
          <w:color w:val="000000"/>
          <w:sz w:val="24"/>
        </w:rPr>
        <w:t>项目编号：</w:t>
      </w:r>
    </w:p>
    <w:p w:rsidR="008970FB" w:rsidRDefault="00A74C02">
      <w:pPr>
        <w:pStyle w:val="20"/>
        <w:spacing w:line="360" w:lineRule="auto"/>
        <w:ind w:right="480"/>
        <w:jc w:val="left"/>
        <w:rPr>
          <w:rFonts w:hAnsi="宋体"/>
          <w:color w:val="000000"/>
          <w:sz w:val="24"/>
        </w:rPr>
      </w:pPr>
      <w:r>
        <w:rPr>
          <w:rFonts w:hAnsi="宋体"/>
          <w:b/>
          <w:color w:val="000000"/>
          <w:sz w:val="24"/>
        </w:rPr>
        <w:t>项目名称：</w:t>
      </w:r>
      <w:r>
        <w:rPr>
          <w:rFonts w:ascii="宋体" w:hAnsi="宋体" w:hint="eastAsia"/>
          <w:sz w:val="24"/>
        </w:rPr>
        <w:t xml:space="preserve">                                     [货币单位：人民币元]</w:t>
      </w:r>
    </w:p>
    <w:tbl>
      <w:tblPr>
        <w:tblW w:w="8672" w:type="dxa"/>
        <w:jc w:val="center"/>
        <w:tblInd w:w="-15"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4A0" w:firstRow="1" w:lastRow="0" w:firstColumn="1" w:lastColumn="0" w:noHBand="0" w:noVBand="1"/>
      </w:tblPr>
      <w:tblGrid>
        <w:gridCol w:w="2694"/>
        <w:gridCol w:w="1349"/>
        <w:gridCol w:w="4629"/>
      </w:tblGrid>
      <w:tr w:rsidR="008970FB">
        <w:trPr>
          <w:cantSplit/>
          <w:trHeight w:val="1469"/>
          <w:jc w:val="center"/>
        </w:trPr>
        <w:tc>
          <w:tcPr>
            <w:tcW w:w="2694" w:type="dxa"/>
            <w:vMerge w:val="restart"/>
            <w:tcBorders>
              <w:top w:val="single" w:sz="12" w:space="0" w:color="auto"/>
              <w:left w:val="single" w:sz="12" w:space="0" w:color="auto"/>
              <w:bottom w:val="single" w:sz="4" w:space="0" w:color="auto"/>
              <w:right w:val="single" w:sz="4" w:space="0" w:color="auto"/>
            </w:tcBorders>
            <w:vAlign w:val="center"/>
          </w:tcPr>
          <w:p w:rsidR="008970FB" w:rsidRDefault="00A74C02" w:rsidP="000826CE">
            <w:pPr>
              <w:autoSpaceDE w:val="0"/>
              <w:autoSpaceDN w:val="0"/>
              <w:spacing w:line="450" w:lineRule="exact"/>
              <w:jc w:val="center"/>
              <w:textAlignment w:val="bottom"/>
              <w:rPr>
                <w:rFonts w:ascii="宋体" w:hAnsi="宋体"/>
                <w:color w:val="000000"/>
                <w:sz w:val="24"/>
              </w:rPr>
            </w:pPr>
            <w:r>
              <w:rPr>
                <w:rFonts w:ascii="宋体" w:hAnsi="宋体" w:hint="eastAsia"/>
                <w:color w:val="000000"/>
                <w:sz w:val="24"/>
              </w:rPr>
              <w:t>投标报价(元)</w:t>
            </w:r>
          </w:p>
        </w:tc>
        <w:tc>
          <w:tcPr>
            <w:tcW w:w="1349" w:type="dxa"/>
            <w:tcBorders>
              <w:top w:val="single" w:sz="12" w:space="0" w:color="auto"/>
              <w:left w:val="single" w:sz="4" w:space="0" w:color="auto"/>
              <w:bottom w:val="single" w:sz="4" w:space="0" w:color="auto"/>
              <w:right w:val="single" w:sz="4" w:space="0" w:color="auto"/>
            </w:tcBorders>
            <w:vAlign w:val="center"/>
          </w:tcPr>
          <w:p w:rsidR="008970FB" w:rsidRDefault="00A74C02">
            <w:pPr>
              <w:autoSpaceDE w:val="0"/>
              <w:autoSpaceDN w:val="0"/>
              <w:spacing w:line="450" w:lineRule="exact"/>
              <w:jc w:val="center"/>
              <w:textAlignment w:val="bottom"/>
              <w:rPr>
                <w:rFonts w:ascii="宋体" w:hAnsi="宋体"/>
                <w:color w:val="000000"/>
                <w:sz w:val="24"/>
              </w:rPr>
            </w:pPr>
            <w:r>
              <w:rPr>
                <w:rFonts w:ascii="宋体" w:hAnsi="宋体" w:hint="eastAsia"/>
                <w:color w:val="000000"/>
                <w:sz w:val="24"/>
              </w:rPr>
              <w:t>大写</w:t>
            </w:r>
          </w:p>
        </w:tc>
        <w:tc>
          <w:tcPr>
            <w:tcW w:w="4629" w:type="dxa"/>
            <w:tcBorders>
              <w:top w:val="single" w:sz="12" w:space="0" w:color="auto"/>
              <w:left w:val="single" w:sz="4" w:space="0" w:color="auto"/>
              <w:bottom w:val="single" w:sz="4" w:space="0" w:color="auto"/>
              <w:right w:val="single" w:sz="12" w:space="0" w:color="auto"/>
            </w:tcBorders>
            <w:vAlign w:val="center"/>
          </w:tcPr>
          <w:p w:rsidR="008970FB" w:rsidRDefault="000826CE">
            <w:pPr>
              <w:autoSpaceDE w:val="0"/>
              <w:autoSpaceDN w:val="0"/>
              <w:spacing w:line="450" w:lineRule="exact"/>
              <w:jc w:val="center"/>
              <w:textAlignment w:val="bottom"/>
              <w:rPr>
                <w:rFonts w:ascii="宋体" w:hAnsi="宋体"/>
                <w:color w:val="000000"/>
                <w:sz w:val="24"/>
              </w:rPr>
            </w:pPr>
            <w:r w:rsidRPr="000826CE">
              <w:rPr>
                <w:rFonts w:ascii="宋体" w:hAnsi="宋体" w:hint="eastAsia"/>
                <w:color w:val="000000"/>
                <w:sz w:val="24"/>
                <w:u w:val="single"/>
              </w:rPr>
              <w:t xml:space="preserve">       </w:t>
            </w:r>
            <w:r>
              <w:rPr>
                <w:rFonts w:ascii="宋体" w:hAnsi="宋体" w:hint="eastAsia"/>
                <w:color w:val="000000"/>
                <w:sz w:val="24"/>
              </w:rPr>
              <w:t>元/</w:t>
            </w:r>
            <w:r w:rsidR="00A8257A">
              <w:rPr>
                <w:rFonts w:ascii="宋体" w:hAnsi="宋体" w:hint="eastAsia"/>
                <w:color w:val="000000"/>
                <w:sz w:val="24"/>
              </w:rPr>
              <w:t>台/学年</w:t>
            </w:r>
          </w:p>
        </w:tc>
      </w:tr>
      <w:tr w:rsidR="008970FB">
        <w:trPr>
          <w:cantSplit/>
          <w:trHeight w:val="1530"/>
          <w:jc w:val="center"/>
        </w:trPr>
        <w:tc>
          <w:tcPr>
            <w:tcW w:w="2694" w:type="dxa"/>
            <w:vMerge/>
            <w:tcBorders>
              <w:top w:val="single" w:sz="12" w:space="0" w:color="auto"/>
              <w:left w:val="single" w:sz="12" w:space="0" w:color="auto"/>
              <w:bottom w:val="single" w:sz="4" w:space="0" w:color="auto"/>
              <w:right w:val="single" w:sz="4" w:space="0" w:color="auto"/>
            </w:tcBorders>
            <w:vAlign w:val="center"/>
          </w:tcPr>
          <w:p w:rsidR="008970FB" w:rsidRDefault="008970FB">
            <w:pPr>
              <w:rPr>
                <w:rFonts w:ascii="宋体" w:hAnsi="宋体"/>
                <w:color w:val="000000"/>
                <w:sz w:val="24"/>
              </w:rPr>
            </w:pPr>
          </w:p>
        </w:tc>
        <w:tc>
          <w:tcPr>
            <w:tcW w:w="1349" w:type="dxa"/>
            <w:tcBorders>
              <w:top w:val="single" w:sz="4" w:space="0" w:color="auto"/>
              <w:left w:val="single" w:sz="4" w:space="0" w:color="auto"/>
              <w:bottom w:val="single" w:sz="4" w:space="0" w:color="auto"/>
              <w:right w:val="single" w:sz="4" w:space="0" w:color="auto"/>
            </w:tcBorders>
            <w:vAlign w:val="center"/>
          </w:tcPr>
          <w:p w:rsidR="008970FB" w:rsidRDefault="00A74C02">
            <w:pPr>
              <w:autoSpaceDE w:val="0"/>
              <w:autoSpaceDN w:val="0"/>
              <w:spacing w:line="450" w:lineRule="exact"/>
              <w:jc w:val="center"/>
              <w:textAlignment w:val="bottom"/>
              <w:rPr>
                <w:rFonts w:ascii="宋体" w:hAnsi="宋体"/>
                <w:color w:val="000000"/>
                <w:sz w:val="24"/>
              </w:rPr>
            </w:pPr>
            <w:r>
              <w:rPr>
                <w:rFonts w:ascii="宋体" w:hAnsi="宋体" w:hint="eastAsia"/>
                <w:color w:val="000000"/>
                <w:sz w:val="24"/>
              </w:rPr>
              <w:t>小写</w:t>
            </w:r>
          </w:p>
        </w:tc>
        <w:tc>
          <w:tcPr>
            <w:tcW w:w="4629" w:type="dxa"/>
            <w:tcBorders>
              <w:top w:val="single" w:sz="4" w:space="0" w:color="auto"/>
              <w:left w:val="single" w:sz="4" w:space="0" w:color="auto"/>
              <w:bottom w:val="single" w:sz="4" w:space="0" w:color="auto"/>
              <w:right w:val="single" w:sz="12" w:space="0" w:color="auto"/>
            </w:tcBorders>
            <w:vAlign w:val="center"/>
          </w:tcPr>
          <w:p w:rsidR="008970FB" w:rsidRDefault="000826CE">
            <w:pPr>
              <w:autoSpaceDE w:val="0"/>
              <w:autoSpaceDN w:val="0"/>
              <w:spacing w:line="450" w:lineRule="exact"/>
              <w:jc w:val="center"/>
              <w:textAlignment w:val="bottom"/>
              <w:rPr>
                <w:rFonts w:ascii="宋体" w:hAnsi="宋体"/>
                <w:color w:val="000000"/>
                <w:sz w:val="24"/>
              </w:rPr>
            </w:pPr>
            <w:r w:rsidRPr="000826CE">
              <w:rPr>
                <w:rFonts w:ascii="宋体" w:hAnsi="宋体" w:hint="eastAsia"/>
                <w:color w:val="000000"/>
                <w:sz w:val="24"/>
                <w:u w:val="single"/>
              </w:rPr>
              <w:t xml:space="preserve">       </w:t>
            </w:r>
            <w:r>
              <w:rPr>
                <w:rFonts w:ascii="宋体" w:hAnsi="宋体" w:hint="eastAsia"/>
                <w:color w:val="000000"/>
                <w:sz w:val="24"/>
              </w:rPr>
              <w:t>元/</w:t>
            </w:r>
            <w:r w:rsidR="00A8257A">
              <w:rPr>
                <w:rFonts w:ascii="宋体" w:hAnsi="宋体" w:hint="eastAsia"/>
                <w:color w:val="000000"/>
                <w:sz w:val="24"/>
              </w:rPr>
              <w:t>台/学年</w:t>
            </w:r>
          </w:p>
        </w:tc>
      </w:tr>
    </w:tbl>
    <w:p w:rsidR="008970FB" w:rsidRDefault="008970FB">
      <w:pPr>
        <w:spacing w:line="360" w:lineRule="auto"/>
        <w:ind w:left="480"/>
        <w:rPr>
          <w:rFonts w:ascii="宋体" w:hAnsi="宋体"/>
          <w:b/>
          <w:sz w:val="30"/>
        </w:rPr>
      </w:pPr>
    </w:p>
    <w:p w:rsidR="008970FB" w:rsidRDefault="00A74C02">
      <w:pPr>
        <w:spacing w:line="360" w:lineRule="auto"/>
        <w:rPr>
          <w:rFonts w:ascii="宋体" w:hAnsi="宋体"/>
          <w:sz w:val="24"/>
        </w:rPr>
      </w:pPr>
      <w:r>
        <w:rPr>
          <w:rFonts w:ascii="宋体" w:hAnsi="宋体" w:hint="eastAsia"/>
          <w:b/>
          <w:szCs w:val="21"/>
        </w:rPr>
        <w:t>填报要求：</w:t>
      </w:r>
    </w:p>
    <w:p w:rsidR="008970FB" w:rsidRDefault="00A74C02">
      <w:pPr>
        <w:pStyle w:val="a6"/>
        <w:spacing w:line="360" w:lineRule="auto"/>
        <w:ind w:firstLineChars="200"/>
        <w:rPr>
          <w:rFonts w:ascii="宋体" w:hAnsi="宋体"/>
          <w:color w:val="FF0000"/>
          <w:kern w:val="0"/>
          <w:szCs w:val="21"/>
        </w:rPr>
      </w:pPr>
      <w:r>
        <w:rPr>
          <w:rFonts w:ascii="宋体" w:hAnsi="宋体" w:hint="eastAsia"/>
          <w:kern w:val="0"/>
          <w:szCs w:val="21"/>
        </w:rPr>
        <w:t>1.投标报价是包括货款、标准附件、备品备件、专用工具、包装、运输、装卸、保险、税金、货到就位以及安装、调试、培训、保修、合同包含的所有风险责任等各项费用及不可预见费等所需的全部费用。</w:t>
      </w:r>
    </w:p>
    <w:p w:rsidR="008970FB" w:rsidRDefault="00A74C02">
      <w:pPr>
        <w:spacing w:line="360" w:lineRule="auto"/>
        <w:ind w:firstLineChars="200" w:firstLine="420"/>
        <w:rPr>
          <w:rFonts w:ascii="宋体" w:hAnsi="宋体"/>
          <w:b/>
          <w:i/>
          <w:szCs w:val="21"/>
          <w:u w:val="single"/>
        </w:rPr>
      </w:pPr>
      <w:r>
        <w:rPr>
          <w:rFonts w:ascii="宋体" w:hAnsi="宋体" w:hint="eastAsia"/>
          <w:kern w:val="0"/>
          <w:szCs w:val="21"/>
        </w:rPr>
        <w:t>2.报价一经涂改，应在涂改处加盖单位公章，或者由法定代表人或全权代表签字或盖章，否则其投标作无效标处理。</w:t>
      </w:r>
    </w:p>
    <w:p w:rsidR="008970FB" w:rsidRDefault="008970FB">
      <w:pPr>
        <w:spacing w:line="360" w:lineRule="auto"/>
        <w:ind w:left="420"/>
        <w:rPr>
          <w:rFonts w:ascii="宋体" w:hAnsi="宋体"/>
          <w:sz w:val="24"/>
        </w:rPr>
      </w:pPr>
    </w:p>
    <w:p w:rsidR="008970FB" w:rsidRDefault="008970FB">
      <w:pPr>
        <w:spacing w:line="360" w:lineRule="auto"/>
        <w:ind w:left="420"/>
        <w:rPr>
          <w:rFonts w:ascii="宋体" w:hAnsi="宋体"/>
          <w:sz w:val="24"/>
        </w:rPr>
      </w:pPr>
    </w:p>
    <w:p w:rsidR="008970FB" w:rsidRDefault="008970FB">
      <w:pPr>
        <w:spacing w:line="360" w:lineRule="auto"/>
        <w:rPr>
          <w:rFonts w:ascii="宋体" w:hAnsi="宋体"/>
          <w:sz w:val="24"/>
        </w:rPr>
      </w:pPr>
    </w:p>
    <w:p w:rsidR="008970FB" w:rsidRDefault="00A74C02">
      <w:pPr>
        <w:spacing w:line="360" w:lineRule="auto"/>
        <w:ind w:left="420"/>
        <w:rPr>
          <w:rFonts w:ascii="宋体" w:hAnsi="宋体"/>
          <w:sz w:val="24"/>
          <w:u w:val="single"/>
        </w:rPr>
      </w:pPr>
      <w:r>
        <w:rPr>
          <w:rFonts w:ascii="宋体" w:hAnsi="宋体" w:hint="eastAsia"/>
          <w:sz w:val="24"/>
        </w:rPr>
        <w:t>投标人名称（盖章）：</w:t>
      </w:r>
    </w:p>
    <w:p w:rsidR="008970FB" w:rsidRDefault="008970FB">
      <w:pPr>
        <w:spacing w:line="360" w:lineRule="auto"/>
        <w:ind w:left="420"/>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投标人代表签字或盖章：</w:t>
      </w:r>
    </w:p>
    <w:p w:rsidR="008970FB" w:rsidRDefault="008970FB">
      <w:pPr>
        <w:spacing w:line="360" w:lineRule="auto"/>
        <w:ind w:firstLine="435"/>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8970FB" w:rsidRDefault="008970FB">
      <w:pPr>
        <w:spacing w:line="360" w:lineRule="auto"/>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日        期：</w:t>
      </w:r>
    </w:p>
    <w:p w:rsidR="008970FB" w:rsidRDefault="00A74C02">
      <w:pPr>
        <w:spacing w:line="360" w:lineRule="auto"/>
        <w:rPr>
          <w:rFonts w:ascii="宋体" w:hAnsi="宋体"/>
          <w:b/>
          <w:sz w:val="28"/>
        </w:rPr>
      </w:pPr>
      <w:r>
        <w:rPr>
          <w:rFonts w:ascii="宋体" w:hAnsi="宋体" w:hint="eastAsia"/>
          <w:b/>
          <w:sz w:val="28"/>
        </w:rPr>
        <w:lastRenderedPageBreak/>
        <w:t>附件17</w:t>
      </w:r>
    </w:p>
    <w:p w:rsidR="008970FB" w:rsidRDefault="00A74C02">
      <w:pPr>
        <w:spacing w:line="360" w:lineRule="auto"/>
        <w:ind w:left="480"/>
        <w:jc w:val="center"/>
        <w:rPr>
          <w:rFonts w:ascii="宋体" w:hAnsi="宋体"/>
        </w:rPr>
      </w:pPr>
      <w:r>
        <w:rPr>
          <w:rFonts w:ascii="宋体" w:hAnsi="宋体" w:hint="eastAsia"/>
          <w:b/>
          <w:sz w:val="32"/>
          <w:szCs w:val="32"/>
        </w:rPr>
        <w:t>报价明细表</w:t>
      </w:r>
      <w:r>
        <w:rPr>
          <w:rFonts w:ascii="宋体" w:hAnsi="宋体" w:hint="eastAsia"/>
          <w:b/>
          <w:color w:val="33CCCC"/>
          <w:sz w:val="32"/>
          <w:szCs w:val="32"/>
        </w:rPr>
        <w:t xml:space="preserve"> (第 标)</w:t>
      </w:r>
    </w:p>
    <w:p w:rsidR="008970FB" w:rsidRDefault="00A74C02">
      <w:pPr>
        <w:spacing w:line="360" w:lineRule="auto"/>
        <w:rPr>
          <w:rFonts w:ascii="宋体" w:hAnsi="宋体"/>
          <w:sz w:val="24"/>
        </w:rPr>
      </w:pPr>
      <w:r>
        <w:rPr>
          <w:rFonts w:ascii="宋体" w:hAnsi="宋体" w:hint="eastAsia"/>
          <w:sz w:val="24"/>
        </w:rPr>
        <w:t xml:space="preserve">  项目编号：                                    [货币单位：人民币元]</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460"/>
        <w:gridCol w:w="1559"/>
        <w:gridCol w:w="1559"/>
        <w:gridCol w:w="851"/>
        <w:gridCol w:w="992"/>
        <w:gridCol w:w="992"/>
        <w:gridCol w:w="709"/>
      </w:tblGrid>
      <w:tr w:rsidR="008970FB">
        <w:trPr>
          <w:cantSplit/>
          <w:trHeight w:val="640"/>
        </w:trPr>
        <w:tc>
          <w:tcPr>
            <w:tcW w:w="525" w:type="dxa"/>
            <w:vAlign w:val="center"/>
          </w:tcPr>
          <w:p w:rsidR="008970FB" w:rsidRDefault="00A74C02">
            <w:pPr>
              <w:spacing w:line="360" w:lineRule="auto"/>
              <w:rPr>
                <w:rFonts w:ascii="宋体" w:hAnsi="宋体"/>
                <w:b/>
                <w:sz w:val="24"/>
              </w:rPr>
            </w:pPr>
            <w:r>
              <w:rPr>
                <w:rFonts w:ascii="宋体" w:hAnsi="宋体" w:hint="eastAsia"/>
                <w:b/>
                <w:sz w:val="24"/>
              </w:rPr>
              <w:t>序号</w:t>
            </w:r>
          </w:p>
        </w:tc>
        <w:tc>
          <w:tcPr>
            <w:tcW w:w="1460" w:type="dxa"/>
            <w:vAlign w:val="center"/>
          </w:tcPr>
          <w:p w:rsidR="008970FB" w:rsidRDefault="00A74C02">
            <w:pPr>
              <w:tabs>
                <w:tab w:val="left" w:pos="8280"/>
              </w:tabs>
              <w:autoSpaceDE w:val="0"/>
              <w:autoSpaceDN w:val="0"/>
              <w:adjustRightInd w:val="0"/>
              <w:spacing w:line="360" w:lineRule="auto"/>
              <w:ind w:right="25"/>
              <w:rPr>
                <w:rFonts w:ascii="宋体" w:hAnsi="宋体"/>
                <w:b/>
                <w:sz w:val="24"/>
              </w:rPr>
            </w:pPr>
            <w:r>
              <w:rPr>
                <w:rFonts w:ascii="宋体" w:hAnsi="宋体" w:hint="eastAsia"/>
                <w:b/>
                <w:sz w:val="24"/>
              </w:rPr>
              <w:t>报价项目</w:t>
            </w:r>
          </w:p>
        </w:tc>
        <w:tc>
          <w:tcPr>
            <w:tcW w:w="1559" w:type="dxa"/>
            <w:vAlign w:val="center"/>
          </w:tcPr>
          <w:p w:rsidR="008970FB" w:rsidRDefault="00A74C02">
            <w:pPr>
              <w:tabs>
                <w:tab w:val="left" w:pos="8280"/>
              </w:tabs>
              <w:autoSpaceDE w:val="0"/>
              <w:autoSpaceDN w:val="0"/>
              <w:adjustRightInd w:val="0"/>
              <w:spacing w:line="360" w:lineRule="auto"/>
              <w:ind w:right="25"/>
              <w:jc w:val="center"/>
              <w:rPr>
                <w:rFonts w:ascii="宋体" w:hAnsi="宋体"/>
                <w:b/>
                <w:sz w:val="24"/>
              </w:rPr>
            </w:pPr>
            <w:r>
              <w:rPr>
                <w:rFonts w:ascii="宋体" w:hAnsi="宋体" w:hint="eastAsia"/>
                <w:b/>
                <w:sz w:val="24"/>
              </w:rPr>
              <w:t>品牌、产地</w:t>
            </w:r>
          </w:p>
        </w:tc>
        <w:tc>
          <w:tcPr>
            <w:tcW w:w="1559" w:type="dxa"/>
            <w:vAlign w:val="center"/>
          </w:tcPr>
          <w:p w:rsidR="008970FB" w:rsidRDefault="00A74C02">
            <w:pPr>
              <w:spacing w:line="360" w:lineRule="auto"/>
              <w:ind w:left="52"/>
              <w:jc w:val="center"/>
              <w:rPr>
                <w:rFonts w:ascii="宋体" w:hAnsi="宋体"/>
                <w:b/>
                <w:sz w:val="24"/>
              </w:rPr>
            </w:pPr>
            <w:r>
              <w:rPr>
                <w:rFonts w:ascii="宋体" w:hAnsi="宋体" w:hint="eastAsia"/>
                <w:b/>
                <w:sz w:val="24"/>
              </w:rPr>
              <w:t>型号规格</w:t>
            </w:r>
          </w:p>
        </w:tc>
        <w:tc>
          <w:tcPr>
            <w:tcW w:w="851" w:type="dxa"/>
            <w:vAlign w:val="center"/>
          </w:tcPr>
          <w:p w:rsidR="008970FB" w:rsidRDefault="00A74C02">
            <w:pPr>
              <w:spacing w:line="360" w:lineRule="auto"/>
              <w:ind w:left="152"/>
              <w:jc w:val="center"/>
              <w:rPr>
                <w:rFonts w:ascii="宋体" w:hAnsi="宋体"/>
                <w:b/>
                <w:sz w:val="24"/>
              </w:rPr>
            </w:pPr>
            <w:r>
              <w:rPr>
                <w:rFonts w:ascii="宋体" w:hAnsi="宋体" w:hint="eastAsia"/>
                <w:b/>
                <w:sz w:val="24"/>
              </w:rPr>
              <w:t>数量</w:t>
            </w:r>
          </w:p>
        </w:tc>
        <w:tc>
          <w:tcPr>
            <w:tcW w:w="992" w:type="dxa"/>
            <w:vAlign w:val="center"/>
          </w:tcPr>
          <w:p w:rsidR="008970FB" w:rsidRDefault="00A74C02">
            <w:pPr>
              <w:spacing w:line="360" w:lineRule="auto"/>
              <w:jc w:val="center"/>
              <w:rPr>
                <w:rFonts w:ascii="宋体" w:hAnsi="宋体"/>
                <w:b/>
                <w:sz w:val="24"/>
              </w:rPr>
            </w:pPr>
            <w:r>
              <w:rPr>
                <w:rFonts w:ascii="宋体" w:hAnsi="宋体" w:hint="eastAsia"/>
                <w:b/>
                <w:sz w:val="24"/>
              </w:rPr>
              <w:t>单价</w:t>
            </w:r>
          </w:p>
        </w:tc>
        <w:tc>
          <w:tcPr>
            <w:tcW w:w="992" w:type="dxa"/>
            <w:vAlign w:val="center"/>
          </w:tcPr>
          <w:p w:rsidR="008970FB" w:rsidRDefault="00A74C02">
            <w:pPr>
              <w:spacing w:line="360" w:lineRule="auto"/>
              <w:jc w:val="center"/>
              <w:rPr>
                <w:rFonts w:ascii="宋体" w:hAnsi="宋体"/>
                <w:b/>
                <w:sz w:val="24"/>
              </w:rPr>
            </w:pPr>
            <w:r>
              <w:rPr>
                <w:rFonts w:ascii="宋体" w:hAnsi="宋体" w:hint="eastAsia"/>
                <w:b/>
                <w:sz w:val="24"/>
              </w:rPr>
              <w:t>小计</w:t>
            </w:r>
          </w:p>
        </w:tc>
        <w:tc>
          <w:tcPr>
            <w:tcW w:w="709" w:type="dxa"/>
            <w:vAlign w:val="center"/>
          </w:tcPr>
          <w:p w:rsidR="008970FB" w:rsidRDefault="00A74C02">
            <w:pPr>
              <w:spacing w:line="360" w:lineRule="auto"/>
              <w:jc w:val="center"/>
              <w:rPr>
                <w:rFonts w:ascii="宋体" w:hAnsi="宋体"/>
                <w:b/>
                <w:sz w:val="24"/>
              </w:rPr>
            </w:pPr>
            <w:r>
              <w:rPr>
                <w:rFonts w:ascii="宋体" w:hAnsi="宋体" w:hint="eastAsia"/>
                <w:b/>
                <w:sz w:val="24"/>
              </w:rPr>
              <w:t>备注</w:t>
            </w:r>
          </w:p>
        </w:tc>
      </w:tr>
      <w:tr w:rsidR="008970FB">
        <w:trPr>
          <w:cantSplit/>
          <w:trHeight w:val="540"/>
        </w:trPr>
        <w:tc>
          <w:tcPr>
            <w:tcW w:w="525" w:type="dxa"/>
            <w:vAlign w:val="center"/>
          </w:tcPr>
          <w:p w:rsidR="008970FB" w:rsidRDefault="008970FB">
            <w:pPr>
              <w:spacing w:line="360" w:lineRule="auto"/>
              <w:rPr>
                <w:rFonts w:ascii="宋体" w:hAnsi="宋体"/>
                <w:sz w:val="24"/>
              </w:rPr>
            </w:pPr>
          </w:p>
        </w:tc>
        <w:tc>
          <w:tcPr>
            <w:tcW w:w="1460" w:type="dxa"/>
            <w:vAlign w:val="center"/>
          </w:tcPr>
          <w:p w:rsidR="008970FB" w:rsidRDefault="008970FB">
            <w:pPr>
              <w:spacing w:line="360" w:lineRule="auto"/>
              <w:rPr>
                <w:rFonts w:ascii="宋体" w:hAnsi="宋体"/>
                <w:sz w:val="24"/>
              </w:rPr>
            </w:pPr>
          </w:p>
        </w:tc>
        <w:tc>
          <w:tcPr>
            <w:tcW w:w="1559" w:type="dxa"/>
            <w:vAlign w:val="center"/>
          </w:tcPr>
          <w:p w:rsidR="008970FB" w:rsidRDefault="008970FB">
            <w:pPr>
              <w:spacing w:line="360" w:lineRule="auto"/>
              <w:rPr>
                <w:rFonts w:ascii="宋体" w:hAnsi="宋体"/>
                <w:sz w:val="24"/>
              </w:rPr>
            </w:pPr>
          </w:p>
        </w:tc>
        <w:tc>
          <w:tcPr>
            <w:tcW w:w="1559" w:type="dxa"/>
            <w:vAlign w:val="center"/>
          </w:tcPr>
          <w:p w:rsidR="008970FB" w:rsidRDefault="008970FB">
            <w:pPr>
              <w:spacing w:line="360" w:lineRule="auto"/>
              <w:rPr>
                <w:rFonts w:ascii="宋体" w:hAnsi="宋体"/>
                <w:sz w:val="24"/>
              </w:rPr>
            </w:pPr>
          </w:p>
        </w:tc>
        <w:tc>
          <w:tcPr>
            <w:tcW w:w="851" w:type="dxa"/>
            <w:vAlign w:val="center"/>
          </w:tcPr>
          <w:p w:rsidR="008970FB" w:rsidRDefault="008970FB">
            <w:pPr>
              <w:spacing w:line="360" w:lineRule="auto"/>
              <w:rPr>
                <w:rFonts w:ascii="宋体" w:hAnsi="宋体"/>
                <w:sz w:val="24"/>
              </w:rPr>
            </w:pPr>
          </w:p>
        </w:tc>
        <w:tc>
          <w:tcPr>
            <w:tcW w:w="992" w:type="dxa"/>
            <w:vAlign w:val="center"/>
          </w:tcPr>
          <w:p w:rsidR="008970FB" w:rsidRDefault="008970FB">
            <w:pPr>
              <w:spacing w:line="360" w:lineRule="auto"/>
              <w:rPr>
                <w:rFonts w:ascii="宋体" w:hAnsi="宋体"/>
                <w:sz w:val="24"/>
              </w:rPr>
            </w:pPr>
          </w:p>
        </w:tc>
        <w:tc>
          <w:tcPr>
            <w:tcW w:w="992" w:type="dxa"/>
            <w:vAlign w:val="center"/>
          </w:tcPr>
          <w:p w:rsidR="008970FB" w:rsidRDefault="008970FB">
            <w:pPr>
              <w:spacing w:line="360" w:lineRule="auto"/>
              <w:rPr>
                <w:rFonts w:ascii="宋体" w:hAnsi="宋体"/>
                <w:sz w:val="24"/>
              </w:rPr>
            </w:pPr>
          </w:p>
        </w:tc>
        <w:tc>
          <w:tcPr>
            <w:tcW w:w="709" w:type="dxa"/>
            <w:vAlign w:val="center"/>
          </w:tcPr>
          <w:p w:rsidR="008970FB" w:rsidRDefault="008970FB">
            <w:pPr>
              <w:spacing w:line="360" w:lineRule="auto"/>
              <w:rPr>
                <w:rFonts w:ascii="宋体" w:hAnsi="宋体"/>
                <w:sz w:val="24"/>
              </w:rPr>
            </w:pPr>
          </w:p>
        </w:tc>
      </w:tr>
      <w:tr w:rsidR="008970FB">
        <w:trPr>
          <w:cantSplit/>
          <w:trHeight w:val="480"/>
        </w:trPr>
        <w:tc>
          <w:tcPr>
            <w:tcW w:w="525" w:type="dxa"/>
            <w:vAlign w:val="center"/>
          </w:tcPr>
          <w:p w:rsidR="008970FB" w:rsidRDefault="008970FB">
            <w:pPr>
              <w:spacing w:line="360" w:lineRule="auto"/>
              <w:rPr>
                <w:rFonts w:ascii="宋体" w:hAnsi="宋体"/>
                <w:sz w:val="24"/>
              </w:rPr>
            </w:pPr>
          </w:p>
        </w:tc>
        <w:tc>
          <w:tcPr>
            <w:tcW w:w="1460" w:type="dxa"/>
            <w:vAlign w:val="center"/>
          </w:tcPr>
          <w:p w:rsidR="008970FB" w:rsidRDefault="008970FB">
            <w:pPr>
              <w:spacing w:line="360" w:lineRule="auto"/>
              <w:rPr>
                <w:rFonts w:ascii="宋体" w:hAnsi="宋体"/>
                <w:sz w:val="24"/>
              </w:rPr>
            </w:pPr>
          </w:p>
        </w:tc>
        <w:tc>
          <w:tcPr>
            <w:tcW w:w="1559" w:type="dxa"/>
            <w:vAlign w:val="center"/>
          </w:tcPr>
          <w:p w:rsidR="008970FB" w:rsidRDefault="008970FB">
            <w:pPr>
              <w:spacing w:line="360" w:lineRule="auto"/>
              <w:rPr>
                <w:rFonts w:ascii="宋体" w:hAnsi="宋体"/>
                <w:sz w:val="24"/>
              </w:rPr>
            </w:pPr>
          </w:p>
        </w:tc>
        <w:tc>
          <w:tcPr>
            <w:tcW w:w="1559" w:type="dxa"/>
            <w:vAlign w:val="center"/>
          </w:tcPr>
          <w:p w:rsidR="008970FB" w:rsidRDefault="008970FB">
            <w:pPr>
              <w:spacing w:line="360" w:lineRule="auto"/>
              <w:rPr>
                <w:rFonts w:ascii="宋体" w:hAnsi="宋体"/>
                <w:sz w:val="24"/>
              </w:rPr>
            </w:pPr>
          </w:p>
        </w:tc>
        <w:tc>
          <w:tcPr>
            <w:tcW w:w="851" w:type="dxa"/>
            <w:vAlign w:val="center"/>
          </w:tcPr>
          <w:p w:rsidR="008970FB" w:rsidRDefault="008970FB">
            <w:pPr>
              <w:spacing w:line="360" w:lineRule="auto"/>
              <w:rPr>
                <w:rFonts w:ascii="宋体" w:hAnsi="宋体"/>
                <w:sz w:val="24"/>
              </w:rPr>
            </w:pPr>
          </w:p>
        </w:tc>
        <w:tc>
          <w:tcPr>
            <w:tcW w:w="992" w:type="dxa"/>
            <w:vAlign w:val="center"/>
          </w:tcPr>
          <w:p w:rsidR="008970FB" w:rsidRDefault="008970FB">
            <w:pPr>
              <w:spacing w:line="360" w:lineRule="auto"/>
              <w:rPr>
                <w:rFonts w:ascii="宋体" w:hAnsi="宋体"/>
                <w:sz w:val="24"/>
              </w:rPr>
            </w:pPr>
          </w:p>
        </w:tc>
        <w:tc>
          <w:tcPr>
            <w:tcW w:w="992" w:type="dxa"/>
            <w:vAlign w:val="center"/>
          </w:tcPr>
          <w:p w:rsidR="008970FB" w:rsidRDefault="008970FB">
            <w:pPr>
              <w:spacing w:line="360" w:lineRule="auto"/>
              <w:rPr>
                <w:rFonts w:ascii="宋体" w:hAnsi="宋体"/>
                <w:sz w:val="24"/>
              </w:rPr>
            </w:pPr>
          </w:p>
        </w:tc>
        <w:tc>
          <w:tcPr>
            <w:tcW w:w="709" w:type="dxa"/>
            <w:vAlign w:val="center"/>
          </w:tcPr>
          <w:p w:rsidR="008970FB" w:rsidRDefault="008970FB">
            <w:pPr>
              <w:spacing w:line="360" w:lineRule="auto"/>
              <w:rPr>
                <w:rFonts w:ascii="宋体" w:hAnsi="宋体"/>
                <w:sz w:val="24"/>
              </w:rPr>
            </w:pPr>
          </w:p>
        </w:tc>
      </w:tr>
      <w:tr w:rsidR="008970FB">
        <w:trPr>
          <w:cantSplit/>
          <w:trHeight w:val="500"/>
        </w:trPr>
        <w:tc>
          <w:tcPr>
            <w:tcW w:w="525" w:type="dxa"/>
            <w:vAlign w:val="center"/>
          </w:tcPr>
          <w:p w:rsidR="008970FB" w:rsidRDefault="008970FB">
            <w:pPr>
              <w:spacing w:line="360" w:lineRule="auto"/>
              <w:rPr>
                <w:rFonts w:ascii="宋体" w:hAnsi="宋体"/>
                <w:sz w:val="24"/>
              </w:rPr>
            </w:pPr>
          </w:p>
        </w:tc>
        <w:tc>
          <w:tcPr>
            <w:tcW w:w="1460" w:type="dxa"/>
            <w:vAlign w:val="center"/>
          </w:tcPr>
          <w:p w:rsidR="008970FB" w:rsidRDefault="008970FB">
            <w:pPr>
              <w:spacing w:line="360" w:lineRule="auto"/>
              <w:rPr>
                <w:rFonts w:ascii="宋体" w:hAnsi="宋体"/>
                <w:sz w:val="24"/>
              </w:rPr>
            </w:pPr>
          </w:p>
        </w:tc>
        <w:tc>
          <w:tcPr>
            <w:tcW w:w="1559" w:type="dxa"/>
            <w:vAlign w:val="center"/>
          </w:tcPr>
          <w:p w:rsidR="008970FB" w:rsidRDefault="008970FB">
            <w:pPr>
              <w:spacing w:line="360" w:lineRule="auto"/>
              <w:rPr>
                <w:rFonts w:ascii="宋体" w:hAnsi="宋体"/>
                <w:sz w:val="24"/>
              </w:rPr>
            </w:pPr>
          </w:p>
        </w:tc>
        <w:tc>
          <w:tcPr>
            <w:tcW w:w="1559" w:type="dxa"/>
            <w:vAlign w:val="center"/>
          </w:tcPr>
          <w:p w:rsidR="008970FB" w:rsidRDefault="008970FB">
            <w:pPr>
              <w:spacing w:line="360" w:lineRule="auto"/>
              <w:rPr>
                <w:rFonts w:ascii="宋体" w:hAnsi="宋体"/>
                <w:sz w:val="24"/>
              </w:rPr>
            </w:pPr>
          </w:p>
        </w:tc>
        <w:tc>
          <w:tcPr>
            <w:tcW w:w="851" w:type="dxa"/>
            <w:vAlign w:val="center"/>
          </w:tcPr>
          <w:p w:rsidR="008970FB" w:rsidRDefault="008970FB">
            <w:pPr>
              <w:spacing w:line="360" w:lineRule="auto"/>
              <w:rPr>
                <w:rFonts w:ascii="宋体" w:hAnsi="宋体"/>
                <w:sz w:val="24"/>
              </w:rPr>
            </w:pPr>
          </w:p>
        </w:tc>
        <w:tc>
          <w:tcPr>
            <w:tcW w:w="992" w:type="dxa"/>
            <w:vAlign w:val="center"/>
          </w:tcPr>
          <w:p w:rsidR="008970FB" w:rsidRDefault="008970FB">
            <w:pPr>
              <w:spacing w:line="360" w:lineRule="auto"/>
              <w:rPr>
                <w:rFonts w:ascii="宋体" w:hAnsi="宋体"/>
                <w:sz w:val="24"/>
              </w:rPr>
            </w:pPr>
          </w:p>
        </w:tc>
        <w:tc>
          <w:tcPr>
            <w:tcW w:w="992" w:type="dxa"/>
            <w:vAlign w:val="center"/>
          </w:tcPr>
          <w:p w:rsidR="008970FB" w:rsidRDefault="008970FB">
            <w:pPr>
              <w:spacing w:line="360" w:lineRule="auto"/>
              <w:rPr>
                <w:rFonts w:ascii="宋体" w:hAnsi="宋体"/>
                <w:sz w:val="24"/>
              </w:rPr>
            </w:pPr>
          </w:p>
        </w:tc>
        <w:tc>
          <w:tcPr>
            <w:tcW w:w="709" w:type="dxa"/>
            <w:vAlign w:val="center"/>
          </w:tcPr>
          <w:p w:rsidR="008970FB" w:rsidRDefault="008970FB">
            <w:pPr>
              <w:spacing w:line="360" w:lineRule="auto"/>
              <w:rPr>
                <w:rFonts w:ascii="宋体" w:hAnsi="宋体"/>
                <w:sz w:val="24"/>
              </w:rPr>
            </w:pPr>
          </w:p>
        </w:tc>
      </w:tr>
      <w:tr w:rsidR="008970FB">
        <w:trPr>
          <w:cantSplit/>
          <w:trHeight w:val="500"/>
        </w:trPr>
        <w:tc>
          <w:tcPr>
            <w:tcW w:w="525" w:type="dxa"/>
            <w:vAlign w:val="center"/>
          </w:tcPr>
          <w:p w:rsidR="008970FB" w:rsidRDefault="008970FB">
            <w:pPr>
              <w:spacing w:line="360" w:lineRule="auto"/>
              <w:rPr>
                <w:rFonts w:ascii="宋体" w:hAnsi="宋体"/>
                <w:sz w:val="24"/>
              </w:rPr>
            </w:pPr>
          </w:p>
        </w:tc>
        <w:tc>
          <w:tcPr>
            <w:tcW w:w="1460" w:type="dxa"/>
            <w:vAlign w:val="center"/>
          </w:tcPr>
          <w:p w:rsidR="008970FB" w:rsidRDefault="008970FB">
            <w:pPr>
              <w:spacing w:line="360" w:lineRule="auto"/>
              <w:rPr>
                <w:rFonts w:ascii="宋体" w:hAnsi="宋体"/>
                <w:sz w:val="24"/>
              </w:rPr>
            </w:pPr>
          </w:p>
        </w:tc>
        <w:tc>
          <w:tcPr>
            <w:tcW w:w="1559" w:type="dxa"/>
            <w:vAlign w:val="center"/>
          </w:tcPr>
          <w:p w:rsidR="008970FB" w:rsidRDefault="008970FB">
            <w:pPr>
              <w:spacing w:line="360" w:lineRule="auto"/>
              <w:rPr>
                <w:rFonts w:ascii="宋体" w:hAnsi="宋体"/>
                <w:sz w:val="24"/>
              </w:rPr>
            </w:pPr>
          </w:p>
        </w:tc>
        <w:tc>
          <w:tcPr>
            <w:tcW w:w="1559" w:type="dxa"/>
            <w:vAlign w:val="center"/>
          </w:tcPr>
          <w:p w:rsidR="008970FB" w:rsidRDefault="008970FB">
            <w:pPr>
              <w:spacing w:line="360" w:lineRule="auto"/>
              <w:rPr>
                <w:rFonts w:ascii="宋体" w:hAnsi="宋体"/>
                <w:sz w:val="24"/>
              </w:rPr>
            </w:pPr>
          </w:p>
        </w:tc>
        <w:tc>
          <w:tcPr>
            <w:tcW w:w="851" w:type="dxa"/>
            <w:vAlign w:val="center"/>
          </w:tcPr>
          <w:p w:rsidR="008970FB" w:rsidRDefault="008970FB">
            <w:pPr>
              <w:spacing w:line="360" w:lineRule="auto"/>
              <w:rPr>
                <w:rFonts w:ascii="宋体" w:hAnsi="宋体"/>
                <w:sz w:val="24"/>
              </w:rPr>
            </w:pPr>
          </w:p>
        </w:tc>
        <w:tc>
          <w:tcPr>
            <w:tcW w:w="992" w:type="dxa"/>
            <w:vAlign w:val="center"/>
          </w:tcPr>
          <w:p w:rsidR="008970FB" w:rsidRDefault="008970FB">
            <w:pPr>
              <w:spacing w:line="360" w:lineRule="auto"/>
              <w:rPr>
                <w:rFonts w:ascii="宋体" w:hAnsi="宋体"/>
                <w:sz w:val="24"/>
              </w:rPr>
            </w:pPr>
          </w:p>
        </w:tc>
        <w:tc>
          <w:tcPr>
            <w:tcW w:w="992" w:type="dxa"/>
            <w:vAlign w:val="center"/>
          </w:tcPr>
          <w:p w:rsidR="008970FB" w:rsidRDefault="008970FB">
            <w:pPr>
              <w:spacing w:line="360" w:lineRule="auto"/>
              <w:rPr>
                <w:rFonts w:ascii="宋体" w:hAnsi="宋体"/>
                <w:sz w:val="24"/>
              </w:rPr>
            </w:pPr>
          </w:p>
        </w:tc>
        <w:tc>
          <w:tcPr>
            <w:tcW w:w="709" w:type="dxa"/>
            <w:vAlign w:val="center"/>
          </w:tcPr>
          <w:p w:rsidR="008970FB" w:rsidRDefault="008970FB">
            <w:pPr>
              <w:spacing w:line="360" w:lineRule="auto"/>
              <w:rPr>
                <w:rFonts w:ascii="宋体" w:hAnsi="宋体"/>
                <w:sz w:val="24"/>
              </w:rPr>
            </w:pPr>
          </w:p>
        </w:tc>
      </w:tr>
      <w:tr w:rsidR="008970FB">
        <w:trPr>
          <w:cantSplit/>
          <w:trHeight w:val="460"/>
        </w:trPr>
        <w:tc>
          <w:tcPr>
            <w:tcW w:w="525" w:type="dxa"/>
            <w:vAlign w:val="center"/>
          </w:tcPr>
          <w:p w:rsidR="008970FB" w:rsidRDefault="008970FB">
            <w:pPr>
              <w:spacing w:line="360" w:lineRule="auto"/>
              <w:rPr>
                <w:rFonts w:ascii="宋体" w:hAnsi="宋体"/>
                <w:sz w:val="24"/>
              </w:rPr>
            </w:pPr>
          </w:p>
        </w:tc>
        <w:tc>
          <w:tcPr>
            <w:tcW w:w="1460" w:type="dxa"/>
            <w:vAlign w:val="center"/>
          </w:tcPr>
          <w:p w:rsidR="008970FB" w:rsidRDefault="008970FB">
            <w:pPr>
              <w:spacing w:line="360" w:lineRule="auto"/>
              <w:rPr>
                <w:rFonts w:ascii="宋体" w:hAnsi="宋体"/>
                <w:sz w:val="24"/>
              </w:rPr>
            </w:pPr>
          </w:p>
        </w:tc>
        <w:tc>
          <w:tcPr>
            <w:tcW w:w="1559" w:type="dxa"/>
            <w:vAlign w:val="center"/>
          </w:tcPr>
          <w:p w:rsidR="008970FB" w:rsidRDefault="008970FB">
            <w:pPr>
              <w:spacing w:line="360" w:lineRule="auto"/>
              <w:rPr>
                <w:rFonts w:ascii="宋体" w:hAnsi="宋体"/>
                <w:sz w:val="24"/>
              </w:rPr>
            </w:pPr>
          </w:p>
        </w:tc>
        <w:tc>
          <w:tcPr>
            <w:tcW w:w="1559" w:type="dxa"/>
            <w:vAlign w:val="center"/>
          </w:tcPr>
          <w:p w:rsidR="008970FB" w:rsidRDefault="008970FB">
            <w:pPr>
              <w:spacing w:line="360" w:lineRule="auto"/>
              <w:rPr>
                <w:rFonts w:ascii="宋体" w:hAnsi="宋体"/>
                <w:sz w:val="24"/>
              </w:rPr>
            </w:pPr>
          </w:p>
        </w:tc>
        <w:tc>
          <w:tcPr>
            <w:tcW w:w="851" w:type="dxa"/>
            <w:vAlign w:val="center"/>
          </w:tcPr>
          <w:p w:rsidR="008970FB" w:rsidRDefault="008970FB">
            <w:pPr>
              <w:spacing w:line="360" w:lineRule="auto"/>
              <w:rPr>
                <w:rFonts w:ascii="宋体" w:hAnsi="宋体"/>
                <w:sz w:val="24"/>
              </w:rPr>
            </w:pPr>
          </w:p>
        </w:tc>
        <w:tc>
          <w:tcPr>
            <w:tcW w:w="992" w:type="dxa"/>
            <w:vAlign w:val="center"/>
          </w:tcPr>
          <w:p w:rsidR="008970FB" w:rsidRDefault="008970FB">
            <w:pPr>
              <w:spacing w:line="360" w:lineRule="auto"/>
              <w:rPr>
                <w:rFonts w:ascii="宋体" w:hAnsi="宋体"/>
                <w:sz w:val="24"/>
              </w:rPr>
            </w:pPr>
          </w:p>
        </w:tc>
        <w:tc>
          <w:tcPr>
            <w:tcW w:w="992" w:type="dxa"/>
            <w:vAlign w:val="center"/>
          </w:tcPr>
          <w:p w:rsidR="008970FB" w:rsidRDefault="008970FB">
            <w:pPr>
              <w:spacing w:line="360" w:lineRule="auto"/>
              <w:rPr>
                <w:rFonts w:ascii="宋体" w:hAnsi="宋体"/>
                <w:sz w:val="24"/>
              </w:rPr>
            </w:pPr>
          </w:p>
        </w:tc>
        <w:tc>
          <w:tcPr>
            <w:tcW w:w="709" w:type="dxa"/>
            <w:vAlign w:val="center"/>
          </w:tcPr>
          <w:p w:rsidR="008970FB" w:rsidRDefault="008970FB">
            <w:pPr>
              <w:spacing w:line="360" w:lineRule="auto"/>
              <w:rPr>
                <w:rFonts w:ascii="宋体" w:hAnsi="宋体"/>
                <w:sz w:val="24"/>
              </w:rPr>
            </w:pPr>
          </w:p>
        </w:tc>
      </w:tr>
      <w:tr w:rsidR="008970FB">
        <w:trPr>
          <w:cantSplit/>
          <w:trHeight w:val="776"/>
        </w:trPr>
        <w:tc>
          <w:tcPr>
            <w:tcW w:w="8647" w:type="dxa"/>
            <w:gridSpan w:val="8"/>
            <w:tcBorders>
              <w:bottom w:val="single" w:sz="4" w:space="0" w:color="auto"/>
            </w:tcBorders>
            <w:vAlign w:val="center"/>
          </w:tcPr>
          <w:p w:rsidR="008970FB" w:rsidRDefault="00A74C02">
            <w:pPr>
              <w:spacing w:line="360" w:lineRule="auto"/>
              <w:rPr>
                <w:rFonts w:ascii="宋体" w:hAnsi="宋体"/>
                <w:b/>
                <w:sz w:val="24"/>
              </w:rPr>
            </w:pPr>
            <w:r>
              <w:rPr>
                <w:rFonts w:ascii="宋体" w:hAnsi="宋体" w:hint="eastAsia"/>
                <w:b/>
                <w:sz w:val="24"/>
              </w:rPr>
              <w:t>合计人民币：大写                               小写</w:t>
            </w:r>
          </w:p>
        </w:tc>
      </w:tr>
    </w:tbl>
    <w:p w:rsidR="008970FB" w:rsidRDefault="00A74C02">
      <w:pPr>
        <w:spacing w:line="360" w:lineRule="auto"/>
        <w:rPr>
          <w:rFonts w:ascii="宋体" w:hAnsi="宋体"/>
          <w:b/>
          <w:szCs w:val="21"/>
        </w:rPr>
      </w:pPr>
      <w:r>
        <w:rPr>
          <w:rFonts w:ascii="宋体" w:hAnsi="宋体" w:hint="eastAsia"/>
          <w:b/>
          <w:szCs w:val="21"/>
        </w:rPr>
        <w:t>要求：</w:t>
      </w:r>
    </w:p>
    <w:p w:rsidR="008970FB" w:rsidRDefault="00A74C02">
      <w:pPr>
        <w:spacing w:line="360" w:lineRule="auto"/>
        <w:ind w:left="435"/>
        <w:rPr>
          <w:rFonts w:ascii="宋体" w:hAnsi="宋体"/>
          <w:color w:val="000000"/>
          <w:szCs w:val="21"/>
        </w:rPr>
      </w:pPr>
      <w:r>
        <w:rPr>
          <w:rFonts w:ascii="宋体" w:hAnsi="宋体" w:hint="eastAsia"/>
          <w:color w:val="000000"/>
          <w:szCs w:val="21"/>
        </w:rPr>
        <w:t>1. 本表为《开标一览表》的报价明细表，如有缺项、漏项，视为投标报价中已包含相关费用，采购人无需另外支付任何费用。</w:t>
      </w:r>
    </w:p>
    <w:p w:rsidR="008970FB" w:rsidRDefault="00A74C02">
      <w:pPr>
        <w:spacing w:line="360" w:lineRule="auto"/>
        <w:ind w:left="435"/>
        <w:rPr>
          <w:rFonts w:ascii="宋体"/>
          <w:szCs w:val="21"/>
          <w:lang w:val="zh-CN"/>
        </w:rPr>
      </w:pPr>
      <w:r>
        <w:rPr>
          <w:rFonts w:ascii="宋体" w:hAnsi="宋体" w:hint="eastAsia"/>
          <w:color w:val="000000"/>
          <w:szCs w:val="21"/>
        </w:rPr>
        <w:t>2.</w:t>
      </w:r>
      <w:r>
        <w:rPr>
          <w:rFonts w:ascii="宋体" w:hint="eastAsia"/>
          <w:szCs w:val="21"/>
          <w:lang w:val="zh-CN"/>
        </w:rPr>
        <w:t>“报价明细表”中的报价合计应与“开标一览表”中的投标总报价相一致，不一致时，以开标一览表为准。</w:t>
      </w:r>
    </w:p>
    <w:p w:rsidR="008970FB" w:rsidRDefault="00A74C02">
      <w:pPr>
        <w:spacing w:line="360" w:lineRule="auto"/>
        <w:ind w:left="435"/>
        <w:rPr>
          <w:rFonts w:ascii="宋体"/>
          <w:szCs w:val="21"/>
          <w:lang w:val="zh-CN"/>
        </w:rPr>
      </w:pPr>
      <w:r>
        <w:rPr>
          <w:rFonts w:ascii="宋体" w:hint="eastAsia"/>
          <w:szCs w:val="21"/>
        </w:rPr>
        <w:t>3.</w:t>
      </w:r>
      <w:r>
        <w:rPr>
          <w:rFonts w:ascii="宋体" w:hint="eastAsia"/>
          <w:szCs w:val="21"/>
          <w:lang w:val="zh-CN"/>
        </w:rPr>
        <w:t>投标报价明细表所填内容按招标文件采购设备清单要求为准。如有漏报的，视同已包含在投标总价内或已</w:t>
      </w:r>
      <w:proofErr w:type="gramStart"/>
      <w:r>
        <w:rPr>
          <w:rFonts w:ascii="宋体" w:hint="eastAsia"/>
          <w:szCs w:val="21"/>
          <w:lang w:val="zh-CN"/>
        </w:rPr>
        <w:t>作优惠</w:t>
      </w:r>
      <w:proofErr w:type="gramEnd"/>
      <w:r>
        <w:rPr>
          <w:rFonts w:ascii="宋体" w:hint="eastAsia"/>
          <w:szCs w:val="21"/>
          <w:lang w:val="zh-CN"/>
        </w:rPr>
        <w:t>处理。有重大缺项的将作无效标处理。</w:t>
      </w:r>
    </w:p>
    <w:p w:rsidR="008970FB" w:rsidRDefault="00A74C02">
      <w:pPr>
        <w:spacing w:line="360" w:lineRule="auto"/>
        <w:ind w:left="435"/>
        <w:rPr>
          <w:rFonts w:ascii="宋体"/>
          <w:szCs w:val="21"/>
          <w:lang w:val="zh-CN"/>
        </w:rPr>
      </w:pPr>
      <w:r>
        <w:rPr>
          <w:rFonts w:ascii="宋体" w:hint="eastAsia"/>
          <w:szCs w:val="21"/>
          <w:lang w:val="zh-CN"/>
        </w:rPr>
        <w:t>▲4. 本表中的型号规格必须明确，招标文件中明确要求定制的除外。</w:t>
      </w:r>
    </w:p>
    <w:p w:rsidR="008970FB" w:rsidRDefault="00A74C02">
      <w:pPr>
        <w:spacing w:line="360" w:lineRule="auto"/>
        <w:rPr>
          <w:rFonts w:ascii="宋体" w:hAnsi="宋体"/>
          <w:sz w:val="24"/>
        </w:rPr>
      </w:pPr>
      <w:r>
        <w:rPr>
          <w:rFonts w:ascii="宋体" w:hAnsi="宋体" w:cs="宋体" w:hint="eastAsia"/>
          <w:kern w:val="0"/>
          <w:sz w:val="24"/>
        </w:rPr>
        <w:t>5.</w:t>
      </w:r>
      <w:r>
        <w:rPr>
          <w:rFonts w:ascii="宋体" w:hAnsi="宋体" w:cs="宋体"/>
          <w:kern w:val="0"/>
          <w:sz w:val="24"/>
        </w:rPr>
        <w:t>供应商在投标时需提供本表的电子文档（单独封装，建议使用光盘），以便网上公示使用，电子文档将不予退还。</w:t>
      </w:r>
    </w:p>
    <w:p w:rsidR="008970FB" w:rsidRDefault="00A74C02">
      <w:pPr>
        <w:spacing w:line="360" w:lineRule="auto"/>
        <w:ind w:left="420"/>
        <w:rPr>
          <w:rFonts w:ascii="宋体" w:hAnsi="宋体"/>
          <w:sz w:val="24"/>
          <w:u w:val="single"/>
        </w:rPr>
      </w:pPr>
      <w:r>
        <w:rPr>
          <w:rFonts w:ascii="宋体" w:hAnsi="宋体" w:hint="eastAsia"/>
          <w:sz w:val="24"/>
        </w:rPr>
        <w:t>投标人名称（盖章）：</w:t>
      </w:r>
    </w:p>
    <w:p w:rsidR="008970FB" w:rsidRDefault="008970FB">
      <w:pPr>
        <w:spacing w:line="360" w:lineRule="auto"/>
        <w:ind w:left="420"/>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投标人代表签字或盖章：</w:t>
      </w:r>
    </w:p>
    <w:p w:rsidR="008970FB" w:rsidRDefault="008970FB">
      <w:pPr>
        <w:spacing w:line="360" w:lineRule="auto"/>
        <w:ind w:firstLine="435"/>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 xml:space="preserve">职        </w:t>
      </w:r>
      <w:proofErr w:type="gramStart"/>
      <w:r>
        <w:rPr>
          <w:rFonts w:ascii="宋体" w:hAnsi="宋体" w:hint="eastAsia"/>
          <w:sz w:val="24"/>
        </w:rPr>
        <w:t>务</w:t>
      </w:r>
      <w:proofErr w:type="gramEnd"/>
      <w:r>
        <w:rPr>
          <w:rFonts w:ascii="宋体" w:hAnsi="宋体" w:hint="eastAsia"/>
          <w:sz w:val="24"/>
        </w:rPr>
        <w:t>：</w:t>
      </w:r>
    </w:p>
    <w:p w:rsidR="008970FB" w:rsidRDefault="008970FB">
      <w:pPr>
        <w:spacing w:line="360" w:lineRule="auto"/>
        <w:ind w:firstLine="435"/>
        <w:rPr>
          <w:rFonts w:ascii="宋体" w:hAnsi="宋体"/>
          <w:sz w:val="24"/>
        </w:rPr>
      </w:pPr>
    </w:p>
    <w:p w:rsidR="008970FB" w:rsidRDefault="00A74C02">
      <w:pPr>
        <w:spacing w:line="360" w:lineRule="auto"/>
        <w:ind w:firstLine="435"/>
        <w:rPr>
          <w:rFonts w:ascii="宋体" w:hAnsi="宋体"/>
          <w:sz w:val="24"/>
        </w:rPr>
      </w:pPr>
      <w:r>
        <w:rPr>
          <w:rFonts w:ascii="宋体" w:hAnsi="宋体" w:hint="eastAsia"/>
          <w:sz w:val="24"/>
        </w:rPr>
        <w:t>日        期：</w:t>
      </w:r>
    </w:p>
    <w:p w:rsidR="008970FB" w:rsidRDefault="00A74C02" w:rsidP="005A627D">
      <w:pPr>
        <w:snapToGrid w:val="0"/>
        <w:spacing w:beforeLines="50" w:before="156" w:after="50" w:line="360" w:lineRule="auto"/>
        <w:rPr>
          <w:rFonts w:ascii="仿宋_GB2312" w:eastAsia="仿宋_GB2312" w:hAnsi="宋体"/>
          <w:bCs/>
          <w:sz w:val="30"/>
          <w:szCs w:val="30"/>
        </w:rPr>
      </w:pPr>
      <w:r>
        <w:rPr>
          <w:rFonts w:ascii="宋体" w:hAnsi="宋体" w:hint="eastAsia"/>
          <w:b/>
          <w:sz w:val="28"/>
        </w:rPr>
        <w:lastRenderedPageBreak/>
        <w:t>附件18</w:t>
      </w:r>
    </w:p>
    <w:p w:rsidR="008970FB" w:rsidRDefault="00A74C02">
      <w:pPr>
        <w:spacing w:line="360" w:lineRule="auto"/>
        <w:ind w:right="-110"/>
        <w:jc w:val="center"/>
        <w:rPr>
          <w:rFonts w:ascii="宋体" w:hAnsi="宋体"/>
          <w:b/>
          <w:sz w:val="32"/>
          <w:szCs w:val="32"/>
        </w:rPr>
      </w:pPr>
      <w:r>
        <w:rPr>
          <w:rFonts w:ascii="宋体" w:hAnsi="宋体" w:hint="eastAsia"/>
          <w:b/>
          <w:sz w:val="32"/>
          <w:szCs w:val="32"/>
        </w:rPr>
        <w:t>小</w:t>
      </w:r>
      <w:proofErr w:type="gramStart"/>
      <w:r>
        <w:rPr>
          <w:rFonts w:ascii="宋体" w:hAnsi="宋体" w:hint="eastAsia"/>
          <w:b/>
          <w:sz w:val="32"/>
          <w:szCs w:val="32"/>
          <w:lang w:val="en-GB"/>
        </w:rPr>
        <w:t>微</w:t>
      </w:r>
      <w:r>
        <w:rPr>
          <w:rFonts w:ascii="宋体" w:hAnsi="宋体" w:hint="eastAsia"/>
          <w:b/>
          <w:sz w:val="32"/>
          <w:szCs w:val="32"/>
        </w:rPr>
        <w:t>企业</w:t>
      </w:r>
      <w:proofErr w:type="gramEnd"/>
      <w:r>
        <w:rPr>
          <w:rFonts w:ascii="宋体" w:hAnsi="宋体" w:hint="eastAsia"/>
          <w:b/>
          <w:sz w:val="32"/>
          <w:szCs w:val="32"/>
        </w:rPr>
        <w:t>声明函</w:t>
      </w:r>
    </w:p>
    <w:p w:rsidR="008970FB" w:rsidRDefault="00A74C02">
      <w:pPr>
        <w:pStyle w:val="6"/>
        <w:spacing w:line="360" w:lineRule="auto"/>
        <w:ind w:firstLineChars="200" w:firstLine="504"/>
        <w:rPr>
          <w:rFonts w:ascii="宋体" w:hAnsi="宋体"/>
          <w:spacing w:val="6"/>
          <w:sz w:val="24"/>
        </w:rPr>
      </w:pPr>
      <w:r>
        <w:rPr>
          <w:rFonts w:ascii="宋体" w:hAnsi="宋体" w:hint="eastAsia"/>
          <w:spacing w:val="6"/>
          <w:sz w:val="24"/>
        </w:rPr>
        <w:t>本公司郑重声明，根据《政府采购促进中小企业发展暂行办法》（财库[2011]181号）的规定，本公司为______（请填写：小型、微型）企业。即，本公司同时满足以下条件：</w:t>
      </w:r>
    </w:p>
    <w:p w:rsidR="008970FB" w:rsidRDefault="00A74C02">
      <w:pPr>
        <w:pStyle w:val="6"/>
        <w:spacing w:line="360" w:lineRule="auto"/>
        <w:ind w:firstLineChars="200" w:firstLine="504"/>
        <w:rPr>
          <w:rFonts w:ascii="宋体" w:hAnsi="宋体"/>
          <w:spacing w:val="6"/>
          <w:sz w:val="24"/>
        </w:rPr>
      </w:pPr>
      <w:r>
        <w:rPr>
          <w:rFonts w:ascii="宋体" w:hAnsi="宋体" w:hint="eastAsia"/>
          <w:spacing w:val="6"/>
          <w:sz w:val="24"/>
        </w:rPr>
        <w:t>1.根据《工业和信息化部、国家统计局、国家发展和改革委员会、财政部关于印发中小企业划型标准规定的通知》（工信部联企业[2011]300号）规定的划分标准：第四条第______项______行业，本公司</w:t>
      </w:r>
      <w:r>
        <w:rPr>
          <w:rFonts w:ascii="宋体" w:hAnsi="宋体" w:hint="eastAsia"/>
          <w:i/>
          <w:spacing w:val="6"/>
          <w:sz w:val="24"/>
          <w:u w:val="dash"/>
        </w:rPr>
        <w:t>（此处填写从业人员和营业收入的具体数据）</w:t>
      </w:r>
      <w:r>
        <w:rPr>
          <w:rFonts w:ascii="宋体" w:hAnsi="宋体" w:hint="eastAsia"/>
          <w:spacing w:val="6"/>
          <w:sz w:val="24"/>
        </w:rPr>
        <w:t>，为______（请填写：小型、微型）企业。</w:t>
      </w:r>
    </w:p>
    <w:p w:rsidR="008970FB" w:rsidRDefault="00A74C02">
      <w:pPr>
        <w:pStyle w:val="6"/>
        <w:spacing w:line="360" w:lineRule="auto"/>
        <w:ind w:firstLineChars="200" w:firstLine="504"/>
        <w:rPr>
          <w:rFonts w:ascii="宋体" w:hAnsi="宋体"/>
          <w:spacing w:val="6"/>
          <w:sz w:val="24"/>
        </w:rPr>
      </w:pPr>
      <w:r>
        <w:rPr>
          <w:rFonts w:ascii="宋体" w:hAnsi="宋体" w:hint="eastAsia"/>
          <w:spacing w:val="6"/>
          <w:sz w:val="24"/>
        </w:rPr>
        <w:t>2.本公司参加</w:t>
      </w:r>
      <w:r>
        <w:rPr>
          <w:rFonts w:ascii="宋体" w:hAnsi="宋体" w:hint="eastAsia"/>
          <w:sz w:val="24"/>
        </w:rPr>
        <w:t>×××政府采购中心组织</w:t>
      </w:r>
      <w:r>
        <w:rPr>
          <w:rFonts w:ascii="宋体" w:hAnsi="宋体" w:hint="eastAsia"/>
          <w:spacing w:val="6"/>
          <w:sz w:val="24"/>
        </w:rPr>
        <w:t>的采购项目（项目编号： ）采购活动提供本企业制造的货物，由本企业承担工程、提供服务，或者提供其他______（请填写：小型、微型）企业制造的货物。本条所称货物不包括使用大型企业注册商标的货物。</w:t>
      </w:r>
    </w:p>
    <w:p w:rsidR="008970FB" w:rsidRDefault="00A74C02">
      <w:pPr>
        <w:pStyle w:val="6"/>
        <w:spacing w:line="360" w:lineRule="auto"/>
        <w:ind w:firstLineChars="200" w:firstLine="504"/>
        <w:rPr>
          <w:rFonts w:ascii="宋体" w:hAnsi="宋体"/>
          <w:spacing w:val="6"/>
          <w:sz w:val="24"/>
        </w:rPr>
      </w:pPr>
      <w:r>
        <w:rPr>
          <w:rFonts w:ascii="宋体" w:hAnsi="宋体" w:hint="eastAsia"/>
          <w:spacing w:val="6"/>
          <w:sz w:val="24"/>
        </w:rPr>
        <w:t>本公司对上述声明的真实性负责。如有虚假，将依法承担相应责任。</w:t>
      </w:r>
    </w:p>
    <w:p w:rsidR="008970FB" w:rsidRDefault="008970FB">
      <w:pPr>
        <w:pStyle w:val="6"/>
        <w:spacing w:line="360" w:lineRule="auto"/>
        <w:ind w:firstLineChars="200" w:firstLine="504"/>
        <w:rPr>
          <w:rFonts w:ascii="宋体" w:hAnsi="宋体"/>
          <w:spacing w:val="6"/>
          <w:sz w:val="24"/>
        </w:rPr>
      </w:pPr>
    </w:p>
    <w:p w:rsidR="008970FB" w:rsidRDefault="00A74C02">
      <w:pPr>
        <w:pStyle w:val="6"/>
        <w:spacing w:line="360" w:lineRule="auto"/>
        <w:ind w:leftChars="2025" w:left="4253"/>
        <w:rPr>
          <w:rFonts w:ascii="宋体" w:hAnsi="宋体"/>
          <w:sz w:val="24"/>
        </w:rPr>
      </w:pPr>
      <w:r>
        <w:rPr>
          <w:rFonts w:ascii="宋体" w:hAnsi="宋体" w:hint="eastAsia"/>
          <w:sz w:val="24"/>
        </w:rPr>
        <w:t>投 标 人（单位公章）：</w:t>
      </w:r>
    </w:p>
    <w:p w:rsidR="008970FB" w:rsidRDefault="00A74C02">
      <w:pPr>
        <w:pStyle w:val="6"/>
        <w:spacing w:line="360" w:lineRule="auto"/>
        <w:ind w:leftChars="2025" w:left="4253" w:right="360"/>
        <w:jc w:val="right"/>
        <w:rPr>
          <w:rFonts w:ascii="宋体" w:hAnsi="宋体"/>
          <w:spacing w:val="6"/>
          <w:sz w:val="24"/>
        </w:rPr>
      </w:pPr>
      <w:r>
        <w:rPr>
          <w:rFonts w:ascii="宋体" w:hAnsi="宋体" w:hint="eastAsia"/>
          <w:sz w:val="24"/>
        </w:rPr>
        <w:t xml:space="preserve">日期： </w:t>
      </w:r>
      <w:r w:rsidR="001C28A8">
        <w:rPr>
          <w:rFonts w:ascii="宋体" w:hAnsi="宋体" w:hint="eastAsia"/>
          <w:sz w:val="24"/>
        </w:rPr>
        <w:t xml:space="preserve"> </w:t>
      </w:r>
      <w:r w:rsidR="001C28A8">
        <w:rPr>
          <w:rFonts w:ascii="宋体" w:hAnsi="宋体" w:cstheme="minorBidi" w:hint="eastAsia"/>
          <w:color w:val="FF66CC"/>
          <w:sz w:val="24"/>
        </w:rPr>
        <w:t xml:space="preserve">  </w:t>
      </w:r>
      <w:r>
        <w:rPr>
          <w:rFonts w:ascii="宋体" w:hAnsi="宋体" w:cs="Arial" w:hint="eastAsia"/>
          <w:sz w:val="24"/>
        </w:rPr>
        <w:t>年</w:t>
      </w:r>
      <w:r w:rsidR="001C28A8">
        <w:rPr>
          <w:rFonts w:ascii="宋体" w:hAnsi="宋体" w:cstheme="minorBidi" w:hint="eastAsia"/>
          <w:color w:val="FF66CC"/>
          <w:sz w:val="24"/>
        </w:rPr>
        <w:t xml:space="preserve">  </w:t>
      </w:r>
      <w:r>
        <w:rPr>
          <w:rFonts w:ascii="宋体" w:hAnsi="宋体" w:cs="Arial" w:hint="eastAsia"/>
          <w:sz w:val="24"/>
        </w:rPr>
        <w:t>月</w:t>
      </w:r>
      <w:r w:rsidR="001C28A8">
        <w:rPr>
          <w:rFonts w:ascii="宋体" w:hAnsi="宋体" w:cstheme="minorBidi" w:hint="eastAsia"/>
          <w:color w:val="FF66CC"/>
          <w:sz w:val="24"/>
        </w:rPr>
        <w:t xml:space="preserve">  </w:t>
      </w:r>
      <w:r>
        <w:rPr>
          <w:rFonts w:ascii="宋体" w:hAnsi="宋体" w:cs="Arial" w:hint="eastAsia"/>
          <w:sz w:val="24"/>
        </w:rPr>
        <w:t>日</w:t>
      </w:r>
    </w:p>
    <w:p w:rsidR="008970FB" w:rsidRDefault="008970FB">
      <w:pPr>
        <w:pStyle w:val="6"/>
        <w:spacing w:line="360" w:lineRule="auto"/>
        <w:rPr>
          <w:rFonts w:ascii="宋体" w:hAnsi="宋体"/>
          <w:sz w:val="24"/>
        </w:rPr>
      </w:pPr>
    </w:p>
    <w:p w:rsidR="008970FB" w:rsidRDefault="00A74C02">
      <w:pPr>
        <w:pStyle w:val="6"/>
        <w:spacing w:line="360" w:lineRule="auto"/>
        <w:jc w:val="center"/>
        <w:rPr>
          <w:rFonts w:ascii="宋体" w:hAnsi="宋体"/>
          <w:b/>
          <w:spacing w:val="6"/>
          <w:sz w:val="32"/>
          <w:szCs w:val="32"/>
        </w:rPr>
      </w:pPr>
      <w:r>
        <w:rPr>
          <w:rFonts w:ascii="宋体" w:hAnsi="宋体" w:hint="eastAsia"/>
          <w:b/>
          <w:sz w:val="32"/>
          <w:szCs w:val="32"/>
          <w:lang w:val="en-GB"/>
        </w:rPr>
        <w:t>小</w:t>
      </w:r>
      <w:proofErr w:type="gramStart"/>
      <w:r>
        <w:rPr>
          <w:rFonts w:ascii="宋体" w:hAnsi="宋体" w:hint="eastAsia"/>
          <w:b/>
          <w:sz w:val="32"/>
          <w:szCs w:val="32"/>
          <w:lang w:val="en-GB"/>
        </w:rPr>
        <w:t>微企业</w:t>
      </w:r>
      <w:proofErr w:type="gramEnd"/>
      <w:r>
        <w:rPr>
          <w:rFonts w:ascii="宋体" w:hAnsi="宋体" w:hint="eastAsia"/>
          <w:b/>
          <w:sz w:val="32"/>
          <w:szCs w:val="32"/>
          <w:lang w:val="en-GB"/>
        </w:rPr>
        <w:t>声明函（制造商）</w:t>
      </w:r>
    </w:p>
    <w:p w:rsidR="008970FB" w:rsidRDefault="00A74C02">
      <w:pPr>
        <w:pStyle w:val="6"/>
        <w:spacing w:line="360" w:lineRule="auto"/>
        <w:ind w:firstLineChars="200" w:firstLine="504"/>
        <w:rPr>
          <w:rFonts w:ascii="宋体" w:hAnsi="宋体"/>
          <w:spacing w:val="6"/>
          <w:sz w:val="24"/>
        </w:rPr>
      </w:pPr>
      <w:r>
        <w:rPr>
          <w:rFonts w:ascii="宋体" w:hAnsi="宋体" w:hint="eastAsia"/>
          <w:spacing w:val="6"/>
          <w:sz w:val="24"/>
        </w:rPr>
        <w:t>本公司郑重声明，根据《政府采购促进中小企业发展暂行办法》（财库[2011]181号）的规定和《工业和信息化部、国家统计局、国家发展和改革委员会、财政部关于印发中小企业划型标准规定的通知》（工信部联企业[2011]300号）规定的划分标准：第四条第______项______行业，本公司（此处填写营业收入和从业人员的具体数据），为______（请填写：小型、微型）企业。</w:t>
      </w:r>
    </w:p>
    <w:p w:rsidR="008970FB" w:rsidRDefault="00A74C02">
      <w:pPr>
        <w:pStyle w:val="6"/>
        <w:spacing w:line="360" w:lineRule="auto"/>
        <w:ind w:firstLineChars="200" w:firstLine="504"/>
        <w:rPr>
          <w:rFonts w:ascii="宋体" w:hAnsi="宋体"/>
          <w:spacing w:val="6"/>
          <w:sz w:val="24"/>
        </w:rPr>
      </w:pPr>
      <w:r>
        <w:rPr>
          <w:rFonts w:ascii="宋体" w:hAnsi="宋体" w:hint="eastAsia"/>
          <w:spacing w:val="6"/>
          <w:sz w:val="24"/>
        </w:rPr>
        <w:t>本公司对上述声明的真实性负责。如有虚假，将依法承担相应责任。</w:t>
      </w:r>
    </w:p>
    <w:p w:rsidR="008970FB" w:rsidRDefault="008970FB">
      <w:pPr>
        <w:pStyle w:val="6"/>
        <w:spacing w:line="360" w:lineRule="auto"/>
        <w:ind w:firstLineChars="200" w:firstLine="504"/>
        <w:rPr>
          <w:rFonts w:ascii="宋体" w:hAnsi="宋体"/>
          <w:spacing w:val="6"/>
          <w:sz w:val="24"/>
        </w:rPr>
      </w:pPr>
    </w:p>
    <w:p w:rsidR="008970FB" w:rsidRDefault="00A74C02">
      <w:pPr>
        <w:pStyle w:val="6"/>
        <w:spacing w:line="360" w:lineRule="auto"/>
        <w:ind w:firstLineChars="200" w:firstLine="504"/>
        <w:jc w:val="center"/>
        <w:rPr>
          <w:rFonts w:ascii="宋体" w:hAnsi="宋体"/>
          <w:spacing w:val="6"/>
          <w:sz w:val="24"/>
        </w:rPr>
      </w:pPr>
      <w:r>
        <w:rPr>
          <w:rFonts w:ascii="宋体" w:hAnsi="宋体" w:hint="eastAsia"/>
          <w:spacing w:val="6"/>
          <w:sz w:val="24"/>
        </w:rPr>
        <w:t>企业名称（单位公章）：</w:t>
      </w:r>
    </w:p>
    <w:p w:rsidR="008970FB" w:rsidRDefault="00A74C02">
      <w:pPr>
        <w:pStyle w:val="6"/>
        <w:spacing w:line="360" w:lineRule="auto"/>
        <w:ind w:leftChars="2025" w:left="4253" w:right="360"/>
        <w:jc w:val="center"/>
        <w:rPr>
          <w:rFonts w:ascii="宋体" w:hAnsi="宋体"/>
          <w:spacing w:val="6"/>
          <w:sz w:val="24"/>
        </w:rPr>
      </w:pPr>
      <w:r>
        <w:rPr>
          <w:rFonts w:ascii="宋体" w:hAnsi="宋体" w:hint="eastAsia"/>
          <w:sz w:val="24"/>
        </w:rPr>
        <w:t xml:space="preserve">日期：   </w:t>
      </w:r>
      <w:r w:rsidR="001C28A8">
        <w:rPr>
          <w:rFonts w:ascii="宋体" w:hAnsi="宋体" w:cstheme="minorBidi" w:hint="eastAsia"/>
          <w:color w:val="FF66CC"/>
          <w:sz w:val="24"/>
        </w:rPr>
        <w:t xml:space="preserve">   </w:t>
      </w:r>
      <w:r>
        <w:rPr>
          <w:rFonts w:ascii="宋体" w:hAnsi="宋体" w:cs="Arial" w:hint="eastAsia"/>
          <w:sz w:val="24"/>
        </w:rPr>
        <w:t>年</w:t>
      </w:r>
      <w:r w:rsidR="001C28A8">
        <w:rPr>
          <w:rFonts w:ascii="宋体" w:hAnsi="宋体" w:cstheme="minorBidi" w:hint="eastAsia"/>
          <w:color w:val="FF66CC"/>
          <w:sz w:val="24"/>
        </w:rPr>
        <w:t xml:space="preserve">  </w:t>
      </w:r>
      <w:r>
        <w:rPr>
          <w:rFonts w:ascii="宋体" w:hAnsi="宋体" w:cs="Arial" w:hint="eastAsia"/>
          <w:sz w:val="24"/>
        </w:rPr>
        <w:t>月</w:t>
      </w:r>
      <w:r w:rsidR="001C28A8">
        <w:rPr>
          <w:rFonts w:ascii="宋体" w:hAnsi="宋体" w:cstheme="minorBidi" w:hint="eastAsia"/>
          <w:color w:val="FF66CC"/>
          <w:sz w:val="24"/>
        </w:rPr>
        <w:t xml:space="preserve">  </w:t>
      </w:r>
      <w:r>
        <w:rPr>
          <w:rFonts w:ascii="宋体" w:hAnsi="宋体" w:cs="Arial" w:hint="eastAsia"/>
          <w:sz w:val="24"/>
        </w:rPr>
        <w:t>日</w:t>
      </w:r>
    </w:p>
    <w:p w:rsidR="008970FB" w:rsidRDefault="00A74C02">
      <w:pPr>
        <w:adjustRightInd w:val="0"/>
        <w:snapToGrid w:val="0"/>
        <w:spacing w:line="480" w:lineRule="auto"/>
        <w:jc w:val="center"/>
        <w:rPr>
          <w:rFonts w:ascii="宋体" w:hAnsi="宋体"/>
          <w:b/>
          <w:sz w:val="32"/>
          <w:szCs w:val="32"/>
          <w:lang w:val="en-GB"/>
        </w:rPr>
      </w:pPr>
      <w:r>
        <w:rPr>
          <w:rFonts w:ascii="宋体" w:hAnsi="宋体" w:hint="eastAsia"/>
          <w:b/>
          <w:sz w:val="32"/>
          <w:szCs w:val="32"/>
          <w:lang w:val="en-GB"/>
        </w:rPr>
        <w:lastRenderedPageBreak/>
        <w:t>中小企业资格确认意见书</w:t>
      </w:r>
    </w:p>
    <w:p w:rsidR="008970FB" w:rsidRDefault="00A74C02">
      <w:pPr>
        <w:spacing w:line="588" w:lineRule="exact"/>
        <w:ind w:firstLineChars="200" w:firstLine="504"/>
        <w:rPr>
          <w:rFonts w:ascii="宋体" w:hAnsi="宋体"/>
          <w:spacing w:val="6"/>
          <w:sz w:val="24"/>
        </w:rPr>
      </w:pPr>
      <w:r>
        <w:rPr>
          <w:rFonts w:ascii="宋体" w:hAnsi="宋体" w:hint="eastAsia"/>
          <w:spacing w:val="6"/>
          <w:sz w:val="24"/>
        </w:rPr>
        <w:t>根据《工业和信息化部、国家统计局、国家发展和改革委员会、财政部关于印发中小企业划型标准规定的通知》（工信部联企业[2011]300号）规定的划分标准，兹确认公司为行业的（请填写：中型、小型、微型）企业。</w:t>
      </w:r>
    </w:p>
    <w:p w:rsidR="008970FB" w:rsidRDefault="008970FB">
      <w:pPr>
        <w:spacing w:line="588" w:lineRule="exact"/>
        <w:ind w:firstLineChars="200" w:firstLine="504"/>
        <w:rPr>
          <w:rFonts w:ascii="宋体" w:hAnsi="宋体"/>
          <w:spacing w:val="6"/>
          <w:sz w:val="24"/>
        </w:rPr>
      </w:pPr>
    </w:p>
    <w:p w:rsidR="008970FB" w:rsidRDefault="00A74C02">
      <w:pPr>
        <w:spacing w:line="588" w:lineRule="exact"/>
        <w:ind w:firstLineChars="200" w:firstLine="504"/>
        <w:rPr>
          <w:rFonts w:ascii="宋体" w:hAnsi="宋体"/>
          <w:spacing w:val="6"/>
          <w:sz w:val="24"/>
        </w:rPr>
      </w:pPr>
      <w:r>
        <w:rPr>
          <w:rFonts w:ascii="宋体" w:hAnsi="宋体" w:hint="eastAsia"/>
          <w:spacing w:val="6"/>
          <w:sz w:val="24"/>
        </w:rPr>
        <w:t xml:space="preserve">                        省（市、县、区）中小企业局（盖章）</w:t>
      </w:r>
    </w:p>
    <w:p w:rsidR="008970FB" w:rsidRDefault="00A74C02">
      <w:pPr>
        <w:spacing w:line="588" w:lineRule="exact"/>
        <w:ind w:firstLineChars="1700" w:firstLine="4284"/>
        <w:rPr>
          <w:rFonts w:ascii="宋体" w:hAnsi="宋体"/>
          <w:spacing w:val="6"/>
          <w:sz w:val="24"/>
        </w:rPr>
      </w:pPr>
      <w:r>
        <w:rPr>
          <w:rFonts w:ascii="宋体" w:hAnsi="宋体" w:hint="eastAsia"/>
          <w:spacing w:val="6"/>
          <w:sz w:val="24"/>
        </w:rPr>
        <w:t>日期：</w:t>
      </w:r>
      <w:r w:rsidR="001C28A8">
        <w:rPr>
          <w:rFonts w:ascii="宋体" w:hAnsi="宋体" w:cstheme="minorBidi" w:hint="eastAsia"/>
          <w:color w:val="FF66CC"/>
          <w:sz w:val="24"/>
        </w:rPr>
        <w:t xml:space="preserve">      </w:t>
      </w:r>
      <w:r>
        <w:rPr>
          <w:rFonts w:ascii="宋体" w:hAnsi="宋体" w:hint="eastAsia"/>
          <w:spacing w:val="6"/>
          <w:sz w:val="24"/>
        </w:rPr>
        <w:t>年</w:t>
      </w:r>
      <w:r w:rsidR="001C28A8">
        <w:rPr>
          <w:rFonts w:ascii="宋体" w:hAnsi="宋体" w:cstheme="minorBidi" w:hint="eastAsia"/>
          <w:color w:val="FF66CC"/>
          <w:sz w:val="24"/>
        </w:rPr>
        <w:t xml:space="preserve">  </w:t>
      </w:r>
      <w:r>
        <w:rPr>
          <w:rFonts w:ascii="宋体" w:hAnsi="宋体" w:hint="eastAsia"/>
          <w:spacing w:val="6"/>
          <w:sz w:val="24"/>
        </w:rPr>
        <w:t>月</w:t>
      </w:r>
      <w:r w:rsidR="001C28A8">
        <w:rPr>
          <w:rFonts w:ascii="宋体" w:hAnsi="宋体" w:cstheme="minorBidi" w:hint="eastAsia"/>
          <w:color w:val="FF66CC"/>
          <w:sz w:val="24"/>
        </w:rPr>
        <w:t xml:space="preserve">  </w:t>
      </w:r>
      <w:r>
        <w:rPr>
          <w:rFonts w:ascii="宋体" w:hAnsi="宋体" w:hint="eastAsia"/>
          <w:spacing w:val="6"/>
          <w:sz w:val="24"/>
        </w:rPr>
        <w:t>日</w:t>
      </w:r>
    </w:p>
    <w:p w:rsidR="008970FB" w:rsidRDefault="008970FB">
      <w:pPr>
        <w:pStyle w:val="a9"/>
        <w:spacing w:line="360" w:lineRule="auto"/>
        <w:jc w:val="center"/>
        <w:outlineLvl w:val="1"/>
        <w:rPr>
          <w:rFonts w:hAnsi="宋体"/>
          <w:b/>
          <w:sz w:val="32"/>
          <w:szCs w:val="32"/>
          <w:lang w:val="en-GB"/>
        </w:rPr>
      </w:pPr>
    </w:p>
    <w:p w:rsidR="008970FB" w:rsidRDefault="008970FB">
      <w:pPr>
        <w:pStyle w:val="a9"/>
        <w:spacing w:line="360" w:lineRule="auto"/>
        <w:jc w:val="center"/>
        <w:outlineLvl w:val="1"/>
        <w:rPr>
          <w:rFonts w:hAnsi="宋体"/>
          <w:b/>
          <w:sz w:val="32"/>
          <w:szCs w:val="32"/>
          <w:lang w:val="en-GB"/>
        </w:rPr>
      </w:pPr>
    </w:p>
    <w:p w:rsidR="008970FB" w:rsidRDefault="008970FB">
      <w:pPr>
        <w:pStyle w:val="a9"/>
        <w:spacing w:line="360" w:lineRule="auto"/>
        <w:jc w:val="center"/>
        <w:outlineLvl w:val="1"/>
        <w:rPr>
          <w:rFonts w:hAnsi="宋体"/>
          <w:b/>
          <w:sz w:val="32"/>
          <w:szCs w:val="32"/>
          <w:lang w:val="en-GB"/>
        </w:rPr>
      </w:pPr>
    </w:p>
    <w:p w:rsidR="008970FB" w:rsidRDefault="00A74C02">
      <w:pPr>
        <w:pStyle w:val="a9"/>
        <w:spacing w:line="360" w:lineRule="auto"/>
        <w:jc w:val="center"/>
        <w:outlineLvl w:val="1"/>
        <w:rPr>
          <w:rFonts w:hAnsi="宋体"/>
          <w:b/>
          <w:sz w:val="32"/>
          <w:szCs w:val="32"/>
          <w:lang w:val="en-GB"/>
        </w:rPr>
      </w:pPr>
      <w:r>
        <w:rPr>
          <w:rFonts w:hAnsi="宋体" w:hint="eastAsia"/>
          <w:b/>
          <w:sz w:val="32"/>
          <w:szCs w:val="32"/>
          <w:lang w:val="en-GB"/>
        </w:rPr>
        <w:t>残疾人福利性单位声明函</w:t>
      </w:r>
    </w:p>
    <w:p w:rsidR="008970FB" w:rsidRDefault="00A74C02">
      <w:pPr>
        <w:spacing w:line="588" w:lineRule="exact"/>
        <w:ind w:firstLineChars="200" w:firstLine="504"/>
        <w:rPr>
          <w:rFonts w:ascii="宋体" w:hAnsi="宋体"/>
          <w:spacing w:val="6"/>
          <w:sz w:val="24"/>
        </w:rPr>
      </w:pPr>
      <w:r>
        <w:rPr>
          <w:rFonts w:ascii="宋体" w:hAnsi="宋体" w:hint="eastAsia"/>
          <w:spacing w:val="6"/>
          <w:sz w:val="24"/>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8970FB" w:rsidRDefault="00A74C02">
      <w:pPr>
        <w:spacing w:line="588" w:lineRule="exact"/>
        <w:ind w:firstLineChars="200" w:firstLine="504"/>
        <w:rPr>
          <w:rFonts w:ascii="宋体" w:hAnsi="宋体"/>
          <w:spacing w:val="6"/>
          <w:sz w:val="24"/>
        </w:rPr>
      </w:pPr>
      <w:r>
        <w:rPr>
          <w:rFonts w:ascii="宋体" w:hAnsi="宋体" w:hint="eastAsia"/>
          <w:spacing w:val="6"/>
          <w:sz w:val="24"/>
        </w:rPr>
        <w:t>本单位对上述声明的真实性负责。如有虚假，将依法承担相应责任。</w:t>
      </w:r>
    </w:p>
    <w:p w:rsidR="008970FB" w:rsidRDefault="008970FB">
      <w:pPr>
        <w:tabs>
          <w:tab w:val="left" w:pos="4860"/>
        </w:tabs>
        <w:spacing w:line="588" w:lineRule="exact"/>
        <w:ind w:right="1560" w:firstLineChars="200" w:firstLine="504"/>
        <w:jc w:val="center"/>
        <w:rPr>
          <w:rFonts w:ascii="宋体" w:hAnsi="宋体"/>
          <w:spacing w:val="6"/>
          <w:sz w:val="24"/>
        </w:rPr>
      </w:pPr>
    </w:p>
    <w:p w:rsidR="008970FB" w:rsidRDefault="00A74C02">
      <w:pPr>
        <w:tabs>
          <w:tab w:val="left" w:pos="4860"/>
        </w:tabs>
        <w:spacing w:line="588" w:lineRule="exact"/>
        <w:ind w:right="1560" w:firstLineChars="200" w:firstLine="504"/>
        <w:jc w:val="center"/>
        <w:rPr>
          <w:rFonts w:ascii="宋体" w:hAnsi="宋体"/>
          <w:spacing w:val="6"/>
          <w:sz w:val="24"/>
        </w:rPr>
      </w:pPr>
      <w:r>
        <w:rPr>
          <w:rFonts w:ascii="宋体" w:hAnsi="宋体" w:hint="eastAsia"/>
          <w:spacing w:val="6"/>
          <w:sz w:val="24"/>
        </w:rPr>
        <w:t xml:space="preserve">             单位名称（盖章）：</w:t>
      </w:r>
    </w:p>
    <w:p w:rsidR="008970FB" w:rsidRDefault="00A74C02">
      <w:pPr>
        <w:tabs>
          <w:tab w:val="left" w:pos="4860"/>
        </w:tabs>
        <w:spacing w:line="588" w:lineRule="exact"/>
        <w:ind w:right="1560" w:firstLineChars="200" w:firstLine="504"/>
        <w:jc w:val="center"/>
        <w:rPr>
          <w:rFonts w:ascii="宋体" w:hAnsi="宋体"/>
          <w:sz w:val="24"/>
        </w:rPr>
      </w:pPr>
      <w:r>
        <w:rPr>
          <w:rFonts w:ascii="宋体" w:hAnsi="宋体" w:hint="eastAsia"/>
          <w:spacing w:val="6"/>
          <w:sz w:val="24"/>
        </w:rPr>
        <w:t xml:space="preserve">       日  期：</w:t>
      </w:r>
    </w:p>
    <w:p w:rsidR="008970FB" w:rsidRDefault="008970FB">
      <w:pPr>
        <w:pStyle w:val="6"/>
        <w:spacing w:line="360" w:lineRule="auto"/>
        <w:rPr>
          <w:rFonts w:ascii="宋体" w:hAnsi="宋体"/>
          <w:b/>
          <w:sz w:val="28"/>
          <w:szCs w:val="28"/>
        </w:rPr>
      </w:pPr>
    </w:p>
    <w:p w:rsidR="008970FB" w:rsidRDefault="008970FB">
      <w:pPr>
        <w:pStyle w:val="6"/>
        <w:spacing w:line="360" w:lineRule="auto"/>
        <w:rPr>
          <w:rFonts w:ascii="宋体" w:hAnsi="宋体"/>
          <w:b/>
          <w:sz w:val="28"/>
          <w:szCs w:val="28"/>
        </w:rPr>
      </w:pPr>
    </w:p>
    <w:p w:rsidR="008970FB" w:rsidRDefault="008970FB">
      <w:pPr>
        <w:pStyle w:val="6"/>
        <w:spacing w:line="360" w:lineRule="auto"/>
        <w:rPr>
          <w:rFonts w:ascii="宋体" w:hAnsi="宋体"/>
          <w:b/>
          <w:sz w:val="28"/>
          <w:szCs w:val="28"/>
        </w:rPr>
      </w:pPr>
    </w:p>
    <w:p w:rsidR="008970FB" w:rsidRDefault="00A74C02">
      <w:pPr>
        <w:pStyle w:val="6"/>
        <w:spacing w:line="360" w:lineRule="auto"/>
        <w:rPr>
          <w:rFonts w:ascii="宋体" w:hAnsi="宋体"/>
          <w:b/>
          <w:sz w:val="28"/>
          <w:szCs w:val="28"/>
        </w:rPr>
      </w:pPr>
      <w:r>
        <w:rPr>
          <w:rFonts w:ascii="宋体" w:hAnsi="宋体" w:hint="eastAsia"/>
          <w:b/>
          <w:sz w:val="28"/>
          <w:szCs w:val="28"/>
        </w:rPr>
        <w:lastRenderedPageBreak/>
        <w:t>附件19</w:t>
      </w:r>
    </w:p>
    <w:p w:rsidR="008970FB" w:rsidRDefault="008970FB">
      <w:pPr>
        <w:pStyle w:val="Normal15"/>
        <w:spacing w:line="360" w:lineRule="auto"/>
      </w:pPr>
    </w:p>
    <w:p w:rsidR="008970FB" w:rsidRDefault="00A74C02">
      <w:pPr>
        <w:pStyle w:val="17"/>
        <w:spacing w:line="360" w:lineRule="auto"/>
        <w:jc w:val="center"/>
        <w:rPr>
          <w:rFonts w:ascii="宋体" w:hAnsi="宋体"/>
          <w:b/>
          <w:sz w:val="32"/>
          <w:szCs w:val="32"/>
          <w:lang w:val="en-GB"/>
        </w:rPr>
      </w:pPr>
      <w:r>
        <w:rPr>
          <w:rFonts w:ascii="宋体" w:hAnsi="宋体" w:hint="eastAsia"/>
          <w:b/>
          <w:sz w:val="32"/>
          <w:szCs w:val="32"/>
          <w:lang w:val="en-GB"/>
        </w:rPr>
        <w:t>产品适用政府采购政策情况表</w:t>
      </w:r>
    </w:p>
    <w:p w:rsidR="008970FB" w:rsidRDefault="008970FB">
      <w:pPr>
        <w:pStyle w:val="17"/>
        <w:spacing w:line="360" w:lineRule="auto"/>
        <w:jc w:val="center"/>
        <w:rPr>
          <w:rFonts w:ascii="宋体" w:hAnsi="宋体"/>
          <w:b/>
          <w:sz w:val="32"/>
          <w:szCs w:val="32"/>
          <w:lang w:val="en-GB"/>
        </w:rPr>
      </w:pP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
        <w:gridCol w:w="2679"/>
        <w:gridCol w:w="3811"/>
        <w:gridCol w:w="1621"/>
      </w:tblGrid>
      <w:tr w:rsidR="008970FB">
        <w:trPr>
          <w:trHeight w:val="729"/>
          <w:jc w:val="center"/>
        </w:trPr>
        <w:tc>
          <w:tcPr>
            <w:tcW w:w="1015" w:type="dxa"/>
            <w:vMerge w:val="restart"/>
            <w:vAlign w:val="center"/>
          </w:tcPr>
          <w:p w:rsidR="008970FB" w:rsidRDefault="00A74C02">
            <w:pPr>
              <w:pStyle w:val="17"/>
              <w:tabs>
                <w:tab w:val="left" w:pos="1260"/>
              </w:tabs>
              <w:jc w:val="center"/>
              <w:rPr>
                <w:rFonts w:ascii="宋体" w:hAnsi="宋体"/>
                <w:sz w:val="24"/>
                <w:lang w:val="en-GB"/>
              </w:rPr>
            </w:pPr>
            <w:r>
              <w:rPr>
                <w:rFonts w:ascii="宋体" w:hAnsi="宋体" w:hint="eastAsia"/>
                <w:sz w:val="24"/>
                <w:lang w:val="en-GB"/>
              </w:rPr>
              <w:t>小</w:t>
            </w:r>
            <w:proofErr w:type="gramStart"/>
            <w:r>
              <w:rPr>
                <w:rFonts w:ascii="宋体" w:hAnsi="宋体" w:hint="eastAsia"/>
                <w:sz w:val="24"/>
                <w:lang w:val="en-GB"/>
              </w:rPr>
              <w:t>微企业</w:t>
            </w:r>
            <w:proofErr w:type="gramEnd"/>
            <w:r>
              <w:rPr>
                <w:rFonts w:ascii="宋体" w:hAnsi="宋体" w:hint="eastAsia"/>
                <w:sz w:val="24"/>
                <w:lang w:val="en-GB"/>
              </w:rPr>
              <w:t>扶持政策</w:t>
            </w:r>
          </w:p>
        </w:tc>
        <w:tc>
          <w:tcPr>
            <w:tcW w:w="8111" w:type="dxa"/>
            <w:gridSpan w:val="3"/>
            <w:vAlign w:val="center"/>
          </w:tcPr>
          <w:tbl>
            <w:tblPr>
              <w:tblW w:w="8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1"/>
            </w:tblGrid>
            <w:tr w:rsidR="008970FB">
              <w:trPr>
                <w:trHeight w:val="729"/>
                <w:jc w:val="center"/>
              </w:trPr>
              <w:tc>
                <w:tcPr>
                  <w:tcW w:w="8111" w:type="dxa"/>
                  <w:vAlign w:val="center"/>
                </w:tcPr>
                <w:p w:rsidR="008970FB" w:rsidRDefault="00A74C02">
                  <w:pPr>
                    <w:pStyle w:val="17"/>
                    <w:tabs>
                      <w:tab w:val="left" w:pos="1260"/>
                    </w:tabs>
                    <w:spacing w:line="360" w:lineRule="auto"/>
                    <w:rPr>
                      <w:rFonts w:ascii="宋体" w:hAnsi="宋体"/>
                      <w:sz w:val="24"/>
                    </w:rPr>
                  </w:pPr>
                  <w:r>
                    <w:rPr>
                      <w:rFonts w:ascii="宋体" w:hAnsi="宋体" w:hint="eastAsia"/>
                      <w:b/>
                      <w:bCs/>
                      <w:sz w:val="24"/>
                    </w:rPr>
                    <w:t>小型、微型企业投标且所投产品（指货物、工程、服务）由本企业制造，或者所投产品（仅指货物）含有其他小型、微型企业制造的，应</w:t>
                  </w:r>
                  <w:r>
                    <w:rPr>
                      <w:rFonts w:ascii="宋体" w:hAnsi="宋体" w:hint="eastAsia"/>
                      <w:b/>
                      <w:bCs/>
                      <w:sz w:val="24"/>
                      <w:lang w:val="en-GB"/>
                    </w:rPr>
                    <w:t>按要求列出具体产品与金额。</w:t>
                  </w:r>
                </w:p>
              </w:tc>
            </w:tr>
          </w:tbl>
          <w:p w:rsidR="008970FB" w:rsidRDefault="008970FB">
            <w:pPr>
              <w:pStyle w:val="17"/>
              <w:tabs>
                <w:tab w:val="left" w:pos="1260"/>
              </w:tabs>
              <w:spacing w:line="360" w:lineRule="auto"/>
              <w:rPr>
                <w:rFonts w:ascii="宋体" w:hAnsi="宋体"/>
                <w:sz w:val="24"/>
              </w:rPr>
            </w:pPr>
          </w:p>
        </w:tc>
      </w:tr>
      <w:tr w:rsidR="008970FB">
        <w:trPr>
          <w:trHeight w:val="729"/>
          <w:jc w:val="center"/>
        </w:trPr>
        <w:tc>
          <w:tcPr>
            <w:tcW w:w="1015" w:type="dxa"/>
            <w:vMerge/>
            <w:vAlign w:val="center"/>
          </w:tcPr>
          <w:p w:rsidR="008970FB" w:rsidRDefault="008970FB">
            <w:pPr>
              <w:pStyle w:val="17"/>
              <w:tabs>
                <w:tab w:val="left" w:pos="1260"/>
              </w:tabs>
              <w:jc w:val="center"/>
              <w:rPr>
                <w:rFonts w:ascii="宋体" w:hAnsi="宋体"/>
                <w:sz w:val="24"/>
                <w:lang w:val="en-GB"/>
              </w:rPr>
            </w:pPr>
          </w:p>
        </w:tc>
        <w:tc>
          <w:tcPr>
            <w:tcW w:w="2679" w:type="dxa"/>
            <w:vAlign w:val="center"/>
          </w:tcPr>
          <w:p w:rsidR="008970FB" w:rsidRDefault="00A74C02">
            <w:pPr>
              <w:pStyle w:val="17"/>
              <w:tabs>
                <w:tab w:val="left" w:pos="1260"/>
              </w:tabs>
              <w:jc w:val="center"/>
              <w:rPr>
                <w:rFonts w:ascii="宋体" w:hAnsi="宋体"/>
                <w:sz w:val="24"/>
                <w:lang w:val="en-GB"/>
              </w:rPr>
            </w:pPr>
            <w:r>
              <w:rPr>
                <w:rFonts w:ascii="宋体" w:hAnsi="宋体" w:hint="eastAsia"/>
                <w:sz w:val="24"/>
                <w:lang w:val="en-GB"/>
              </w:rPr>
              <w:t>产品名称（品牌、型号）</w:t>
            </w:r>
          </w:p>
        </w:tc>
        <w:tc>
          <w:tcPr>
            <w:tcW w:w="3811" w:type="dxa"/>
            <w:vAlign w:val="center"/>
          </w:tcPr>
          <w:p w:rsidR="008970FB" w:rsidRDefault="00A74C02">
            <w:pPr>
              <w:pStyle w:val="17"/>
              <w:tabs>
                <w:tab w:val="left" w:pos="1260"/>
              </w:tabs>
              <w:jc w:val="center"/>
              <w:rPr>
                <w:rFonts w:ascii="宋体" w:hAnsi="宋体"/>
                <w:sz w:val="24"/>
                <w:lang w:val="en-GB"/>
              </w:rPr>
            </w:pPr>
            <w:r>
              <w:rPr>
                <w:rFonts w:ascii="宋体" w:hAnsi="宋体" w:hint="eastAsia"/>
                <w:sz w:val="24"/>
                <w:lang w:val="en-GB"/>
              </w:rPr>
              <w:t>制造企业名称</w:t>
            </w:r>
          </w:p>
        </w:tc>
        <w:tc>
          <w:tcPr>
            <w:tcW w:w="1621" w:type="dxa"/>
            <w:vAlign w:val="center"/>
          </w:tcPr>
          <w:p w:rsidR="008970FB" w:rsidRDefault="00A74C02">
            <w:pPr>
              <w:pStyle w:val="17"/>
              <w:tabs>
                <w:tab w:val="left" w:pos="1260"/>
              </w:tabs>
              <w:jc w:val="center"/>
              <w:rPr>
                <w:rFonts w:ascii="宋体" w:hAnsi="宋体"/>
                <w:sz w:val="24"/>
                <w:lang w:val="en-GB"/>
              </w:rPr>
            </w:pPr>
            <w:r>
              <w:rPr>
                <w:rFonts w:ascii="宋体" w:hAnsi="宋体" w:hint="eastAsia"/>
                <w:sz w:val="24"/>
                <w:lang w:val="en-GB"/>
              </w:rPr>
              <w:t>金额</w:t>
            </w:r>
          </w:p>
        </w:tc>
      </w:tr>
      <w:tr w:rsidR="008970FB">
        <w:trPr>
          <w:trHeight w:val="729"/>
          <w:jc w:val="center"/>
        </w:trPr>
        <w:tc>
          <w:tcPr>
            <w:tcW w:w="1015" w:type="dxa"/>
            <w:vMerge/>
            <w:vAlign w:val="center"/>
          </w:tcPr>
          <w:p w:rsidR="008970FB" w:rsidRDefault="008970FB">
            <w:pPr>
              <w:pStyle w:val="17"/>
              <w:tabs>
                <w:tab w:val="left" w:pos="1260"/>
              </w:tabs>
              <w:jc w:val="center"/>
              <w:rPr>
                <w:rFonts w:ascii="宋体" w:hAnsi="宋体"/>
                <w:sz w:val="24"/>
                <w:lang w:val="en-GB"/>
              </w:rPr>
            </w:pPr>
          </w:p>
        </w:tc>
        <w:tc>
          <w:tcPr>
            <w:tcW w:w="2679" w:type="dxa"/>
            <w:vAlign w:val="center"/>
          </w:tcPr>
          <w:p w:rsidR="008970FB" w:rsidRDefault="008970FB">
            <w:pPr>
              <w:pStyle w:val="17"/>
              <w:tabs>
                <w:tab w:val="left" w:pos="1260"/>
              </w:tabs>
              <w:jc w:val="center"/>
              <w:rPr>
                <w:rFonts w:ascii="宋体" w:hAnsi="宋体"/>
                <w:sz w:val="24"/>
                <w:lang w:val="en-GB"/>
              </w:rPr>
            </w:pPr>
          </w:p>
        </w:tc>
        <w:tc>
          <w:tcPr>
            <w:tcW w:w="3811" w:type="dxa"/>
            <w:vAlign w:val="center"/>
          </w:tcPr>
          <w:p w:rsidR="008970FB" w:rsidRDefault="008970FB">
            <w:pPr>
              <w:pStyle w:val="17"/>
              <w:tabs>
                <w:tab w:val="left" w:pos="1260"/>
              </w:tabs>
              <w:jc w:val="center"/>
              <w:rPr>
                <w:rFonts w:ascii="宋体" w:hAnsi="宋体"/>
                <w:sz w:val="24"/>
                <w:lang w:val="en-GB"/>
              </w:rPr>
            </w:pPr>
          </w:p>
        </w:tc>
        <w:tc>
          <w:tcPr>
            <w:tcW w:w="1621" w:type="dxa"/>
            <w:vAlign w:val="center"/>
          </w:tcPr>
          <w:p w:rsidR="008970FB" w:rsidRDefault="008970FB">
            <w:pPr>
              <w:pStyle w:val="17"/>
              <w:tabs>
                <w:tab w:val="left" w:pos="1260"/>
              </w:tabs>
              <w:jc w:val="center"/>
              <w:rPr>
                <w:rFonts w:ascii="宋体" w:hAnsi="宋体"/>
                <w:sz w:val="24"/>
                <w:lang w:val="en-GB"/>
              </w:rPr>
            </w:pPr>
          </w:p>
        </w:tc>
      </w:tr>
      <w:tr w:rsidR="008970FB">
        <w:trPr>
          <w:trHeight w:val="729"/>
          <w:jc w:val="center"/>
        </w:trPr>
        <w:tc>
          <w:tcPr>
            <w:tcW w:w="1015" w:type="dxa"/>
            <w:vMerge/>
            <w:vAlign w:val="center"/>
          </w:tcPr>
          <w:p w:rsidR="008970FB" w:rsidRDefault="008970FB">
            <w:pPr>
              <w:pStyle w:val="17"/>
              <w:tabs>
                <w:tab w:val="left" w:pos="1260"/>
              </w:tabs>
              <w:jc w:val="center"/>
              <w:rPr>
                <w:rFonts w:ascii="宋体" w:hAnsi="宋体"/>
                <w:sz w:val="24"/>
                <w:lang w:val="en-GB"/>
              </w:rPr>
            </w:pPr>
          </w:p>
        </w:tc>
        <w:tc>
          <w:tcPr>
            <w:tcW w:w="2679" w:type="dxa"/>
            <w:vAlign w:val="center"/>
          </w:tcPr>
          <w:p w:rsidR="008970FB" w:rsidRDefault="008970FB">
            <w:pPr>
              <w:pStyle w:val="17"/>
              <w:tabs>
                <w:tab w:val="left" w:pos="1260"/>
              </w:tabs>
              <w:jc w:val="center"/>
              <w:rPr>
                <w:rFonts w:ascii="宋体" w:hAnsi="宋体"/>
                <w:sz w:val="24"/>
                <w:lang w:val="en-GB"/>
              </w:rPr>
            </w:pPr>
          </w:p>
        </w:tc>
        <w:tc>
          <w:tcPr>
            <w:tcW w:w="3811" w:type="dxa"/>
            <w:vAlign w:val="center"/>
          </w:tcPr>
          <w:p w:rsidR="008970FB" w:rsidRDefault="008970FB">
            <w:pPr>
              <w:pStyle w:val="17"/>
              <w:tabs>
                <w:tab w:val="left" w:pos="1260"/>
              </w:tabs>
              <w:jc w:val="center"/>
              <w:rPr>
                <w:rFonts w:ascii="宋体" w:hAnsi="宋体"/>
                <w:sz w:val="24"/>
                <w:lang w:val="en-GB"/>
              </w:rPr>
            </w:pPr>
          </w:p>
        </w:tc>
        <w:tc>
          <w:tcPr>
            <w:tcW w:w="1621" w:type="dxa"/>
            <w:vAlign w:val="center"/>
          </w:tcPr>
          <w:p w:rsidR="008970FB" w:rsidRDefault="008970FB">
            <w:pPr>
              <w:pStyle w:val="17"/>
              <w:tabs>
                <w:tab w:val="left" w:pos="1260"/>
              </w:tabs>
              <w:jc w:val="center"/>
              <w:rPr>
                <w:rFonts w:ascii="宋体" w:hAnsi="宋体"/>
                <w:sz w:val="24"/>
                <w:lang w:val="en-GB"/>
              </w:rPr>
            </w:pPr>
          </w:p>
        </w:tc>
      </w:tr>
      <w:tr w:rsidR="008970FB">
        <w:trPr>
          <w:trHeight w:val="729"/>
          <w:jc w:val="center"/>
        </w:trPr>
        <w:tc>
          <w:tcPr>
            <w:tcW w:w="1015" w:type="dxa"/>
            <w:vMerge/>
            <w:vAlign w:val="center"/>
          </w:tcPr>
          <w:p w:rsidR="008970FB" w:rsidRDefault="008970FB">
            <w:pPr>
              <w:pStyle w:val="17"/>
              <w:tabs>
                <w:tab w:val="left" w:pos="1260"/>
              </w:tabs>
              <w:jc w:val="center"/>
              <w:rPr>
                <w:rFonts w:ascii="宋体" w:hAnsi="宋体"/>
                <w:sz w:val="24"/>
                <w:lang w:val="en-GB"/>
              </w:rPr>
            </w:pPr>
          </w:p>
        </w:tc>
        <w:tc>
          <w:tcPr>
            <w:tcW w:w="2679" w:type="dxa"/>
            <w:vAlign w:val="center"/>
          </w:tcPr>
          <w:p w:rsidR="008970FB" w:rsidRDefault="008970FB">
            <w:pPr>
              <w:pStyle w:val="17"/>
              <w:tabs>
                <w:tab w:val="left" w:pos="1260"/>
              </w:tabs>
              <w:jc w:val="center"/>
              <w:rPr>
                <w:rFonts w:ascii="宋体" w:hAnsi="宋体"/>
                <w:sz w:val="24"/>
                <w:lang w:val="en-GB"/>
              </w:rPr>
            </w:pPr>
          </w:p>
        </w:tc>
        <w:tc>
          <w:tcPr>
            <w:tcW w:w="3811" w:type="dxa"/>
            <w:vAlign w:val="center"/>
          </w:tcPr>
          <w:p w:rsidR="008970FB" w:rsidRDefault="008970FB">
            <w:pPr>
              <w:pStyle w:val="17"/>
              <w:tabs>
                <w:tab w:val="left" w:pos="1260"/>
              </w:tabs>
              <w:jc w:val="center"/>
              <w:rPr>
                <w:rFonts w:ascii="宋体" w:hAnsi="宋体"/>
                <w:sz w:val="24"/>
                <w:lang w:val="en-GB"/>
              </w:rPr>
            </w:pPr>
          </w:p>
        </w:tc>
        <w:tc>
          <w:tcPr>
            <w:tcW w:w="1621" w:type="dxa"/>
            <w:vAlign w:val="center"/>
          </w:tcPr>
          <w:p w:rsidR="008970FB" w:rsidRDefault="008970FB">
            <w:pPr>
              <w:pStyle w:val="17"/>
              <w:tabs>
                <w:tab w:val="left" w:pos="1260"/>
              </w:tabs>
              <w:jc w:val="center"/>
              <w:rPr>
                <w:rFonts w:ascii="宋体" w:hAnsi="宋体"/>
                <w:sz w:val="24"/>
                <w:lang w:val="en-GB"/>
              </w:rPr>
            </w:pPr>
          </w:p>
        </w:tc>
      </w:tr>
      <w:tr w:rsidR="008970FB">
        <w:trPr>
          <w:trHeight w:val="729"/>
          <w:jc w:val="center"/>
        </w:trPr>
        <w:tc>
          <w:tcPr>
            <w:tcW w:w="1015" w:type="dxa"/>
            <w:vMerge/>
            <w:vAlign w:val="center"/>
          </w:tcPr>
          <w:p w:rsidR="008970FB" w:rsidRDefault="008970FB">
            <w:pPr>
              <w:pStyle w:val="17"/>
              <w:tabs>
                <w:tab w:val="left" w:pos="1260"/>
              </w:tabs>
              <w:jc w:val="center"/>
              <w:rPr>
                <w:rFonts w:ascii="宋体" w:hAnsi="宋体"/>
                <w:sz w:val="24"/>
                <w:lang w:val="en-GB"/>
              </w:rPr>
            </w:pPr>
          </w:p>
        </w:tc>
        <w:tc>
          <w:tcPr>
            <w:tcW w:w="6490" w:type="dxa"/>
            <w:gridSpan w:val="2"/>
            <w:vAlign w:val="center"/>
          </w:tcPr>
          <w:p w:rsidR="008970FB" w:rsidRDefault="00A74C02">
            <w:pPr>
              <w:pStyle w:val="17"/>
              <w:tabs>
                <w:tab w:val="left" w:pos="1260"/>
              </w:tabs>
              <w:jc w:val="center"/>
              <w:rPr>
                <w:rFonts w:ascii="宋体" w:hAnsi="宋体"/>
                <w:sz w:val="24"/>
                <w:lang w:val="en-GB"/>
              </w:rPr>
            </w:pPr>
            <w:r>
              <w:rPr>
                <w:rFonts w:ascii="宋体" w:hAnsi="宋体" w:hint="eastAsia"/>
                <w:sz w:val="24"/>
              </w:rPr>
              <w:t>小型、微型企业产品</w:t>
            </w:r>
            <w:r>
              <w:rPr>
                <w:rFonts w:ascii="宋体" w:hAnsi="宋体" w:hint="eastAsia"/>
                <w:sz w:val="24"/>
                <w:lang w:val="en-GB"/>
              </w:rPr>
              <w:t>金额合计（元）</w:t>
            </w:r>
          </w:p>
          <w:p w:rsidR="008970FB" w:rsidRDefault="008970FB"/>
        </w:tc>
        <w:tc>
          <w:tcPr>
            <w:tcW w:w="1621" w:type="dxa"/>
            <w:vAlign w:val="center"/>
          </w:tcPr>
          <w:p w:rsidR="008970FB" w:rsidRDefault="008970FB">
            <w:pPr>
              <w:pStyle w:val="17"/>
              <w:tabs>
                <w:tab w:val="left" w:pos="1260"/>
              </w:tabs>
              <w:jc w:val="center"/>
              <w:rPr>
                <w:rFonts w:ascii="宋体" w:hAnsi="宋体"/>
                <w:sz w:val="24"/>
                <w:lang w:val="en-GB"/>
              </w:rPr>
            </w:pPr>
          </w:p>
        </w:tc>
      </w:tr>
    </w:tbl>
    <w:p w:rsidR="008970FB" w:rsidRDefault="008970FB">
      <w:pPr>
        <w:pStyle w:val="17"/>
        <w:spacing w:line="360" w:lineRule="auto"/>
        <w:rPr>
          <w:rFonts w:ascii="宋体" w:hAnsi="宋体"/>
          <w:szCs w:val="21"/>
          <w:lang w:val="en-GB"/>
        </w:rPr>
      </w:pPr>
    </w:p>
    <w:p w:rsidR="008970FB" w:rsidRDefault="00A74C02">
      <w:pPr>
        <w:pStyle w:val="17"/>
        <w:spacing w:line="360" w:lineRule="auto"/>
        <w:rPr>
          <w:rFonts w:ascii="宋体" w:hAnsi="宋体"/>
          <w:szCs w:val="21"/>
          <w:lang w:val="en-GB"/>
        </w:rPr>
      </w:pPr>
      <w:r>
        <w:rPr>
          <w:rFonts w:ascii="宋体" w:hAnsi="宋体" w:hint="eastAsia"/>
          <w:szCs w:val="21"/>
          <w:lang w:val="en-GB"/>
        </w:rPr>
        <w:t>填报要求：</w:t>
      </w:r>
    </w:p>
    <w:p w:rsidR="008970FB" w:rsidRDefault="00A74C02">
      <w:pPr>
        <w:pStyle w:val="17"/>
        <w:widowControl/>
        <w:numPr>
          <w:ilvl w:val="0"/>
          <w:numId w:val="7"/>
        </w:numPr>
        <w:spacing w:line="360" w:lineRule="auto"/>
        <w:ind w:rightChars="40" w:right="84"/>
        <w:jc w:val="left"/>
        <w:rPr>
          <w:rFonts w:ascii="宋体" w:hAnsi="宋体"/>
          <w:szCs w:val="21"/>
          <w:lang w:val="en-GB"/>
        </w:rPr>
      </w:pPr>
      <w:r>
        <w:rPr>
          <w:rFonts w:ascii="宋体" w:hAnsi="宋体" w:hint="eastAsia"/>
          <w:szCs w:val="21"/>
          <w:lang w:val="en-GB"/>
        </w:rPr>
        <w:t>本表的产品名称、规格型号和注册商标、金额要与《报价明细表》一致。</w:t>
      </w:r>
    </w:p>
    <w:p w:rsidR="008970FB" w:rsidRDefault="00A74C02">
      <w:pPr>
        <w:pStyle w:val="17"/>
        <w:widowControl/>
        <w:numPr>
          <w:ilvl w:val="0"/>
          <w:numId w:val="7"/>
        </w:numPr>
        <w:tabs>
          <w:tab w:val="left" w:pos="360"/>
        </w:tabs>
        <w:spacing w:line="360" w:lineRule="auto"/>
        <w:ind w:left="360" w:rightChars="40" w:right="84" w:hanging="360"/>
        <w:jc w:val="left"/>
        <w:rPr>
          <w:rFonts w:ascii="宋体" w:hAnsi="宋体"/>
          <w:szCs w:val="21"/>
          <w:lang w:val="en-GB"/>
        </w:rPr>
      </w:pPr>
      <w:r>
        <w:rPr>
          <w:rFonts w:ascii="宋体" w:hAnsi="宋体" w:hint="eastAsia"/>
          <w:szCs w:val="21"/>
          <w:lang w:val="en-GB"/>
        </w:rPr>
        <w:t>制造商为小型或微型企业时才需要填“制造商企业类型”栏，填写内容为“小型”或“微型”。</w:t>
      </w:r>
    </w:p>
    <w:p w:rsidR="008970FB" w:rsidRDefault="00A74C02">
      <w:pPr>
        <w:pStyle w:val="17"/>
        <w:widowControl/>
        <w:numPr>
          <w:ilvl w:val="0"/>
          <w:numId w:val="7"/>
        </w:numPr>
        <w:spacing w:line="360" w:lineRule="auto"/>
        <w:ind w:rightChars="40" w:right="84"/>
        <w:jc w:val="left"/>
        <w:rPr>
          <w:rFonts w:ascii="宋体" w:hAnsi="宋体"/>
          <w:szCs w:val="21"/>
          <w:lang w:val="en-GB"/>
        </w:rPr>
      </w:pPr>
      <w:r>
        <w:rPr>
          <w:rFonts w:ascii="宋体" w:hAnsi="宋体" w:hint="eastAsia"/>
          <w:szCs w:val="21"/>
          <w:lang w:val="en-GB"/>
        </w:rPr>
        <w:t>请投标人正确填写本表，所填内容将作为评分依据（以“小型、微型企业产品金额合计”为准进行价格折扣，表中所填内容必须与政府采购优惠政策需提供的相关资料相符，如出现不相符或提供资料不全的，该小型、微型企业产品合计金额将不予以享受小</w:t>
      </w:r>
      <w:proofErr w:type="gramStart"/>
      <w:r>
        <w:rPr>
          <w:rFonts w:ascii="宋体" w:hAnsi="宋体" w:hint="eastAsia"/>
          <w:szCs w:val="21"/>
          <w:lang w:val="en-GB"/>
        </w:rPr>
        <w:t>微企业</w:t>
      </w:r>
      <w:proofErr w:type="gramEnd"/>
      <w:r>
        <w:rPr>
          <w:rFonts w:ascii="宋体" w:hAnsi="宋体" w:hint="eastAsia"/>
          <w:szCs w:val="21"/>
          <w:lang w:val="en-GB"/>
        </w:rPr>
        <w:t>扶持政策优惠）。</w:t>
      </w:r>
    </w:p>
    <w:p w:rsidR="008970FB" w:rsidRDefault="008970FB">
      <w:pPr>
        <w:tabs>
          <w:tab w:val="left" w:pos="1418"/>
        </w:tabs>
        <w:autoSpaceDE w:val="0"/>
        <w:autoSpaceDN w:val="0"/>
        <w:adjustRightInd w:val="0"/>
        <w:spacing w:line="360" w:lineRule="auto"/>
        <w:ind w:firstLineChars="200" w:firstLine="480"/>
        <w:rPr>
          <w:rFonts w:ascii="宋体"/>
          <w:kern w:val="0"/>
          <w:sz w:val="24"/>
          <w:lang w:val="en-GB"/>
        </w:rPr>
      </w:pPr>
    </w:p>
    <w:p w:rsidR="008970FB" w:rsidRDefault="008970FB"/>
    <w:p w:rsidR="008970FB" w:rsidRDefault="008970FB">
      <w:pPr>
        <w:snapToGrid w:val="0"/>
        <w:spacing w:line="360" w:lineRule="auto"/>
        <w:ind w:firstLineChars="200" w:firstLine="480"/>
        <w:jc w:val="left"/>
        <w:rPr>
          <w:rFonts w:asciiTheme="minorEastAsia" w:eastAsiaTheme="minorEastAsia" w:hAnsiTheme="minorEastAsia"/>
          <w:sz w:val="24"/>
        </w:rPr>
      </w:pPr>
    </w:p>
    <w:p w:rsidR="008970FB" w:rsidRDefault="008970FB"/>
    <w:p w:rsidR="008970FB" w:rsidRDefault="008970FB"/>
    <w:p w:rsidR="008079F1" w:rsidRDefault="008079F1"/>
    <w:p w:rsidR="008079F1" w:rsidRDefault="008079F1" w:rsidP="008079F1">
      <w:pPr>
        <w:snapToGrid w:val="0"/>
        <w:spacing w:beforeLines="50" w:before="156" w:after="50"/>
        <w:rPr>
          <w:rFonts w:ascii="宋体" w:hAnsi="宋体"/>
          <w:b/>
          <w:color w:val="000000"/>
          <w:sz w:val="24"/>
          <w:lang w:val="en-GB"/>
        </w:rPr>
      </w:pPr>
      <w:r>
        <w:rPr>
          <w:rFonts w:ascii="宋体" w:hAnsi="宋体" w:hint="eastAsia"/>
          <w:b/>
          <w:color w:val="000000"/>
          <w:sz w:val="24"/>
          <w:lang w:val="en-GB"/>
        </w:rPr>
        <w:lastRenderedPageBreak/>
        <w:t>投标地点示意图：</w:t>
      </w:r>
    </w:p>
    <w:p w:rsidR="008079F1" w:rsidRDefault="008079F1" w:rsidP="008079F1">
      <w:pPr>
        <w:snapToGrid w:val="0"/>
        <w:spacing w:beforeLines="50" w:before="156" w:after="50"/>
        <w:rPr>
          <w:rFonts w:ascii="宋体" w:hAnsi="宋体"/>
          <w:b/>
          <w:color w:val="000000"/>
          <w:sz w:val="24"/>
          <w:lang w:val="en-GB"/>
        </w:rPr>
      </w:pPr>
    </w:p>
    <w:p w:rsidR="008079F1" w:rsidRDefault="008079F1" w:rsidP="008079F1">
      <w:pPr>
        <w:widowControl/>
        <w:jc w:val="left"/>
        <w:rPr>
          <w:rFonts w:ascii="宋体" w:hAnsi="宋体" w:cs="宋体"/>
          <w:color w:val="000000"/>
          <w:kern w:val="0"/>
          <w:sz w:val="24"/>
        </w:rPr>
      </w:pPr>
      <w:r>
        <w:rPr>
          <w:rFonts w:ascii="宋体" w:hAnsi="宋体" w:cs="宋体"/>
          <w:noProof/>
          <w:color w:val="000000"/>
          <w:kern w:val="0"/>
          <w:sz w:val="24"/>
        </w:rPr>
        <w:drawing>
          <wp:inline distT="0" distB="0" distL="0" distR="0">
            <wp:extent cx="5330825" cy="3209290"/>
            <wp:effectExtent l="0" t="0" r="0" b="0"/>
            <wp:docPr id="1" name="图片 1" descr="RB~B`@59}6JH%(R1)55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RB~B`@59}6JH%(R1)55_]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0825" cy="3209290"/>
                    </a:xfrm>
                    <a:prstGeom prst="rect">
                      <a:avLst/>
                    </a:prstGeom>
                    <a:noFill/>
                    <a:ln>
                      <a:noFill/>
                    </a:ln>
                  </pic:spPr>
                </pic:pic>
              </a:graphicData>
            </a:graphic>
          </wp:inline>
        </w:drawing>
      </w:r>
    </w:p>
    <w:p w:rsidR="008079F1" w:rsidRDefault="008079F1" w:rsidP="008079F1">
      <w:pPr>
        <w:snapToGrid w:val="0"/>
        <w:spacing w:beforeLines="50" w:before="156" w:after="50"/>
        <w:rPr>
          <w:rFonts w:ascii="宋体" w:hAnsi="宋体"/>
          <w:b/>
          <w:color w:val="000000"/>
          <w:sz w:val="24"/>
          <w:lang w:val="en-GB"/>
        </w:rPr>
      </w:pPr>
    </w:p>
    <w:p w:rsidR="008079F1" w:rsidRDefault="008079F1"/>
    <w:sectPr w:rsidR="008079F1">
      <w:headerReference w:type="default" r:id="rId13"/>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18A1124" w15:done="0"/>
  <w15:commentEx w15:paraId="226D44D6" w15:done="0"/>
  <w15:commentEx w15:paraId="7AA92467" w15:done="0"/>
  <w15:commentEx w15:paraId="51771E0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EB2" w:rsidRDefault="00951EB2">
      <w:r>
        <w:separator/>
      </w:r>
    </w:p>
  </w:endnote>
  <w:endnote w:type="continuationSeparator" w:id="0">
    <w:p w:rsidR="00951EB2" w:rsidRDefault="00951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default"/>
    <w:sig w:usb0="00000001" w:usb1="080E0000" w:usb2="00000000" w:usb3="00000000" w:csb0="00040000" w:csb1="00000000"/>
  </w:font>
  <w:font w:name="方正书宋简体">
    <w:altName w:val="宋体"/>
    <w:charset w:val="86"/>
    <w:family w:val="script"/>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EB2" w:rsidRDefault="00951EB2">
      <w:r>
        <w:separator/>
      </w:r>
    </w:p>
  </w:footnote>
  <w:footnote w:type="continuationSeparator" w:id="0">
    <w:p w:rsidR="00951EB2" w:rsidRDefault="00951E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57A" w:rsidRDefault="00A8257A">
    <w:pPr>
      <w:spacing w:line="20" w:lineRule="atLeast"/>
      <w:rPr>
        <w:b/>
        <w:color w:val="000000" w:themeColor="text1"/>
        <w:sz w:val="10"/>
        <w:u w:val="single"/>
      </w:rPr>
    </w:pPr>
    <w:r>
      <w:rPr>
        <w:rFonts w:hint="eastAsia"/>
        <w:b/>
        <w:i/>
        <w:color w:val="000000" w:themeColor="text1"/>
        <w:kern w:val="0"/>
        <w:sz w:val="18"/>
        <w:u w:val="single"/>
      </w:rPr>
      <w:t>台州学院采购招标文件</w:t>
    </w:r>
    <w:r>
      <w:rPr>
        <w:rFonts w:hint="eastAsia"/>
        <w:b/>
        <w:i/>
        <w:color w:val="000000" w:themeColor="text1"/>
        <w:kern w:val="0"/>
        <w:sz w:val="18"/>
        <w:u w:val="single"/>
      </w:rPr>
      <w:t xml:space="preserve">                                                            </w:t>
    </w:r>
    <w:r>
      <w:rPr>
        <w:rFonts w:hint="eastAsia"/>
        <w:b/>
        <w:i/>
        <w:color w:val="000000" w:themeColor="text1"/>
        <w:spacing w:val="-20"/>
        <w:kern w:val="0"/>
        <w:sz w:val="18"/>
        <w:u w:val="single"/>
      </w:rPr>
      <w:t>第</w:t>
    </w:r>
    <w:r>
      <w:rPr>
        <w:b/>
        <w:i/>
        <w:color w:val="000000" w:themeColor="text1"/>
        <w:spacing w:val="-20"/>
        <w:kern w:val="0"/>
        <w:sz w:val="18"/>
        <w:u w:val="single"/>
      </w:rPr>
      <w:fldChar w:fldCharType="begin"/>
    </w:r>
    <w:r>
      <w:rPr>
        <w:b/>
        <w:i/>
        <w:color w:val="000000" w:themeColor="text1"/>
        <w:spacing w:val="-20"/>
        <w:kern w:val="0"/>
        <w:sz w:val="18"/>
        <w:u w:val="single"/>
      </w:rPr>
      <w:instrText xml:space="preserve"> PAGE </w:instrText>
    </w:r>
    <w:r>
      <w:rPr>
        <w:b/>
        <w:i/>
        <w:color w:val="000000" w:themeColor="text1"/>
        <w:spacing w:val="-20"/>
        <w:kern w:val="0"/>
        <w:sz w:val="18"/>
        <w:u w:val="single"/>
      </w:rPr>
      <w:fldChar w:fldCharType="separate"/>
    </w:r>
    <w:r w:rsidR="00826DC6">
      <w:rPr>
        <w:b/>
        <w:i/>
        <w:noProof/>
        <w:color w:val="000000" w:themeColor="text1"/>
        <w:spacing w:val="-20"/>
        <w:kern w:val="0"/>
        <w:sz w:val="18"/>
        <w:u w:val="single"/>
      </w:rPr>
      <w:t>2</w:t>
    </w:r>
    <w:r>
      <w:rPr>
        <w:b/>
        <w:i/>
        <w:color w:val="000000" w:themeColor="text1"/>
        <w:spacing w:val="-20"/>
        <w:kern w:val="0"/>
        <w:sz w:val="18"/>
        <w:u w:val="single"/>
      </w:rPr>
      <w:fldChar w:fldCharType="end"/>
    </w:r>
    <w:proofErr w:type="gramStart"/>
    <w:r>
      <w:rPr>
        <w:rFonts w:hint="eastAsia"/>
        <w:b/>
        <w:i/>
        <w:color w:val="000000" w:themeColor="text1"/>
        <w:spacing w:val="-20"/>
        <w:kern w:val="0"/>
        <w:sz w:val="18"/>
        <w:u w:val="single"/>
      </w:rPr>
      <w:t>页共</w:t>
    </w:r>
    <w:proofErr w:type="gramEnd"/>
    <w:r>
      <w:rPr>
        <w:b/>
        <w:i/>
        <w:color w:val="000000" w:themeColor="text1"/>
        <w:spacing w:val="-20"/>
        <w:kern w:val="0"/>
        <w:sz w:val="18"/>
        <w:u w:val="single"/>
      </w:rPr>
      <w:fldChar w:fldCharType="begin"/>
    </w:r>
    <w:r>
      <w:rPr>
        <w:b/>
        <w:i/>
        <w:color w:val="000000" w:themeColor="text1"/>
        <w:spacing w:val="-20"/>
        <w:kern w:val="0"/>
        <w:sz w:val="18"/>
        <w:u w:val="single"/>
      </w:rPr>
      <w:instrText xml:space="preserve"> NUMPAGES </w:instrText>
    </w:r>
    <w:r>
      <w:rPr>
        <w:b/>
        <w:i/>
        <w:color w:val="000000" w:themeColor="text1"/>
        <w:spacing w:val="-20"/>
        <w:kern w:val="0"/>
        <w:sz w:val="18"/>
        <w:u w:val="single"/>
      </w:rPr>
      <w:fldChar w:fldCharType="separate"/>
    </w:r>
    <w:r w:rsidR="00826DC6">
      <w:rPr>
        <w:b/>
        <w:i/>
        <w:noProof/>
        <w:color w:val="000000" w:themeColor="text1"/>
        <w:spacing w:val="-20"/>
        <w:kern w:val="0"/>
        <w:sz w:val="18"/>
        <w:u w:val="single"/>
      </w:rPr>
      <w:t>54</w:t>
    </w:r>
    <w:r>
      <w:rPr>
        <w:b/>
        <w:i/>
        <w:color w:val="000000" w:themeColor="text1"/>
        <w:spacing w:val="-20"/>
        <w:kern w:val="0"/>
        <w:sz w:val="18"/>
        <w:u w:val="single"/>
      </w:rPr>
      <w:fldChar w:fldCharType="end"/>
    </w:r>
    <w:r>
      <w:rPr>
        <w:rFonts w:hint="eastAsia"/>
        <w:b/>
        <w:i/>
        <w:color w:val="000000" w:themeColor="text1"/>
        <w:spacing w:val="-20"/>
        <w:kern w:val="0"/>
        <w:sz w:val="18"/>
        <w:u w:val="single"/>
      </w:rPr>
      <w:t>页</w:t>
    </w:r>
  </w:p>
  <w:p w:rsidR="00A8257A" w:rsidRDefault="00A8257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236BD6"/>
    <w:multiLevelType w:val="singleLevel"/>
    <w:tmpl w:val="82236BD6"/>
    <w:lvl w:ilvl="0">
      <w:start w:val="1"/>
      <w:numFmt w:val="decimal"/>
      <w:suff w:val="nothing"/>
      <w:lvlText w:val="%1、"/>
      <w:lvlJc w:val="left"/>
    </w:lvl>
  </w:abstractNum>
  <w:abstractNum w:abstractNumId="1">
    <w:nsid w:val="AE2D8F7B"/>
    <w:multiLevelType w:val="singleLevel"/>
    <w:tmpl w:val="AE2D8F7B"/>
    <w:lvl w:ilvl="0">
      <w:start w:val="1"/>
      <w:numFmt w:val="decimal"/>
      <w:pStyle w:val="a"/>
      <w:lvlText w:val="%1."/>
      <w:lvlJc w:val="left"/>
      <w:pPr>
        <w:tabs>
          <w:tab w:val="left" w:pos="360"/>
        </w:tabs>
        <w:ind w:left="360" w:hanging="360"/>
      </w:pPr>
    </w:lvl>
  </w:abstractNum>
  <w:abstractNum w:abstractNumId="2">
    <w:nsid w:val="AF3E1766"/>
    <w:multiLevelType w:val="singleLevel"/>
    <w:tmpl w:val="AF3E1766"/>
    <w:lvl w:ilvl="0">
      <w:start w:val="1"/>
      <w:numFmt w:val="decimal"/>
      <w:suff w:val="nothing"/>
      <w:lvlText w:val="（%1）"/>
      <w:lvlJc w:val="left"/>
    </w:lvl>
  </w:abstractNum>
  <w:abstractNum w:abstractNumId="3">
    <w:nsid w:val="C8A3F0D0"/>
    <w:multiLevelType w:val="singleLevel"/>
    <w:tmpl w:val="C8A3F0D0"/>
    <w:lvl w:ilvl="0">
      <w:start w:val="2"/>
      <w:numFmt w:val="chineseCounting"/>
      <w:suff w:val="nothing"/>
      <w:lvlText w:val="（%1）"/>
      <w:lvlJc w:val="left"/>
      <w:pPr>
        <w:ind w:left="140" w:firstLine="0"/>
      </w:pPr>
      <w:rPr>
        <w:rFonts w:hint="eastAsia"/>
      </w:rPr>
    </w:lvl>
  </w:abstractNum>
  <w:abstractNum w:abstractNumId="4">
    <w:nsid w:val="461E5E94"/>
    <w:multiLevelType w:val="singleLevel"/>
    <w:tmpl w:val="461E5E94"/>
    <w:lvl w:ilvl="0">
      <w:start w:val="2"/>
      <w:numFmt w:val="chineseCounting"/>
      <w:suff w:val="space"/>
      <w:lvlText w:val="第%1章"/>
      <w:lvlJc w:val="left"/>
      <w:rPr>
        <w:rFonts w:hint="eastAsia"/>
      </w:rPr>
    </w:lvl>
  </w:abstractNum>
  <w:abstractNum w:abstractNumId="5">
    <w:nsid w:val="471E06A1"/>
    <w:multiLevelType w:val="singleLevel"/>
    <w:tmpl w:val="471E06A1"/>
    <w:lvl w:ilvl="0">
      <w:start w:val="1"/>
      <w:numFmt w:val="japaneseCounting"/>
      <w:lvlText w:val="%1、"/>
      <w:lvlJc w:val="left"/>
      <w:pPr>
        <w:tabs>
          <w:tab w:val="left" w:pos="960"/>
        </w:tabs>
        <w:ind w:left="960" w:hanging="600"/>
      </w:pPr>
      <w:rPr>
        <w:rFonts w:hint="eastAsia"/>
      </w:rPr>
    </w:lvl>
  </w:abstractNum>
  <w:abstractNum w:abstractNumId="6">
    <w:nsid w:val="598887F6"/>
    <w:multiLevelType w:val="singleLevel"/>
    <w:tmpl w:val="598887F6"/>
    <w:lvl w:ilvl="0">
      <w:start w:val="2"/>
      <w:numFmt w:val="decimal"/>
      <w:suff w:val="nothing"/>
      <w:lvlText w:val="%1、"/>
      <w:lvlJc w:val="left"/>
    </w:lvl>
  </w:abstractNum>
  <w:abstractNum w:abstractNumId="7">
    <w:nsid w:val="6E6F6101"/>
    <w:multiLevelType w:val="multilevel"/>
    <w:tmpl w:val="6E6F6101"/>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4"/>
        </w:tabs>
        <w:ind w:left="-4" w:hanging="420"/>
      </w:pPr>
    </w:lvl>
    <w:lvl w:ilvl="2">
      <w:start w:val="1"/>
      <w:numFmt w:val="lowerRoman"/>
      <w:lvlText w:val="%3."/>
      <w:lvlJc w:val="right"/>
      <w:pPr>
        <w:tabs>
          <w:tab w:val="left" w:pos="416"/>
        </w:tabs>
        <w:ind w:left="416" w:hanging="420"/>
      </w:pPr>
    </w:lvl>
    <w:lvl w:ilvl="3">
      <w:start w:val="1"/>
      <w:numFmt w:val="decimal"/>
      <w:lvlText w:val="%4."/>
      <w:lvlJc w:val="left"/>
      <w:pPr>
        <w:tabs>
          <w:tab w:val="left" w:pos="836"/>
        </w:tabs>
        <w:ind w:left="836" w:hanging="420"/>
      </w:pPr>
    </w:lvl>
    <w:lvl w:ilvl="4">
      <w:start w:val="1"/>
      <w:numFmt w:val="lowerLetter"/>
      <w:lvlText w:val="%5)"/>
      <w:lvlJc w:val="left"/>
      <w:pPr>
        <w:tabs>
          <w:tab w:val="left" w:pos="1256"/>
        </w:tabs>
        <w:ind w:left="1256" w:hanging="420"/>
      </w:pPr>
    </w:lvl>
    <w:lvl w:ilvl="5">
      <w:start w:val="1"/>
      <w:numFmt w:val="lowerRoman"/>
      <w:lvlText w:val="%6."/>
      <w:lvlJc w:val="right"/>
      <w:pPr>
        <w:tabs>
          <w:tab w:val="left" w:pos="1676"/>
        </w:tabs>
        <w:ind w:left="1676" w:hanging="420"/>
      </w:pPr>
    </w:lvl>
    <w:lvl w:ilvl="6">
      <w:start w:val="1"/>
      <w:numFmt w:val="decimal"/>
      <w:lvlText w:val="%7."/>
      <w:lvlJc w:val="left"/>
      <w:pPr>
        <w:tabs>
          <w:tab w:val="left" w:pos="2096"/>
        </w:tabs>
        <w:ind w:left="2096" w:hanging="420"/>
      </w:pPr>
    </w:lvl>
    <w:lvl w:ilvl="7">
      <w:start w:val="1"/>
      <w:numFmt w:val="lowerLetter"/>
      <w:lvlText w:val="%8)"/>
      <w:lvlJc w:val="left"/>
      <w:pPr>
        <w:tabs>
          <w:tab w:val="left" w:pos="2516"/>
        </w:tabs>
        <w:ind w:left="2516" w:hanging="420"/>
      </w:pPr>
    </w:lvl>
    <w:lvl w:ilvl="8">
      <w:start w:val="1"/>
      <w:numFmt w:val="lowerRoman"/>
      <w:lvlText w:val="%9."/>
      <w:lvlJc w:val="right"/>
      <w:pPr>
        <w:tabs>
          <w:tab w:val="left" w:pos="2936"/>
        </w:tabs>
        <w:ind w:left="2936" w:hanging="420"/>
      </w:pPr>
    </w:lvl>
  </w:abstractNum>
  <w:num w:numId="1">
    <w:abstractNumId w:val="1"/>
  </w:num>
  <w:num w:numId="2">
    <w:abstractNumId w:val="5"/>
  </w:num>
  <w:num w:numId="3">
    <w:abstractNumId w:val="4"/>
  </w:num>
  <w:num w:numId="4">
    <w:abstractNumId w:val="2"/>
  </w:num>
  <w:num w:numId="5">
    <w:abstractNumId w:val="3"/>
  </w:num>
  <w:num w:numId="6">
    <w:abstractNumId w:val="0"/>
  </w:num>
  <w:num w:numId="7">
    <w:abstractNumId w:val="7"/>
  </w:num>
  <w:num w:numId="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mile">
    <w15:presenceInfo w15:providerId="WPS Office" w15:userId="41705696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E970358"/>
    <w:rsid w:val="00016DA2"/>
    <w:rsid w:val="000433C5"/>
    <w:rsid w:val="00050818"/>
    <w:rsid w:val="0006294D"/>
    <w:rsid w:val="00062AB3"/>
    <w:rsid w:val="000826CE"/>
    <w:rsid w:val="00086583"/>
    <w:rsid w:val="000C51DC"/>
    <w:rsid w:val="00107BF6"/>
    <w:rsid w:val="001356D9"/>
    <w:rsid w:val="001408C3"/>
    <w:rsid w:val="00165F2A"/>
    <w:rsid w:val="00181D5B"/>
    <w:rsid w:val="00195F0C"/>
    <w:rsid w:val="001A4F1E"/>
    <w:rsid w:val="001C28A8"/>
    <w:rsid w:val="001D3C25"/>
    <w:rsid w:val="00201D62"/>
    <w:rsid w:val="0021318F"/>
    <w:rsid w:val="0022342B"/>
    <w:rsid w:val="00242F4E"/>
    <w:rsid w:val="002A1620"/>
    <w:rsid w:val="002C6344"/>
    <w:rsid w:val="002E4F5A"/>
    <w:rsid w:val="003102FB"/>
    <w:rsid w:val="00332E30"/>
    <w:rsid w:val="00336A24"/>
    <w:rsid w:val="003725B0"/>
    <w:rsid w:val="00391FFA"/>
    <w:rsid w:val="003B04A5"/>
    <w:rsid w:val="003C5E00"/>
    <w:rsid w:val="003F595C"/>
    <w:rsid w:val="003F78E0"/>
    <w:rsid w:val="00441FAE"/>
    <w:rsid w:val="00446CEF"/>
    <w:rsid w:val="00463B96"/>
    <w:rsid w:val="00491BDF"/>
    <w:rsid w:val="00497C39"/>
    <w:rsid w:val="004A0093"/>
    <w:rsid w:val="004A2160"/>
    <w:rsid w:val="004B4165"/>
    <w:rsid w:val="005226A3"/>
    <w:rsid w:val="0056677D"/>
    <w:rsid w:val="005749E5"/>
    <w:rsid w:val="00585D70"/>
    <w:rsid w:val="0059552D"/>
    <w:rsid w:val="005A627D"/>
    <w:rsid w:val="005D787E"/>
    <w:rsid w:val="005E599A"/>
    <w:rsid w:val="00616E31"/>
    <w:rsid w:val="00627B39"/>
    <w:rsid w:val="00636D68"/>
    <w:rsid w:val="00655E3C"/>
    <w:rsid w:val="00674C42"/>
    <w:rsid w:val="006825DD"/>
    <w:rsid w:val="006C282B"/>
    <w:rsid w:val="006C7564"/>
    <w:rsid w:val="006D7CD0"/>
    <w:rsid w:val="006F4DFE"/>
    <w:rsid w:val="0077303F"/>
    <w:rsid w:val="007A2629"/>
    <w:rsid w:val="007C1005"/>
    <w:rsid w:val="007E3A20"/>
    <w:rsid w:val="007F69B8"/>
    <w:rsid w:val="00802325"/>
    <w:rsid w:val="008054DB"/>
    <w:rsid w:val="008079F1"/>
    <w:rsid w:val="00826DC6"/>
    <w:rsid w:val="00847BE5"/>
    <w:rsid w:val="0088066B"/>
    <w:rsid w:val="00896B91"/>
    <w:rsid w:val="008970FB"/>
    <w:rsid w:val="008C37E1"/>
    <w:rsid w:val="009042B7"/>
    <w:rsid w:val="00912983"/>
    <w:rsid w:val="00951EB2"/>
    <w:rsid w:val="00985B77"/>
    <w:rsid w:val="009B3E22"/>
    <w:rsid w:val="009F3459"/>
    <w:rsid w:val="00A30B75"/>
    <w:rsid w:val="00A4611E"/>
    <w:rsid w:val="00A60227"/>
    <w:rsid w:val="00A730CA"/>
    <w:rsid w:val="00A74C02"/>
    <w:rsid w:val="00A8257A"/>
    <w:rsid w:val="00A95F06"/>
    <w:rsid w:val="00AD75E7"/>
    <w:rsid w:val="00B1079D"/>
    <w:rsid w:val="00B23609"/>
    <w:rsid w:val="00B2590A"/>
    <w:rsid w:val="00B731F7"/>
    <w:rsid w:val="00B74309"/>
    <w:rsid w:val="00B93F4F"/>
    <w:rsid w:val="00BF1AC8"/>
    <w:rsid w:val="00C10E92"/>
    <w:rsid w:val="00C1148D"/>
    <w:rsid w:val="00C52E14"/>
    <w:rsid w:val="00C767D4"/>
    <w:rsid w:val="00C93817"/>
    <w:rsid w:val="00CA2ACD"/>
    <w:rsid w:val="00CA6395"/>
    <w:rsid w:val="00CC232E"/>
    <w:rsid w:val="00CC7BBD"/>
    <w:rsid w:val="00CD1804"/>
    <w:rsid w:val="00CF3D41"/>
    <w:rsid w:val="00D02C7F"/>
    <w:rsid w:val="00D36FE7"/>
    <w:rsid w:val="00D93692"/>
    <w:rsid w:val="00DD7E78"/>
    <w:rsid w:val="00DF5E71"/>
    <w:rsid w:val="00E27665"/>
    <w:rsid w:val="00E319E7"/>
    <w:rsid w:val="00EF2797"/>
    <w:rsid w:val="00F127FF"/>
    <w:rsid w:val="00F8002C"/>
    <w:rsid w:val="00F847C5"/>
    <w:rsid w:val="00F931EF"/>
    <w:rsid w:val="00FB6B52"/>
    <w:rsid w:val="00FC24EA"/>
    <w:rsid w:val="01935887"/>
    <w:rsid w:val="04CC341D"/>
    <w:rsid w:val="05137CD7"/>
    <w:rsid w:val="060B26E0"/>
    <w:rsid w:val="0C1E2BA0"/>
    <w:rsid w:val="0C765CB2"/>
    <w:rsid w:val="0E970358"/>
    <w:rsid w:val="10392EAE"/>
    <w:rsid w:val="10706EC2"/>
    <w:rsid w:val="12807280"/>
    <w:rsid w:val="148463E6"/>
    <w:rsid w:val="14D20D9B"/>
    <w:rsid w:val="15A72BED"/>
    <w:rsid w:val="1621170E"/>
    <w:rsid w:val="18B91D2B"/>
    <w:rsid w:val="18C40414"/>
    <w:rsid w:val="1A6A6D44"/>
    <w:rsid w:val="1A817123"/>
    <w:rsid w:val="1C093ECB"/>
    <w:rsid w:val="1CE4433A"/>
    <w:rsid w:val="1EE84AA8"/>
    <w:rsid w:val="228447E5"/>
    <w:rsid w:val="23424F53"/>
    <w:rsid w:val="236E14E2"/>
    <w:rsid w:val="29D148D0"/>
    <w:rsid w:val="2AC803DC"/>
    <w:rsid w:val="30143D85"/>
    <w:rsid w:val="31752B09"/>
    <w:rsid w:val="341548E3"/>
    <w:rsid w:val="37712A39"/>
    <w:rsid w:val="3AE50133"/>
    <w:rsid w:val="3B345EA5"/>
    <w:rsid w:val="3DB531EC"/>
    <w:rsid w:val="43036342"/>
    <w:rsid w:val="4563730C"/>
    <w:rsid w:val="48694FA0"/>
    <w:rsid w:val="488E768B"/>
    <w:rsid w:val="49F41D5E"/>
    <w:rsid w:val="4B1E31F7"/>
    <w:rsid w:val="4BCB3573"/>
    <w:rsid w:val="4CE75373"/>
    <w:rsid w:val="566D4B95"/>
    <w:rsid w:val="572656D4"/>
    <w:rsid w:val="59AD06A4"/>
    <w:rsid w:val="5A4D586D"/>
    <w:rsid w:val="5A6249B0"/>
    <w:rsid w:val="5EE84C68"/>
    <w:rsid w:val="621D5BA4"/>
    <w:rsid w:val="635B6748"/>
    <w:rsid w:val="63947A95"/>
    <w:rsid w:val="67B167D1"/>
    <w:rsid w:val="685F1C50"/>
    <w:rsid w:val="699022E9"/>
    <w:rsid w:val="6A714498"/>
    <w:rsid w:val="745919C6"/>
    <w:rsid w:val="74702A9A"/>
    <w:rsid w:val="761C2BBB"/>
    <w:rsid w:val="776A1DE8"/>
    <w:rsid w:val="785D00CA"/>
    <w:rsid w:val="7DDD6CEA"/>
    <w:rsid w:val="7E636E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List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kern w:val="2"/>
      <w:sz w:val="21"/>
      <w:szCs w:val="24"/>
    </w:rPr>
  </w:style>
  <w:style w:type="paragraph" w:styleId="3">
    <w:name w:val="heading 3"/>
    <w:basedOn w:val="a0"/>
    <w:next w:val="a0"/>
    <w:semiHidden/>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subject"/>
    <w:basedOn w:val="a5"/>
    <w:next w:val="a5"/>
    <w:link w:val="Char"/>
    <w:qFormat/>
    <w:rPr>
      <w:b/>
      <w:bCs/>
    </w:rPr>
  </w:style>
  <w:style w:type="paragraph" w:styleId="a5">
    <w:name w:val="annotation text"/>
    <w:basedOn w:val="a0"/>
    <w:link w:val="Char0"/>
    <w:qFormat/>
    <w:pPr>
      <w:jc w:val="left"/>
    </w:pPr>
  </w:style>
  <w:style w:type="paragraph" w:styleId="a">
    <w:name w:val="List Number"/>
    <w:basedOn w:val="a0"/>
    <w:qFormat/>
    <w:pPr>
      <w:numPr>
        <w:numId w:val="1"/>
      </w:numPr>
    </w:pPr>
  </w:style>
  <w:style w:type="paragraph" w:styleId="a6">
    <w:name w:val="Normal Indent"/>
    <w:basedOn w:val="a0"/>
    <w:qFormat/>
    <w:pPr>
      <w:ind w:firstLine="420"/>
    </w:pPr>
    <w:rPr>
      <w:szCs w:val="20"/>
    </w:rPr>
  </w:style>
  <w:style w:type="paragraph" w:styleId="a7">
    <w:name w:val="Body Text"/>
    <w:basedOn w:val="a0"/>
    <w:qFormat/>
    <w:pPr>
      <w:spacing w:line="360" w:lineRule="exact"/>
    </w:pPr>
    <w:rPr>
      <w:sz w:val="24"/>
    </w:rPr>
  </w:style>
  <w:style w:type="paragraph" w:styleId="a8">
    <w:name w:val="Body Text Indent"/>
    <w:basedOn w:val="a0"/>
    <w:link w:val="Char1"/>
    <w:qFormat/>
    <w:pPr>
      <w:spacing w:after="120"/>
      <w:ind w:leftChars="200" w:left="420"/>
    </w:pPr>
  </w:style>
  <w:style w:type="paragraph" w:styleId="a9">
    <w:name w:val="Plain Text"/>
    <w:basedOn w:val="a0"/>
    <w:qFormat/>
    <w:rPr>
      <w:rFonts w:ascii="宋体" w:hAnsi="Courier New" w:cstheme="minorBidi"/>
    </w:rPr>
  </w:style>
  <w:style w:type="paragraph" w:styleId="aa">
    <w:name w:val="Date"/>
    <w:basedOn w:val="a0"/>
    <w:next w:val="a0"/>
    <w:qFormat/>
    <w:pPr>
      <w:ind w:leftChars="2500" w:left="2500"/>
    </w:pPr>
    <w:rPr>
      <w:rFonts w:asciiTheme="minorHAnsi" w:eastAsia="楷体_GB2312" w:hAnsiTheme="minorHAnsi" w:cstheme="minorBidi"/>
      <w:sz w:val="32"/>
      <w:szCs w:val="22"/>
    </w:rPr>
  </w:style>
  <w:style w:type="paragraph" w:styleId="ab">
    <w:name w:val="Balloon Text"/>
    <w:basedOn w:val="a0"/>
    <w:link w:val="Char2"/>
    <w:qFormat/>
    <w:rPr>
      <w:sz w:val="18"/>
      <w:szCs w:val="18"/>
    </w:rPr>
  </w:style>
  <w:style w:type="paragraph" w:styleId="ac">
    <w:name w:val="footer"/>
    <w:basedOn w:val="a0"/>
    <w:qFormat/>
    <w:pPr>
      <w:tabs>
        <w:tab w:val="center" w:pos="4153"/>
        <w:tab w:val="right" w:pos="8306"/>
      </w:tabs>
      <w:snapToGrid w:val="0"/>
      <w:jc w:val="left"/>
    </w:pPr>
    <w:rPr>
      <w:sz w:val="18"/>
    </w:rPr>
  </w:style>
  <w:style w:type="paragraph" w:styleId="ad">
    <w:name w:val="header"/>
    <w:basedOn w:val="a0"/>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e">
    <w:name w:val="Normal (Web)"/>
    <w:basedOn w:val="a0"/>
    <w:qFormat/>
    <w:pPr>
      <w:widowControl/>
      <w:spacing w:before="100" w:beforeAutospacing="1" w:after="100" w:afterAutospacing="1"/>
      <w:jc w:val="left"/>
    </w:pPr>
    <w:rPr>
      <w:rFonts w:ascii="宋体" w:hAnsi="宋体" w:hint="eastAsia"/>
      <w:kern w:val="0"/>
      <w:sz w:val="24"/>
    </w:rPr>
  </w:style>
  <w:style w:type="character" w:styleId="af">
    <w:name w:val="annotation reference"/>
    <w:basedOn w:val="a1"/>
    <w:qFormat/>
    <w:rPr>
      <w:sz w:val="21"/>
      <w:szCs w:val="21"/>
    </w:rPr>
  </w:style>
  <w:style w:type="paragraph" w:customStyle="1" w:styleId="zw">
    <w:name w:val="zw"/>
    <w:basedOn w:val="a0"/>
    <w:qFormat/>
    <w:pPr>
      <w:widowControl/>
      <w:spacing w:before="30"/>
      <w:ind w:left="100" w:right="100"/>
    </w:pPr>
    <w:rPr>
      <w:rFonts w:ascii="方正书宋简体" w:eastAsia="方正书宋简体" w:hAnsi="宋体"/>
      <w:color w:val="000000"/>
      <w:kern w:val="0"/>
      <w:szCs w:val="21"/>
    </w:rPr>
  </w:style>
  <w:style w:type="paragraph" w:styleId="af0">
    <w:name w:val="List Paragraph"/>
    <w:basedOn w:val="a0"/>
    <w:uiPriority w:val="34"/>
    <w:qFormat/>
    <w:pPr>
      <w:ind w:firstLineChars="200" w:firstLine="420"/>
    </w:pPr>
    <w:rPr>
      <w:rFonts w:ascii="Calibri" w:hAnsi="Calibri"/>
      <w:szCs w:val="22"/>
    </w:rPr>
  </w:style>
  <w:style w:type="paragraph" w:customStyle="1" w:styleId="1">
    <w:name w:val="无间隔1"/>
    <w:uiPriority w:val="99"/>
    <w:qFormat/>
    <w:pPr>
      <w:adjustRightInd w:val="0"/>
      <w:snapToGrid w:val="0"/>
    </w:pPr>
    <w:rPr>
      <w:rFonts w:ascii="Tahoma" w:eastAsia="微软雅黑" w:hAnsi="Tahoma" w:cstheme="minorBidi"/>
      <w:sz w:val="22"/>
      <w:szCs w:val="22"/>
    </w:rPr>
  </w:style>
  <w:style w:type="paragraph" w:customStyle="1" w:styleId="10">
    <w:name w:val="列出段落1"/>
    <w:basedOn w:val="a0"/>
    <w:qFormat/>
    <w:pPr>
      <w:ind w:firstLineChars="200" w:firstLine="420"/>
    </w:pPr>
    <w:rPr>
      <w:rFonts w:ascii="Calibri" w:hAnsi="Calibri"/>
      <w:kern w:val="0"/>
      <w:szCs w:val="20"/>
    </w:rPr>
  </w:style>
  <w:style w:type="paragraph" w:customStyle="1" w:styleId="11">
    <w:name w:val="无间隔11"/>
    <w:qFormat/>
    <w:pPr>
      <w:adjustRightInd w:val="0"/>
      <w:snapToGrid w:val="0"/>
    </w:pPr>
    <w:rPr>
      <w:rFonts w:ascii="Tahoma" w:eastAsia="微软雅黑" w:hAnsi="Tahoma" w:cstheme="minorBidi"/>
      <w:sz w:val="22"/>
      <w:szCs w:val="22"/>
    </w:rPr>
  </w:style>
  <w:style w:type="paragraph" w:customStyle="1" w:styleId="reader-word-layer">
    <w:name w:val="reader-word-layer"/>
    <w:basedOn w:val="a0"/>
    <w:qFormat/>
    <w:pPr>
      <w:widowControl/>
      <w:spacing w:before="100" w:beforeAutospacing="1" w:after="100" w:afterAutospacing="1"/>
      <w:jc w:val="left"/>
    </w:pPr>
    <w:rPr>
      <w:rFonts w:ascii="宋体" w:hAnsi="宋体" w:cs="宋体"/>
      <w:kern w:val="0"/>
      <w:sz w:val="24"/>
    </w:rPr>
  </w:style>
  <w:style w:type="paragraph" w:customStyle="1" w:styleId="30">
    <w:name w:val="正文_3_0"/>
    <w:qFormat/>
    <w:pPr>
      <w:widowControl w:val="0"/>
      <w:jc w:val="both"/>
    </w:pPr>
    <w:rPr>
      <w:kern w:val="2"/>
      <w:sz w:val="21"/>
      <w:szCs w:val="24"/>
    </w:rPr>
  </w:style>
  <w:style w:type="paragraph" w:customStyle="1" w:styleId="14">
    <w:name w:val="正文_14"/>
    <w:qFormat/>
    <w:rPr>
      <w:sz w:val="21"/>
      <w:szCs w:val="22"/>
    </w:rPr>
  </w:style>
  <w:style w:type="paragraph" w:customStyle="1" w:styleId="4">
    <w:name w:val="正文_4"/>
    <w:qFormat/>
    <w:pPr>
      <w:widowControl w:val="0"/>
      <w:jc w:val="both"/>
    </w:pPr>
    <w:rPr>
      <w:kern w:val="2"/>
      <w:sz w:val="21"/>
      <w:szCs w:val="24"/>
    </w:rPr>
  </w:style>
  <w:style w:type="paragraph" w:customStyle="1" w:styleId="5">
    <w:name w:val="正文_5"/>
    <w:qFormat/>
    <w:pPr>
      <w:widowControl w:val="0"/>
      <w:jc w:val="both"/>
    </w:pPr>
    <w:rPr>
      <w:kern w:val="2"/>
      <w:sz w:val="21"/>
      <w:szCs w:val="24"/>
    </w:rPr>
  </w:style>
  <w:style w:type="paragraph" w:customStyle="1" w:styleId="100">
    <w:name w:val="正文_10"/>
    <w:qFormat/>
    <w:pPr>
      <w:widowControl w:val="0"/>
      <w:jc w:val="both"/>
    </w:pPr>
    <w:rPr>
      <w:kern w:val="2"/>
      <w:sz w:val="21"/>
      <w:szCs w:val="24"/>
    </w:rPr>
  </w:style>
  <w:style w:type="paragraph" w:customStyle="1" w:styleId="31">
    <w:name w:val="纯文本_3"/>
    <w:basedOn w:val="100"/>
    <w:qFormat/>
    <w:pPr>
      <w:widowControl/>
      <w:jc w:val="left"/>
    </w:pPr>
    <w:rPr>
      <w:rFonts w:ascii="宋体" w:eastAsiaTheme="minorEastAsia" w:hAnsi="Courier New" w:cstheme="minorBidi"/>
      <w:szCs w:val="21"/>
    </w:rPr>
  </w:style>
  <w:style w:type="paragraph" w:customStyle="1" w:styleId="01">
    <w:name w:val="纯文本_0_1"/>
    <w:basedOn w:val="a0"/>
    <w:qFormat/>
    <w:pPr>
      <w:widowControl/>
      <w:jc w:val="left"/>
    </w:pPr>
    <w:rPr>
      <w:rFonts w:ascii="宋体" w:eastAsiaTheme="minorEastAsia" w:hAnsi="Courier New" w:cstheme="minorBidi"/>
      <w:szCs w:val="21"/>
    </w:rPr>
  </w:style>
  <w:style w:type="paragraph" w:customStyle="1" w:styleId="17">
    <w:name w:val="正文_17"/>
    <w:qFormat/>
    <w:pPr>
      <w:widowControl w:val="0"/>
      <w:jc w:val="both"/>
    </w:pPr>
    <w:rPr>
      <w:kern w:val="2"/>
      <w:sz w:val="21"/>
      <w:szCs w:val="24"/>
    </w:rPr>
  </w:style>
  <w:style w:type="paragraph" w:customStyle="1" w:styleId="20">
    <w:name w:val="正文_2_0"/>
    <w:qFormat/>
    <w:pPr>
      <w:widowControl w:val="0"/>
      <w:jc w:val="both"/>
    </w:pPr>
    <w:rPr>
      <w:kern w:val="2"/>
      <w:sz w:val="21"/>
      <w:szCs w:val="24"/>
    </w:rPr>
  </w:style>
  <w:style w:type="paragraph" w:customStyle="1" w:styleId="6">
    <w:name w:val="正文_6"/>
    <w:qFormat/>
    <w:pPr>
      <w:widowControl w:val="0"/>
      <w:jc w:val="both"/>
    </w:pPr>
    <w:rPr>
      <w:kern w:val="2"/>
      <w:sz w:val="21"/>
      <w:szCs w:val="24"/>
    </w:rPr>
  </w:style>
  <w:style w:type="paragraph" w:customStyle="1" w:styleId="Normal15">
    <w:name w:val="Normal_15"/>
    <w:qFormat/>
    <w:pPr>
      <w:widowControl w:val="0"/>
      <w:jc w:val="both"/>
    </w:pPr>
    <w:rPr>
      <w:rFonts w:ascii="Calibri" w:hAnsi="Calibri"/>
      <w:kern w:val="2"/>
      <w:sz w:val="21"/>
      <w:szCs w:val="22"/>
    </w:rPr>
  </w:style>
  <w:style w:type="character" w:customStyle="1" w:styleId="Char0">
    <w:name w:val="批注文字 Char"/>
    <w:basedOn w:val="a1"/>
    <w:link w:val="a5"/>
    <w:qFormat/>
    <w:rPr>
      <w:rFonts w:ascii="Times New Roman" w:eastAsia="宋体" w:hAnsi="Times New Roman" w:cs="Times New Roman"/>
      <w:kern w:val="2"/>
      <w:sz w:val="21"/>
      <w:szCs w:val="24"/>
    </w:rPr>
  </w:style>
  <w:style w:type="character" w:customStyle="1" w:styleId="Char">
    <w:name w:val="批注主题 Char"/>
    <w:basedOn w:val="Char0"/>
    <w:link w:val="a4"/>
    <w:qFormat/>
    <w:rPr>
      <w:rFonts w:ascii="Times New Roman" w:eastAsia="宋体" w:hAnsi="Times New Roman" w:cs="Times New Roman"/>
      <w:b/>
      <w:bCs/>
      <w:kern w:val="2"/>
      <w:sz w:val="21"/>
      <w:szCs w:val="24"/>
    </w:rPr>
  </w:style>
  <w:style w:type="character" w:customStyle="1" w:styleId="Char2">
    <w:name w:val="批注框文本 Char"/>
    <w:basedOn w:val="a1"/>
    <w:link w:val="ab"/>
    <w:qFormat/>
    <w:rPr>
      <w:rFonts w:ascii="Times New Roman" w:eastAsia="宋体" w:hAnsi="Times New Roman" w:cs="Times New Roman"/>
      <w:kern w:val="2"/>
      <w:sz w:val="18"/>
      <w:szCs w:val="18"/>
    </w:rPr>
  </w:style>
  <w:style w:type="character" w:customStyle="1" w:styleId="Char1">
    <w:name w:val="正文文本缩进 Char"/>
    <w:basedOn w:val="a1"/>
    <w:link w:val="a8"/>
    <w:qFormat/>
    <w:rPr>
      <w:kern w:val="2"/>
      <w:sz w:val="21"/>
      <w:szCs w:val="24"/>
    </w:rPr>
  </w:style>
  <w:style w:type="paragraph" w:styleId="af1">
    <w:name w:val="Revision"/>
    <w:hidden/>
    <w:uiPriority w:val="99"/>
    <w:unhideWhenUsed/>
    <w:rsid w:val="00585D70"/>
    <w:rPr>
      <w:kern w:val="2"/>
      <w:sz w:val="21"/>
      <w:szCs w:val="24"/>
    </w:rPr>
  </w:style>
  <w:style w:type="character" w:styleId="af2">
    <w:name w:val="Hyperlink"/>
    <w:rsid w:val="00A95F06"/>
    <w:rPr>
      <w:color w:val="0000FF"/>
      <w:u w:val="single"/>
    </w:rPr>
  </w:style>
  <w:style w:type="paragraph" w:customStyle="1" w:styleId="CharChar">
    <w:name w:val="Char Char"/>
    <w:basedOn w:val="a0"/>
    <w:rsid w:val="00DD7E78"/>
    <w:rPr>
      <w:rFonts w:ascii="仿宋_GB2312" w:eastAsia="仿宋_GB2312"/>
      <w:b/>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tbzx.tzc.edu.cn/articlelist.aspx?pid=70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499142451@qq.com"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mailto:&#39033;&#30446;&#32852;&#31995;&#20154;&#36523;&#20221;&#35777;&#31561;&#25195;&#25551;&#20214;&#21457;&#33267;1447792893@qq.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54</Pages>
  <Words>3648</Words>
  <Characters>20799</Characters>
  <Application>Microsoft Office Word</Application>
  <DocSecurity>0</DocSecurity>
  <Lines>173</Lines>
  <Paragraphs>48</Paragraphs>
  <ScaleCrop>false</ScaleCrop>
  <Company>Sky123.Org</Company>
  <LinksUpToDate>false</LinksUpToDate>
  <CharactersWithSpaces>24399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S-mile</dc:creator>
  <cp:lastModifiedBy>郑建华</cp:lastModifiedBy>
  <cp:revision>87</cp:revision>
  <dcterms:created xsi:type="dcterms:W3CDTF">2018-06-19T13:33:00Z</dcterms:created>
  <dcterms:modified xsi:type="dcterms:W3CDTF">2018-12-19T12:21:00Z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